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72" w:rsidRPr="000432CC" w:rsidRDefault="00F27E72" w:rsidP="00F27E72">
      <w:pPr>
        <w:keepNext/>
        <w:tabs>
          <w:tab w:val="left" w:pos="708"/>
        </w:tabs>
        <w:jc w:val="center"/>
        <w:outlineLvl w:val="0"/>
        <w:rPr>
          <w:b/>
          <w:sz w:val="28"/>
          <w:szCs w:val="28"/>
        </w:rPr>
      </w:pPr>
      <w:r w:rsidRPr="000432CC">
        <w:rPr>
          <w:sz w:val="28"/>
          <w:szCs w:val="28"/>
        </w:rPr>
        <w:t>Муниципальное автономное общеобразовательное учреждение</w:t>
      </w:r>
      <w:r w:rsidRPr="000432CC">
        <w:rPr>
          <w:sz w:val="28"/>
          <w:szCs w:val="28"/>
        </w:rPr>
        <w:br/>
        <w:t>«Морская кадетская школа имени адмирала Котова Павла Григорьевича»</w:t>
      </w:r>
    </w:p>
    <w:p w:rsidR="00F27E72" w:rsidRPr="000432CC" w:rsidRDefault="00F27E72" w:rsidP="00214C78">
      <w:pPr>
        <w:keepNext/>
        <w:tabs>
          <w:tab w:val="left" w:pos="708"/>
        </w:tabs>
        <w:jc w:val="center"/>
        <w:outlineLvl w:val="0"/>
        <w:rPr>
          <w:szCs w:val="28"/>
        </w:rPr>
      </w:pPr>
      <w:r w:rsidRPr="000432CC">
        <w:rPr>
          <w:sz w:val="28"/>
          <w:szCs w:val="28"/>
        </w:rPr>
        <w:t>города Северодвинска Архангельской области</w:t>
      </w:r>
      <w:r w:rsidRPr="000432CC">
        <w:rPr>
          <w:szCs w:val="20"/>
        </w:rPr>
        <w:br/>
      </w:r>
    </w:p>
    <w:p w:rsidR="00F27E72" w:rsidRPr="000432CC" w:rsidRDefault="00F27E72" w:rsidP="00F27E72">
      <w:pPr>
        <w:jc w:val="both"/>
      </w:pPr>
    </w:p>
    <w:p w:rsidR="00343D25" w:rsidRPr="000432CC" w:rsidRDefault="00343D25" w:rsidP="00F27E72">
      <w:pPr>
        <w:jc w:val="both"/>
      </w:pPr>
    </w:p>
    <w:p w:rsidR="00343D25" w:rsidRPr="000432CC" w:rsidRDefault="00343D25" w:rsidP="00F27E72">
      <w:pPr>
        <w:jc w:val="both"/>
      </w:pPr>
    </w:p>
    <w:p w:rsidR="00343D25" w:rsidRPr="000432CC" w:rsidRDefault="00343D25" w:rsidP="00F27E72">
      <w:pPr>
        <w:jc w:val="both"/>
      </w:pPr>
    </w:p>
    <w:p w:rsidR="00343D25" w:rsidRPr="000432CC" w:rsidRDefault="00343D25" w:rsidP="00F27E72">
      <w:pPr>
        <w:jc w:val="both"/>
      </w:pPr>
    </w:p>
    <w:p w:rsidR="00F27E72" w:rsidRPr="000432CC" w:rsidRDefault="00F27E72" w:rsidP="00F27E72">
      <w:pPr>
        <w:tabs>
          <w:tab w:val="left" w:pos="2730"/>
        </w:tabs>
        <w:rPr>
          <w:sz w:val="28"/>
          <w:szCs w:val="28"/>
        </w:rPr>
      </w:pPr>
    </w:p>
    <w:p w:rsidR="00F27E72" w:rsidRPr="000432CC" w:rsidRDefault="00F27E72" w:rsidP="00F27E72">
      <w:pPr>
        <w:tabs>
          <w:tab w:val="left" w:pos="2730"/>
        </w:tabs>
        <w:rPr>
          <w:sz w:val="28"/>
          <w:szCs w:val="28"/>
        </w:rPr>
      </w:pPr>
    </w:p>
    <w:p w:rsidR="00214C78" w:rsidRPr="000432CC" w:rsidRDefault="00214C78" w:rsidP="00F27E72">
      <w:pPr>
        <w:tabs>
          <w:tab w:val="left" w:pos="2730"/>
        </w:tabs>
        <w:rPr>
          <w:sz w:val="28"/>
          <w:szCs w:val="28"/>
        </w:rPr>
      </w:pPr>
    </w:p>
    <w:p w:rsidR="00214C78" w:rsidRPr="000432CC" w:rsidRDefault="00214C78" w:rsidP="00F27E72">
      <w:pPr>
        <w:tabs>
          <w:tab w:val="left" w:pos="2730"/>
        </w:tabs>
        <w:rPr>
          <w:sz w:val="28"/>
          <w:szCs w:val="28"/>
        </w:rPr>
      </w:pPr>
    </w:p>
    <w:p w:rsidR="00214C78" w:rsidRPr="000432CC" w:rsidRDefault="00214C78" w:rsidP="00F27E72">
      <w:pPr>
        <w:tabs>
          <w:tab w:val="left" w:pos="2730"/>
        </w:tabs>
        <w:rPr>
          <w:sz w:val="28"/>
          <w:szCs w:val="28"/>
        </w:rPr>
      </w:pPr>
    </w:p>
    <w:p w:rsidR="00F27E72" w:rsidRPr="000432CC" w:rsidRDefault="00F27E72" w:rsidP="00F27E72">
      <w:pPr>
        <w:tabs>
          <w:tab w:val="left" w:pos="2730"/>
        </w:tabs>
        <w:rPr>
          <w:sz w:val="28"/>
          <w:szCs w:val="28"/>
        </w:rPr>
      </w:pPr>
    </w:p>
    <w:p w:rsidR="00F27E72" w:rsidRPr="000432CC" w:rsidRDefault="008C6552" w:rsidP="0080193B">
      <w:pPr>
        <w:jc w:val="center"/>
        <w:rPr>
          <w:b/>
          <w:sz w:val="28"/>
          <w:szCs w:val="28"/>
        </w:rPr>
      </w:pPr>
      <w:r w:rsidRPr="000432CC">
        <w:rPr>
          <w:b/>
          <w:sz w:val="28"/>
          <w:szCs w:val="28"/>
        </w:rPr>
        <w:t>ДОПОЛНИТЕЛЬНАЯ ОБЩЕОБРАЗОВАТЕЛЬНАЯ ОБЩЕРАЗВИВАЮЩАЯ ПРОГРАММА</w:t>
      </w:r>
    </w:p>
    <w:p w:rsidR="003F123A" w:rsidRPr="000432CC" w:rsidRDefault="003F123A" w:rsidP="0080193B">
      <w:pPr>
        <w:jc w:val="center"/>
      </w:pPr>
    </w:p>
    <w:p w:rsidR="003F123A" w:rsidRPr="000432CC" w:rsidRDefault="003F123A" w:rsidP="0080193B">
      <w:pPr>
        <w:tabs>
          <w:tab w:val="right" w:pos="9354"/>
        </w:tabs>
        <w:jc w:val="center"/>
        <w:rPr>
          <w:color w:val="000000" w:themeColor="text1"/>
        </w:rPr>
      </w:pPr>
    </w:p>
    <w:p w:rsidR="003F123A" w:rsidRPr="000432CC" w:rsidRDefault="003F123A" w:rsidP="0080193B">
      <w:pPr>
        <w:tabs>
          <w:tab w:val="left" w:pos="142"/>
          <w:tab w:val="left" w:pos="567"/>
        </w:tabs>
        <w:spacing w:line="360" w:lineRule="auto"/>
        <w:ind w:firstLine="567"/>
        <w:jc w:val="center"/>
        <w:outlineLvl w:val="0"/>
        <w:rPr>
          <w:sz w:val="28"/>
          <w:szCs w:val="28"/>
        </w:rPr>
      </w:pPr>
      <w:r w:rsidRPr="000432CC">
        <w:rPr>
          <w:b/>
          <w:sz w:val="28"/>
          <w:szCs w:val="28"/>
        </w:rPr>
        <w:t>«</w:t>
      </w:r>
      <w:r w:rsidRPr="000432CC">
        <w:rPr>
          <w:sz w:val="28"/>
          <w:szCs w:val="28"/>
        </w:rPr>
        <w:t>ХУДОЖЕСТВЕННОЕ ВЫПИЛИВАНИЕ ЛОБЗИКОМ»</w:t>
      </w:r>
    </w:p>
    <w:p w:rsidR="008F5779" w:rsidRPr="000432CC" w:rsidRDefault="008F5779" w:rsidP="008F5779">
      <w:pPr>
        <w:shd w:val="clear" w:color="auto" w:fill="FFFFFF"/>
        <w:autoSpaceDE w:val="0"/>
        <w:autoSpaceDN w:val="0"/>
        <w:adjustRightInd w:val="0"/>
        <w:ind w:right="175"/>
        <w:jc w:val="center"/>
        <w:rPr>
          <w:color w:val="000000"/>
          <w:sz w:val="28"/>
          <w:szCs w:val="28"/>
        </w:rPr>
      </w:pPr>
      <w:r w:rsidRPr="000432CC">
        <w:rPr>
          <w:color w:val="000000"/>
          <w:sz w:val="28"/>
          <w:szCs w:val="28"/>
        </w:rPr>
        <w:t>(художественная направленность)</w:t>
      </w:r>
    </w:p>
    <w:p w:rsidR="003F123A" w:rsidRPr="000432CC" w:rsidRDefault="003F123A" w:rsidP="0080193B">
      <w:pPr>
        <w:tabs>
          <w:tab w:val="left" w:pos="142"/>
          <w:tab w:val="left" w:pos="567"/>
        </w:tabs>
        <w:spacing w:line="360" w:lineRule="auto"/>
        <w:ind w:firstLine="567"/>
        <w:jc w:val="center"/>
      </w:pPr>
    </w:p>
    <w:p w:rsidR="00F27E72" w:rsidRPr="000432CC" w:rsidRDefault="00F27E72" w:rsidP="0080193B">
      <w:pPr>
        <w:jc w:val="center"/>
        <w:outlineLvl w:val="0"/>
        <w:rPr>
          <w:sz w:val="28"/>
          <w:szCs w:val="28"/>
        </w:rPr>
      </w:pPr>
      <w:r w:rsidRPr="000432CC">
        <w:rPr>
          <w:sz w:val="28"/>
          <w:szCs w:val="28"/>
        </w:rPr>
        <w:t>Возраст обучаю</w:t>
      </w:r>
      <w:r w:rsidR="00343D25" w:rsidRPr="000432CC">
        <w:rPr>
          <w:sz w:val="28"/>
          <w:szCs w:val="28"/>
        </w:rPr>
        <w:t>щихся: 10 - 14</w:t>
      </w:r>
      <w:r w:rsidRPr="000432CC">
        <w:rPr>
          <w:sz w:val="28"/>
          <w:szCs w:val="28"/>
        </w:rPr>
        <w:t xml:space="preserve"> лет</w:t>
      </w:r>
    </w:p>
    <w:p w:rsidR="00F27E72" w:rsidRPr="000432CC" w:rsidRDefault="00F27E72" w:rsidP="0080193B">
      <w:pPr>
        <w:jc w:val="center"/>
        <w:outlineLvl w:val="0"/>
        <w:rPr>
          <w:sz w:val="28"/>
          <w:szCs w:val="28"/>
        </w:rPr>
      </w:pPr>
      <w:r w:rsidRPr="000432CC">
        <w:rPr>
          <w:sz w:val="28"/>
          <w:szCs w:val="28"/>
        </w:rPr>
        <w:t>Срок реализации: 1 год</w:t>
      </w:r>
    </w:p>
    <w:p w:rsidR="003F123A" w:rsidRPr="000432CC" w:rsidRDefault="003F123A" w:rsidP="003F123A">
      <w:pPr>
        <w:tabs>
          <w:tab w:val="left" w:pos="142"/>
          <w:tab w:val="left" w:pos="567"/>
        </w:tabs>
        <w:spacing w:line="360" w:lineRule="auto"/>
        <w:ind w:firstLine="567"/>
        <w:jc w:val="both"/>
      </w:pPr>
    </w:p>
    <w:p w:rsidR="003F123A" w:rsidRPr="000432CC" w:rsidRDefault="003F123A" w:rsidP="003F123A">
      <w:pPr>
        <w:tabs>
          <w:tab w:val="left" w:pos="142"/>
          <w:tab w:val="left" w:pos="567"/>
        </w:tabs>
        <w:spacing w:line="360" w:lineRule="auto"/>
        <w:ind w:firstLine="567"/>
        <w:jc w:val="both"/>
      </w:pPr>
    </w:p>
    <w:p w:rsidR="00F27E72" w:rsidRPr="000432CC" w:rsidRDefault="000D2FE3" w:rsidP="00F27E72">
      <w:pPr>
        <w:ind w:firstLine="708"/>
        <w:jc w:val="right"/>
        <w:outlineLvl w:val="0"/>
        <w:rPr>
          <w:sz w:val="28"/>
          <w:szCs w:val="28"/>
        </w:rPr>
      </w:pPr>
      <w:r w:rsidRPr="000432CC">
        <w:rPr>
          <w:sz w:val="28"/>
          <w:szCs w:val="28"/>
        </w:rPr>
        <w:t>Автор-с</w:t>
      </w:r>
      <w:r w:rsidR="00F27E72" w:rsidRPr="000432CC">
        <w:rPr>
          <w:sz w:val="28"/>
          <w:szCs w:val="28"/>
        </w:rPr>
        <w:t>оставитель:</w:t>
      </w:r>
    </w:p>
    <w:p w:rsidR="00F27E72" w:rsidRPr="000432CC" w:rsidRDefault="00F27E72" w:rsidP="00F27E72">
      <w:pPr>
        <w:ind w:firstLine="708"/>
        <w:jc w:val="right"/>
        <w:outlineLvl w:val="0"/>
        <w:rPr>
          <w:sz w:val="28"/>
          <w:szCs w:val="28"/>
        </w:rPr>
      </w:pPr>
      <w:r w:rsidRPr="000432CC">
        <w:rPr>
          <w:sz w:val="28"/>
          <w:szCs w:val="28"/>
        </w:rPr>
        <w:t xml:space="preserve"> Романов Дмитрий Николаевич, </w:t>
      </w:r>
    </w:p>
    <w:p w:rsidR="00D146B2" w:rsidRPr="000432CC" w:rsidRDefault="00D146B2" w:rsidP="00D146B2">
      <w:pPr>
        <w:ind w:firstLine="708"/>
        <w:jc w:val="right"/>
        <w:rPr>
          <w:sz w:val="28"/>
          <w:szCs w:val="28"/>
        </w:rPr>
      </w:pPr>
      <w:r w:rsidRPr="000432CC">
        <w:rPr>
          <w:sz w:val="28"/>
          <w:szCs w:val="28"/>
        </w:rPr>
        <w:t>учитель технологии первой</w:t>
      </w:r>
    </w:p>
    <w:p w:rsidR="00D146B2" w:rsidRPr="000432CC" w:rsidRDefault="00D146B2" w:rsidP="00D146B2">
      <w:pPr>
        <w:ind w:firstLine="708"/>
        <w:jc w:val="right"/>
        <w:rPr>
          <w:sz w:val="28"/>
          <w:szCs w:val="28"/>
        </w:rPr>
      </w:pPr>
      <w:r w:rsidRPr="000432CC">
        <w:rPr>
          <w:sz w:val="28"/>
          <w:szCs w:val="28"/>
        </w:rPr>
        <w:t>квалификационной категории,</w:t>
      </w:r>
    </w:p>
    <w:p w:rsidR="00F27E72" w:rsidRPr="000432CC" w:rsidRDefault="00F27E72" w:rsidP="00F27E72">
      <w:pPr>
        <w:ind w:firstLine="708"/>
        <w:jc w:val="right"/>
        <w:rPr>
          <w:sz w:val="28"/>
          <w:szCs w:val="28"/>
        </w:rPr>
      </w:pPr>
      <w:r w:rsidRPr="000432CC">
        <w:rPr>
          <w:sz w:val="28"/>
          <w:szCs w:val="28"/>
        </w:rPr>
        <w:t>педа</w:t>
      </w:r>
      <w:r w:rsidR="00D146B2" w:rsidRPr="000432CC">
        <w:rPr>
          <w:sz w:val="28"/>
          <w:szCs w:val="28"/>
        </w:rPr>
        <w:t>гог дополнительного образования</w:t>
      </w:r>
    </w:p>
    <w:p w:rsidR="003F123A" w:rsidRPr="000432CC" w:rsidRDefault="003F123A" w:rsidP="003F123A">
      <w:pPr>
        <w:tabs>
          <w:tab w:val="left" w:pos="142"/>
          <w:tab w:val="left" w:pos="567"/>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3F123A" w:rsidRPr="000432CC" w:rsidRDefault="003F123A" w:rsidP="003F123A">
      <w:pPr>
        <w:tabs>
          <w:tab w:val="left" w:pos="142"/>
          <w:tab w:val="left" w:pos="567"/>
          <w:tab w:val="left" w:pos="3855"/>
        </w:tabs>
        <w:spacing w:line="360" w:lineRule="auto"/>
        <w:ind w:firstLine="567"/>
        <w:jc w:val="both"/>
      </w:pPr>
    </w:p>
    <w:p w:rsidR="000D2FE3" w:rsidRPr="000432CC" w:rsidRDefault="000D2FE3" w:rsidP="003F123A">
      <w:pPr>
        <w:tabs>
          <w:tab w:val="left" w:pos="142"/>
          <w:tab w:val="left" w:pos="567"/>
          <w:tab w:val="left" w:pos="3855"/>
        </w:tabs>
        <w:spacing w:line="360" w:lineRule="auto"/>
        <w:ind w:firstLine="567"/>
        <w:jc w:val="both"/>
      </w:pPr>
    </w:p>
    <w:p w:rsidR="003F123A" w:rsidRPr="000432CC" w:rsidRDefault="003F123A" w:rsidP="00214C78">
      <w:pPr>
        <w:tabs>
          <w:tab w:val="left" w:pos="142"/>
          <w:tab w:val="left" w:pos="567"/>
          <w:tab w:val="left" w:pos="3855"/>
        </w:tabs>
        <w:spacing w:line="360" w:lineRule="auto"/>
        <w:jc w:val="center"/>
      </w:pPr>
      <w:r w:rsidRPr="000432CC">
        <w:t>г. Северодвинск</w:t>
      </w:r>
    </w:p>
    <w:p w:rsidR="003F123A" w:rsidRPr="000432CC" w:rsidRDefault="008C6552" w:rsidP="00214C78">
      <w:pPr>
        <w:tabs>
          <w:tab w:val="left" w:pos="142"/>
          <w:tab w:val="left" w:pos="567"/>
          <w:tab w:val="left" w:pos="3855"/>
        </w:tabs>
        <w:spacing w:line="360" w:lineRule="auto"/>
        <w:jc w:val="center"/>
      </w:pPr>
      <w:r w:rsidRPr="000432CC">
        <w:t>2022</w:t>
      </w:r>
      <w:r w:rsidR="003F123A" w:rsidRPr="000432CC">
        <w:t xml:space="preserve"> </w:t>
      </w:r>
    </w:p>
    <w:p w:rsidR="00F27E72" w:rsidRPr="000432CC" w:rsidRDefault="00F27E72" w:rsidP="00EB0256">
      <w:pPr>
        <w:jc w:val="center"/>
        <w:rPr>
          <w:b/>
        </w:rPr>
      </w:pPr>
      <w:r w:rsidRPr="000432CC">
        <w:rPr>
          <w:b/>
        </w:rPr>
        <w:lastRenderedPageBreak/>
        <w:t>СОДЕРЖАНИЕ</w:t>
      </w:r>
    </w:p>
    <w:p w:rsidR="00F27E72" w:rsidRPr="000432CC" w:rsidRDefault="00F27E72" w:rsidP="00EB0256">
      <w:pPr>
        <w:numPr>
          <w:ilvl w:val="0"/>
          <w:numId w:val="7"/>
        </w:numPr>
        <w:ind w:left="0" w:firstLine="851"/>
        <w:jc w:val="both"/>
      </w:pPr>
      <w:r w:rsidRPr="000432CC">
        <w:t>Пояснительная</w:t>
      </w:r>
      <w:r w:rsidR="000A072D" w:rsidRPr="000432CC">
        <w:t xml:space="preserve"> записка………………………………….……………………..</w:t>
      </w:r>
      <w:r w:rsidRPr="000432CC">
        <w:t>..3</w:t>
      </w:r>
    </w:p>
    <w:p w:rsidR="00F27E72" w:rsidRPr="000432CC" w:rsidRDefault="00F27E72" w:rsidP="00EB0256">
      <w:pPr>
        <w:numPr>
          <w:ilvl w:val="0"/>
          <w:numId w:val="7"/>
        </w:numPr>
        <w:ind w:left="0" w:firstLine="851"/>
        <w:jc w:val="both"/>
      </w:pPr>
      <w:r w:rsidRPr="000432CC">
        <w:t>Учебн</w:t>
      </w:r>
      <w:r w:rsidR="007E6CCB" w:rsidRPr="000432CC">
        <w:t xml:space="preserve">ый </w:t>
      </w:r>
      <w:r w:rsidRPr="000432CC">
        <w:t>план</w:t>
      </w:r>
      <w:r w:rsidR="000A072D" w:rsidRPr="000432CC">
        <w:t>…</w:t>
      </w:r>
      <w:r w:rsidR="007E6CCB" w:rsidRPr="000432CC">
        <w:t>……………..</w:t>
      </w:r>
      <w:r w:rsidR="000A072D" w:rsidRPr="000432CC">
        <w:t>…………………….……………………………10</w:t>
      </w:r>
    </w:p>
    <w:p w:rsidR="00F27E72" w:rsidRPr="000432CC" w:rsidRDefault="00F27E72" w:rsidP="00EB0256">
      <w:pPr>
        <w:numPr>
          <w:ilvl w:val="0"/>
          <w:numId w:val="7"/>
        </w:numPr>
        <w:ind w:left="0" w:firstLine="851"/>
        <w:jc w:val="both"/>
      </w:pPr>
      <w:r w:rsidRPr="000432CC">
        <w:t>Календарный учебны</w:t>
      </w:r>
      <w:r w:rsidR="000A072D" w:rsidRPr="000432CC">
        <w:t>й график…………………………………………………11</w:t>
      </w:r>
    </w:p>
    <w:p w:rsidR="00F27E72" w:rsidRPr="000432CC" w:rsidRDefault="00F27E72" w:rsidP="00EB0256">
      <w:pPr>
        <w:numPr>
          <w:ilvl w:val="0"/>
          <w:numId w:val="7"/>
        </w:numPr>
        <w:ind w:left="0" w:firstLine="851"/>
        <w:jc w:val="both"/>
      </w:pPr>
      <w:r w:rsidRPr="000432CC">
        <w:t>Содержание прог</w:t>
      </w:r>
      <w:r w:rsidR="000A072D" w:rsidRPr="000432CC">
        <w:t>раммы……………………….…………………………….…15</w:t>
      </w:r>
    </w:p>
    <w:p w:rsidR="00F27E72" w:rsidRPr="000432CC" w:rsidRDefault="00F27E72" w:rsidP="00EB0256">
      <w:pPr>
        <w:numPr>
          <w:ilvl w:val="0"/>
          <w:numId w:val="7"/>
        </w:numPr>
        <w:ind w:left="0" w:firstLine="851"/>
        <w:jc w:val="both"/>
      </w:pPr>
      <w:r w:rsidRPr="000432CC">
        <w:t>Условия реализации</w:t>
      </w:r>
      <w:r w:rsidR="000A072D" w:rsidRPr="000432CC">
        <w:t xml:space="preserve"> программы………………………………………………16</w:t>
      </w:r>
    </w:p>
    <w:p w:rsidR="00F27E72" w:rsidRPr="000432CC" w:rsidRDefault="00F27E72" w:rsidP="00B30B89">
      <w:pPr>
        <w:numPr>
          <w:ilvl w:val="0"/>
          <w:numId w:val="7"/>
        </w:numPr>
        <w:ind w:left="0" w:firstLine="851"/>
        <w:jc w:val="both"/>
      </w:pPr>
      <w:r w:rsidRPr="000432CC">
        <w:t>Список информационны</w:t>
      </w:r>
      <w:r w:rsidR="000A072D" w:rsidRPr="000432CC">
        <w:t>х источников………………………………………...</w:t>
      </w:r>
      <w:r w:rsidRPr="000432CC">
        <w:t>1</w:t>
      </w:r>
      <w:r w:rsidR="000A072D" w:rsidRPr="000432CC">
        <w:t>8</w:t>
      </w:r>
    </w:p>
    <w:p w:rsidR="00EB0256" w:rsidRPr="000432CC" w:rsidRDefault="00EB0256">
      <w:pPr>
        <w:spacing w:after="200" w:line="276" w:lineRule="auto"/>
        <w:rPr>
          <w:b/>
        </w:rPr>
      </w:pPr>
      <w:r w:rsidRPr="000432CC">
        <w:rPr>
          <w:b/>
        </w:rPr>
        <w:br w:type="page"/>
      </w:r>
    </w:p>
    <w:p w:rsidR="00F27E72" w:rsidRPr="000432CC" w:rsidRDefault="00F27E72" w:rsidP="00EB0256">
      <w:pPr>
        <w:pStyle w:val="a5"/>
        <w:numPr>
          <w:ilvl w:val="0"/>
          <w:numId w:val="9"/>
        </w:numPr>
        <w:spacing w:after="200" w:line="276" w:lineRule="auto"/>
        <w:jc w:val="center"/>
        <w:rPr>
          <w:b/>
        </w:rPr>
      </w:pPr>
      <w:r w:rsidRPr="000432CC">
        <w:rPr>
          <w:b/>
        </w:rPr>
        <w:lastRenderedPageBreak/>
        <w:t>ПОЯСНИТЕЛЬНАЯ ЗАПИСКА</w:t>
      </w:r>
    </w:p>
    <w:p w:rsidR="00F27E72" w:rsidRPr="000432CC" w:rsidRDefault="00F27E72" w:rsidP="00EB0256">
      <w:pPr>
        <w:ind w:firstLine="851"/>
        <w:jc w:val="both"/>
      </w:pPr>
      <w:r w:rsidRPr="000432CC">
        <w:t>Дополнительная общеобразовательная общеразвивающая программа «Художественное выпиливание лобзиком» (далее – Программа) имеет художественную направленность, реализуется</w:t>
      </w:r>
      <w:r w:rsidRPr="000432CC">
        <w:rPr>
          <w:b/>
        </w:rPr>
        <w:t xml:space="preserve"> </w:t>
      </w:r>
      <w:r w:rsidRPr="000432CC">
        <w:t>в МАОУ «Морская кадетская школа».</w:t>
      </w:r>
    </w:p>
    <w:p w:rsidR="008C6552" w:rsidRPr="000432CC" w:rsidRDefault="008C6552" w:rsidP="008C6552">
      <w:pPr>
        <w:pStyle w:val="11"/>
        <w:tabs>
          <w:tab w:val="left" w:pos="388"/>
        </w:tabs>
        <w:ind w:firstLine="709"/>
        <w:jc w:val="both"/>
        <w:rPr>
          <w:bCs/>
        </w:rPr>
      </w:pPr>
      <w:r w:rsidRPr="000432CC">
        <w:rPr>
          <w:bCs/>
        </w:rPr>
        <w:t>Программа разработана в соответствии со следующими нормативно-правовыми актами:</w:t>
      </w:r>
    </w:p>
    <w:p w:rsidR="00B864F0" w:rsidRPr="00E774DB" w:rsidRDefault="00B864F0" w:rsidP="00B864F0">
      <w:pPr>
        <w:pStyle w:val="11"/>
        <w:tabs>
          <w:tab w:val="left" w:pos="388"/>
        </w:tabs>
        <w:ind w:firstLine="709"/>
        <w:jc w:val="both"/>
      </w:pPr>
      <w:r w:rsidRPr="00E774DB">
        <w:t xml:space="preserve">Федеральный закон от 29.12.2012 </w:t>
      </w:r>
      <w:r w:rsidRPr="00E774DB">
        <w:rPr>
          <w:lang w:val="en-US" w:eastAsia="en-US" w:bidi="en-US"/>
        </w:rPr>
        <w:t>N</w:t>
      </w:r>
      <w:r w:rsidRPr="00E774DB">
        <w:rPr>
          <w:lang w:eastAsia="en-US" w:bidi="en-US"/>
        </w:rPr>
        <w:t xml:space="preserve"> </w:t>
      </w:r>
      <w:r w:rsidRPr="00E774DB">
        <w:t>273-ФЗ «Об образовании в Российской Федерации»,</w:t>
      </w:r>
    </w:p>
    <w:p w:rsidR="00B864F0" w:rsidRPr="00E774DB" w:rsidRDefault="00B864F0" w:rsidP="00B864F0">
      <w:pPr>
        <w:pStyle w:val="11"/>
        <w:tabs>
          <w:tab w:val="left" w:pos="388"/>
        </w:tabs>
        <w:ind w:firstLine="709"/>
        <w:jc w:val="both"/>
      </w:pPr>
      <w:r w:rsidRPr="00E774DB">
        <w:t xml:space="preserve">Федеральный закон «Об основных гарантиях прав ребенка в Российской Федерации» от 24.07.1998 </w:t>
      </w:r>
      <w:r w:rsidRPr="00E774DB">
        <w:rPr>
          <w:lang w:val="en-US" w:eastAsia="en-US" w:bidi="en-US"/>
        </w:rPr>
        <w:t>N</w:t>
      </w:r>
      <w:r w:rsidRPr="00E774DB">
        <w:rPr>
          <w:lang w:eastAsia="en-US" w:bidi="en-US"/>
        </w:rPr>
        <w:t xml:space="preserve"> </w:t>
      </w:r>
      <w:r w:rsidRPr="00E774DB">
        <w:t>124-ФЗ,</w:t>
      </w:r>
    </w:p>
    <w:p w:rsidR="00B864F0" w:rsidRPr="00E774DB" w:rsidRDefault="00B864F0" w:rsidP="00B864F0">
      <w:pPr>
        <w:pStyle w:val="11"/>
        <w:tabs>
          <w:tab w:val="left" w:pos="388"/>
        </w:tabs>
        <w:ind w:firstLine="709"/>
        <w:jc w:val="both"/>
      </w:pPr>
      <w:r w:rsidRPr="00E774DB">
        <w:t>Концепция развития дополнительного образования детей до 2030 года (распоряжение Правительства РФ от 31 марта 2022 г. N 678-р),</w:t>
      </w:r>
    </w:p>
    <w:p w:rsidR="00B864F0" w:rsidRPr="00E774DB" w:rsidRDefault="00B864F0" w:rsidP="00B864F0">
      <w:pPr>
        <w:pStyle w:val="11"/>
        <w:tabs>
          <w:tab w:val="left" w:pos="388"/>
        </w:tabs>
        <w:ind w:firstLine="709"/>
        <w:jc w:val="both"/>
      </w:pPr>
      <w:r w:rsidRPr="00E774DB">
        <w:t>Национальная доктрина образования в РФ на период до 2025 года,</w:t>
      </w:r>
    </w:p>
    <w:p w:rsidR="00B864F0" w:rsidRPr="00E774DB" w:rsidRDefault="00B864F0" w:rsidP="00B864F0">
      <w:pPr>
        <w:pStyle w:val="11"/>
        <w:tabs>
          <w:tab w:val="left" w:pos="388"/>
        </w:tabs>
        <w:ind w:firstLine="709"/>
        <w:jc w:val="both"/>
      </w:pPr>
      <w:r w:rsidRPr="00E774DB">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B864F0" w:rsidRPr="00E774DB" w:rsidRDefault="00B864F0" w:rsidP="00B864F0">
      <w:pPr>
        <w:pStyle w:val="11"/>
        <w:tabs>
          <w:tab w:val="left" w:pos="388"/>
        </w:tabs>
        <w:ind w:firstLine="709"/>
        <w:jc w:val="both"/>
      </w:pPr>
      <w:r w:rsidRPr="00E774DB">
        <w:t>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 196 (приказ Министерства просвещения Российской Федерации от 30.09.2020 № 533),</w:t>
      </w:r>
    </w:p>
    <w:p w:rsidR="00B864F0" w:rsidRPr="00E774DB" w:rsidRDefault="00B864F0" w:rsidP="00B864F0">
      <w:pPr>
        <w:pStyle w:val="11"/>
        <w:tabs>
          <w:tab w:val="left" w:pos="388"/>
        </w:tabs>
        <w:ind w:firstLine="709"/>
        <w:jc w:val="both"/>
      </w:pPr>
      <w:r w:rsidRPr="00E774DB">
        <w:t xml:space="preserve">Методические рекомендации по проектированию дополнительных общеразвивающих программ (включая разноуровневые программы) (письмо Минобрнауки России от 18.11.2015 </w:t>
      </w:r>
      <w:r w:rsidRPr="00E774DB">
        <w:rPr>
          <w:lang w:val="en-US" w:eastAsia="en-US" w:bidi="en-US"/>
        </w:rPr>
        <w:t>N</w:t>
      </w:r>
      <w:r w:rsidRPr="00E774DB">
        <w:rPr>
          <w:lang w:eastAsia="en-US" w:bidi="en-US"/>
        </w:rPr>
        <w:t xml:space="preserve"> </w:t>
      </w:r>
      <w:r w:rsidRPr="00E774DB">
        <w:t>09-3242 «О направлении информации»),</w:t>
      </w:r>
    </w:p>
    <w:p w:rsidR="00B864F0" w:rsidRPr="00E774DB" w:rsidRDefault="00B864F0" w:rsidP="00B864F0">
      <w:pPr>
        <w:pStyle w:val="11"/>
        <w:tabs>
          <w:tab w:val="left" w:pos="388"/>
        </w:tabs>
        <w:ind w:firstLine="709"/>
        <w:jc w:val="both"/>
      </w:pPr>
      <w:r w:rsidRPr="00E774DB">
        <w:t>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РФ от 19.03.2020</w:t>
      </w:r>
      <w:r w:rsidRPr="00E774DB">
        <w:br/>
        <w:t>№ ГД-39/04),</w:t>
      </w:r>
    </w:p>
    <w:p w:rsidR="00B864F0" w:rsidRPr="00E774DB" w:rsidRDefault="00B864F0" w:rsidP="00B864F0">
      <w:pPr>
        <w:pStyle w:val="11"/>
        <w:tabs>
          <w:tab w:val="left" w:pos="444"/>
        </w:tabs>
        <w:ind w:firstLine="709"/>
        <w:jc w:val="both"/>
      </w:pPr>
      <w:r w:rsidRPr="00E774DB">
        <w:t>Постановлением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B864F0" w:rsidRPr="00E774DB" w:rsidRDefault="00B864F0" w:rsidP="00B864F0">
      <w:pPr>
        <w:pStyle w:val="11"/>
        <w:tabs>
          <w:tab w:val="left" w:pos="444"/>
        </w:tabs>
        <w:ind w:firstLine="709"/>
        <w:jc w:val="both"/>
      </w:pPr>
      <w:r w:rsidRPr="00E774DB">
        <w:t>Распоряжение министерства образования и науки Архангельской области от 06.02.2020 №202 «Об организации независимой оценки качества дополнительных общеобразовательных программ»,</w:t>
      </w:r>
    </w:p>
    <w:p w:rsidR="00B864F0" w:rsidRPr="00E774DB" w:rsidRDefault="00B864F0" w:rsidP="00B864F0">
      <w:pPr>
        <w:pStyle w:val="11"/>
        <w:tabs>
          <w:tab w:val="left" w:pos="444"/>
        </w:tabs>
        <w:ind w:firstLine="709"/>
        <w:jc w:val="both"/>
      </w:pPr>
      <w:r w:rsidRPr="00E774DB">
        <w:t>Распоряжение министерства образования и науки Архангельской области от 29.07.2020 № 1073 «Об утверждении моделей обеспечения доступности дополнительного образования для детей в Архангельской области»,</w:t>
      </w:r>
    </w:p>
    <w:p w:rsidR="00B864F0" w:rsidRPr="00E774DB" w:rsidRDefault="00B864F0" w:rsidP="00B864F0">
      <w:pPr>
        <w:pStyle w:val="11"/>
        <w:tabs>
          <w:tab w:val="left" w:pos="444"/>
        </w:tabs>
        <w:ind w:firstLine="709"/>
        <w:jc w:val="both"/>
      </w:pPr>
      <w:r w:rsidRPr="00E774DB">
        <w:t>Устав муниципального автономного образовательного учреждения «Морская кадетская школа имени адмирала Котова Павла Григорьевича»</w:t>
      </w:r>
    </w:p>
    <w:p w:rsidR="00B864F0" w:rsidRPr="00E774DB" w:rsidRDefault="00B864F0" w:rsidP="00B864F0">
      <w:pPr>
        <w:pStyle w:val="3"/>
        <w:shd w:val="clear" w:color="auto" w:fill="auto"/>
        <w:tabs>
          <w:tab w:val="left" w:pos="426"/>
          <w:tab w:val="left" w:pos="709"/>
        </w:tabs>
        <w:spacing w:line="240" w:lineRule="auto"/>
        <w:ind w:firstLine="709"/>
        <w:contextualSpacing/>
        <w:rPr>
          <w:rFonts w:ascii="Times New Roman" w:hAnsi="Times New Roman" w:cs="Times New Roman"/>
          <w:sz w:val="24"/>
          <w:szCs w:val="24"/>
        </w:rPr>
      </w:pPr>
      <w:r w:rsidRPr="00E774DB">
        <w:rPr>
          <w:rFonts w:ascii="Times New Roman" w:hAnsi="Times New Roman" w:cs="Times New Roman"/>
          <w:sz w:val="24"/>
          <w:szCs w:val="24"/>
        </w:rPr>
        <w:t>Образовательная программа дополнительного образования МАОУ «Морская кадетская школа»;</w:t>
      </w:r>
    </w:p>
    <w:p w:rsidR="00B864F0" w:rsidRPr="00E774DB" w:rsidRDefault="00B864F0" w:rsidP="00B864F0">
      <w:pPr>
        <w:pStyle w:val="3"/>
        <w:shd w:val="clear" w:color="auto" w:fill="auto"/>
        <w:tabs>
          <w:tab w:val="left" w:pos="426"/>
          <w:tab w:val="left" w:pos="709"/>
        </w:tabs>
        <w:spacing w:line="240" w:lineRule="auto"/>
        <w:ind w:firstLine="709"/>
        <w:contextualSpacing/>
        <w:rPr>
          <w:rFonts w:ascii="Times New Roman" w:hAnsi="Times New Roman" w:cs="Times New Roman"/>
          <w:sz w:val="24"/>
          <w:szCs w:val="24"/>
        </w:rPr>
      </w:pPr>
      <w:r w:rsidRPr="00E774DB">
        <w:rPr>
          <w:rFonts w:ascii="Times New Roman" w:hAnsi="Times New Roman" w:cs="Times New Roman"/>
          <w:sz w:val="24"/>
          <w:szCs w:val="24"/>
        </w:rPr>
        <w:t>«Положение о порядке организации и осуществления образовательной деятельности по дополнительным общеобразовательным общеразвивающим программам, реализуемым в МАОУ «Морская кадетская школа»;</w:t>
      </w:r>
    </w:p>
    <w:p w:rsidR="00B864F0" w:rsidRPr="00E774DB" w:rsidRDefault="00B864F0" w:rsidP="00B864F0">
      <w:pPr>
        <w:pStyle w:val="3"/>
        <w:shd w:val="clear" w:color="auto" w:fill="auto"/>
        <w:tabs>
          <w:tab w:val="left" w:pos="426"/>
          <w:tab w:val="left" w:pos="709"/>
        </w:tabs>
        <w:spacing w:line="240" w:lineRule="auto"/>
        <w:ind w:firstLine="709"/>
        <w:contextualSpacing/>
        <w:rPr>
          <w:rFonts w:ascii="Times New Roman" w:hAnsi="Times New Roman" w:cs="Times New Roman"/>
          <w:sz w:val="24"/>
          <w:szCs w:val="24"/>
        </w:rPr>
      </w:pPr>
      <w:r w:rsidRPr="00E774DB">
        <w:rPr>
          <w:rFonts w:ascii="Times New Roman" w:hAnsi="Times New Roman" w:cs="Times New Roman"/>
          <w:sz w:val="24"/>
          <w:szCs w:val="24"/>
        </w:rPr>
        <w:t>«Положение о формах, периодичности и порядке промежуточной аттестации обучающихся муниципального автономного общеобразовательного учреждения «Морская кадетская школа имени адмирала Котова Павла Григорьевича»</w:t>
      </w:r>
    </w:p>
    <w:p w:rsidR="00B864F0" w:rsidRDefault="00B864F0" w:rsidP="00B864F0">
      <w:pPr>
        <w:pStyle w:val="11"/>
        <w:tabs>
          <w:tab w:val="left" w:pos="444"/>
        </w:tabs>
        <w:ind w:firstLine="709"/>
        <w:jc w:val="both"/>
        <w:rPr>
          <w:color w:val="auto"/>
        </w:rPr>
      </w:pPr>
      <w:r>
        <w:t xml:space="preserve"> </w:t>
      </w:r>
      <w:r w:rsidRPr="00D77F96">
        <w:rPr>
          <w:color w:val="auto"/>
        </w:rPr>
        <w:t>с учетом возрастных</w:t>
      </w:r>
      <w:r>
        <w:rPr>
          <w:color w:val="auto"/>
        </w:rPr>
        <w:t xml:space="preserve"> </w:t>
      </w:r>
      <w:r w:rsidRPr="00D77F96">
        <w:rPr>
          <w:color w:val="auto"/>
        </w:rPr>
        <w:t>и индивидуальных</w:t>
      </w:r>
      <w:r>
        <w:rPr>
          <w:color w:val="auto"/>
        </w:rPr>
        <w:t xml:space="preserve"> </w:t>
      </w:r>
      <w:r w:rsidRPr="00D77F96">
        <w:rPr>
          <w:color w:val="auto"/>
        </w:rPr>
        <w:t xml:space="preserve">особенностей обучающихся на занятиях художественной направленности и спецификой работы </w:t>
      </w:r>
      <w:r>
        <w:rPr>
          <w:color w:val="auto"/>
        </w:rPr>
        <w:t xml:space="preserve">МАОУ «Морская кадетская </w:t>
      </w:r>
      <w:r>
        <w:rPr>
          <w:color w:val="auto"/>
        </w:rPr>
        <w:lastRenderedPageBreak/>
        <w:t>школа».</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bookmarkStart w:id="0" w:name="_GoBack"/>
      <w:bookmarkEnd w:id="0"/>
      <w:r w:rsidRPr="000432CC">
        <w:rPr>
          <w:rFonts w:ascii="Times New Roman" w:hAnsi="Times New Roman" w:cs="Times New Roman"/>
          <w:sz w:val="24"/>
          <w:szCs w:val="24"/>
        </w:rPr>
        <w:t>Данная Программа составлена на основе</w:t>
      </w:r>
      <w:r w:rsidR="00947BD7" w:rsidRPr="000432CC">
        <w:rPr>
          <w:rFonts w:ascii="Times New Roman" w:hAnsi="Times New Roman" w:cs="Times New Roman"/>
          <w:sz w:val="24"/>
          <w:szCs w:val="24"/>
        </w:rPr>
        <w:t xml:space="preserve"> программы Тымкина Б.М. «Художественная обработка изделий из дерева», допущенной Министерством образования РФ (М., - Просвещение, </w:t>
      </w:r>
      <w:r w:rsidR="008C6552" w:rsidRPr="000432CC">
        <w:rPr>
          <w:rFonts w:ascii="Times New Roman" w:hAnsi="Times New Roman" w:cs="Times New Roman"/>
          <w:sz w:val="24"/>
          <w:szCs w:val="24"/>
        </w:rPr>
        <w:t>201</w:t>
      </w:r>
      <w:r w:rsidR="00947BD7" w:rsidRPr="000432CC">
        <w:rPr>
          <w:rFonts w:ascii="Times New Roman" w:hAnsi="Times New Roman" w:cs="Times New Roman"/>
          <w:sz w:val="24"/>
          <w:szCs w:val="24"/>
        </w:rPr>
        <w:t>2 г.).</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b/>
          <w:sz w:val="24"/>
          <w:szCs w:val="24"/>
        </w:rPr>
        <w:t>Актуальность программы</w:t>
      </w:r>
      <w:r w:rsidRPr="000432CC">
        <w:rPr>
          <w:rFonts w:ascii="Times New Roman" w:hAnsi="Times New Roman" w:cs="Times New Roman"/>
          <w:sz w:val="24"/>
          <w:szCs w:val="24"/>
        </w:rPr>
        <w:t xml:space="preserve"> обусловлена государственными требованиями к дополнительному образованию на современном этапе.</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Необходимость формирования эффективной системы выявления,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«Успех каждого ребёнка», реализуемого в рамках национального проекта «Образование».</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В содержании современного дополнительного образования важное место занимает разносторонне развитие детей: физическое, психологическое, интеллектуальное, духовное, эстетическое и т.д.</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Выпиливание — старинный вид декоративно-прикладного искусства, традиции которого живы и в наше время. Объединение дополнительного образования «Вы</w:t>
      </w:r>
      <w:r w:rsidRPr="000432CC">
        <w:rPr>
          <w:rFonts w:ascii="Times New Roman" w:hAnsi="Times New Roman" w:cs="Times New Roman"/>
          <w:sz w:val="24"/>
          <w:szCs w:val="24"/>
        </w:rPr>
        <w:softHyphen/>
        <w:t>пиливание лобзиком» – это одна из форм привлечения детей к созданию прекрасного своими руками, развитию творческих способностей.</w:t>
      </w:r>
      <w:r w:rsidRPr="000432CC">
        <w:rPr>
          <w:rFonts w:ascii="Times New Roman" w:hAnsi="Times New Roman" w:cs="Times New Roman"/>
          <w:b/>
          <w:bCs/>
          <w:sz w:val="24"/>
          <w:szCs w:val="24"/>
        </w:rPr>
        <w:t xml:space="preserve"> </w:t>
      </w:r>
      <w:r w:rsidRPr="000432CC">
        <w:rPr>
          <w:rFonts w:ascii="Times New Roman" w:hAnsi="Times New Roman" w:cs="Times New Roman"/>
          <w:iCs/>
          <w:sz w:val="24"/>
          <w:szCs w:val="24"/>
        </w:rPr>
        <w:t xml:space="preserve">Выпиливание лобзиком </w:t>
      </w:r>
      <w:r w:rsidRPr="000432CC">
        <w:rPr>
          <w:rFonts w:ascii="Times New Roman" w:hAnsi="Times New Roman" w:cs="Times New Roman"/>
          <w:bCs/>
          <w:sz w:val="24"/>
          <w:szCs w:val="24"/>
        </w:rPr>
        <w:t>— это познавательный процесс, который обогащает детей знаниями, умениями, навыками в области художествен</w:t>
      </w:r>
      <w:r w:rsidRPr="000432CC">
        <w:rPr>
          <w:rFonts w:ascii="Times New Roman" w:hAnsi="Times New Roman" w:cs="Times New Roman"/>
          <w:bCs/>
          <w:sz w:val="24"/>
          <w:szCs w:val="24"/>
        </w:rPr>
        <w:softHyphen/>
        <w:t>но-эстетического направления</w:t>
      </w:r>
      <w:r w:rsidRPr="000432CC">
        <w:rPr>
          <w:rFonts w:ascii="Times New Roman" w:hAnsi="Times New Roman" w:cs="Times New Roman"/>
          <w:sz w:val="24"/>
          <w:szCs w:val="24"/>
        </w:rPr>
        <w:t xml:space="preserve"> и как прикладное искусство способствует росту технического и художественного творчества, дает им тру</w:t>
      </w:r>
      <w:r w:rsidRPr="000432CC">
        <w:rPr>
          <w:rFonts w:ascii="Times New Roman" w:hAnsi="Times New Roman" w:cs="Times New Roman"/>
          <w:sz w:val="24"/>
          <w:szCs w:val="24"/>
        </w:rPr>
        <w:softHyphen/>
        <w:t xml:space="preserve">довые навыки. </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Занятия в объединении дополнительного образования художественного выпи</w:t>
      </w:r>
      <w:r w:rsidRPr="000432CC">
        <w:rPr>
          <w:rFonts w:ascii="Times New Roman" w:hAnsi="Times New Roman" w:cs="Times New Roman"/>
          <w:sz w:val="24"/>
          <w:szCs w:val="24"/>
        </w:rPr>
        <w:softHyphen/>
        <w:t>ливания развивают у детей, помимо практических умений и навы</w:t>
      </w:r>
      <w:r w:rsidRPr="000432CC">
        <w:rPr>
          <w:rFonts w:ascii="Times New Roman" w:hAnsi="Times New Roman" w:cs="Times New Roman"/>
          <w:sz w:val="24"/>
          <w:szCs w:val="24"/>
        </w:rPr>
        <w:softHyphen/>
        <w:t>ков по обработке древесины, творческие спо</w:t>
      </w:r>
      <w:r w:rsidRPr="000432CC">
        <w:rPr>
          <w:rFonts w:ascii="Times New Roman" w:hAnsi="Times New Roman" w:cs="Times New Roman"/>
          <w:sz w:val="24"/>
          <w:szCs w:val="24"/>
        </w:rPr>
        <w:softHyphen/>
        <w:t>собности, внимание, усидчивость, умения доводить начатую работу до конца; аккуратность, настойчивость в достижении поставленной цели, умения проводить измерения и разметку. Выпиловочные работы воспиты</w:t>
      </w:r>
      <w:r w:rsidRPr="000432CC">
        <w:rPr>
          <w:rFonts w:ascii="Times New Roman" w:hAnsi="Times New Roman" w:cs="Times New Roman"/>
          <w:sz w:val="24"/>
          <w:szCs w:val="24"/>
        </w:rPr>
        <w:softHyphen/>
        <w:t>вают художественный вкус, интерес и любовь к изобразительному искусству. Здесь рождается выдержка, ловкость и художественная смекалка. Вырабатывается твердая уверен</w:t>
      </w:r>
      <w:r w:rsidRPr="000432CC">
        <w:rPr>
          <w:rFonts w:ascii="Times New Roman" w:hAnsi="Times New Roman" w:cs="Times New Roman"/>
          <w:sz w:val="24"/>
          <w:szCs w:val="24"/>
        </w:rPr>
        <w:softHyphen/>
        <w:t>ность и в том, что изготовляемая вещь будет необходимой в оби</w:t>
      </w:r>
      <w:r w:rsidRPr="000432CC">
        <w:rPr>
          <w:rFonts w:ascii="Times New Roman" w:hAnsi="Times New Roman" w:cs="Times New Roman"/>
          <w:sz w:val="24"/>
          <w:szCs w:val="24"/>
        </w:rPr>
        <w:softHyphen/>
        <w:t>ходе, а также изящной по форме.</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Учащийся, овладев</w:t>
      </w:r>
      <w:r w:rsidRPr="000432CC">
        <w:rPr>
          <w:rFonts w:ascii="Times New Roman" w:hAnsi="Times New Roman" w:cs="Times New Roman"/>
          <w:sz w:val="24"/>
          <w:szCs w:val="24"/>
        </w:rPr>
        <w:softHyphen/>
        <w:t xml:space="preserve">ший лобзиком, научившийся хорошо выпиливать, будет всегда стремиться к тому, чтобы вещь, которую он задумал сделать </w:t>
      </w:r>
      <w:r w:rsidRPr="000432CC">
        <w:rPr>
          <w:rFonts w:ascii="Times New Roman" w:hAnsi="Times New Roman" w:cs="Times New Roman"/>
          <w:bCs/>
          <w:sz w:val="24"/>
          <w:szCs w:val="24"/>
        </w:rPr>
        <w:t xml:space="preserve">в </w:t>
      </w:r>
      <w:r w:rsidRPr="000432CC">
        <w:rPr>
          <w:rFonts w:ascii="Times New Roman" w:hAnsi="Times New Roman" w:cs="Times New Roman"/>
          <w:sz w:val="24"/>
          <w:szCs w:val="24"/>
        </w:rPr>
        <w:t>дальнейшем, имела красивый вид — с изящным узором в своих деталях. Здесь же отрабатываются умение самостоятельно изго</w:t>
      </w:r>
      <w:r w:rsidRPr="000432CC">
        <w:rPr>
          <w:rFonts w:ascii="Times New Roman" w:hAnsi="Times New Roman" w:cs="Times New Roman"/>
          <w:sz w:val="24"/>
          <w:szCs w:val="24"/>
        </w:rPr>
        <w:softHyphen/>
        <w:t>товлять рисунки различных узоров с симметричными построени</w:t>
      </w:r>
      <w:r w:rsidRPr="000432CC">
        <w:rPr>
          <w:rFonts w:ascii="Times New Roman" w:hAnsi="Times New Roman" w:cs="Times New Roman"/>
          <w:sz w:val="24"/>
          <w:szCs w:val="24"/>
        </w:rPr>
        <w:softHyphen/>
        <w:t>ями последних и в то же время с выдержками в них необходимых пропорциональных отношений. Прививается любовь ко всему изящному, что способствует и эстетическому воспитанию школь</w:t>
      </w:r>
      <w:r w:rsidRPr="000432CC">
        <w:rPr>
          <w:rFonts w:ascii="Times New Roman" w:hAnsi="Times New Roman" w:cs="Times New Roman"/>
          <w:sz w:val="24"/>
          <w:szCs w:val="24"/>
        </w:rPr>
        <w:softHyphen/>
        <w:t>ника. При изготовлении объёмных вещей работа по выпиливанию помогает развитию у детей пространственного воображения.</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b/>
          <w:sz w:val="24"/>
          <w:szCs w:val="24"/>
        </w:rPr>
        <w:t>Социальный заказ</w:t>
      </w:r>
      <w:r w:rsidRPr="000432CC">
        <w:rPr>
          <w:rFonts w:ascii="Times New Roman" w:hAnsi="Times New Roman" w:cs="Times New Roman"/>
          <w:sz w:val="24"/>
          <w:szCs w:val="24"/>
        </w:rPr>
        <w:t>: Программа разработана в соответствии с потребностями обучающихся в творческой самореализации, самовыражению, учитывает запросы родителей (законных представителей) на дополнительное образование детей.</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xml:space="preserve"> Содержание программы построено с учётом образовательных потребностей детей: развитие моторных навыков, образного мышления, внимания, фантазии, творческих способностей и др.</w:t>
      </w:r>
    </w:p>
    <w:p w:rsidR="00F27E72" w:rsidRPr="000432CC" w:rsidRDefault="00F27E72"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b/>
          <w:sz w:val="24"/>
          <w:szCs w:val="24"/>
        </w:rPr>
        <w:t xml:space="preserve">Возможность использования программы в других образовательных системах: </w:t>
      </w:r>
      <w:r w:rsidR="000432CC">
        <w:rPr>
          <w:rFonts w:ascii="Times New Roman" w:hAnsi="Times New Roman" w:cs="Times New Roman"/>
          <w:sz w:val="24"/>
          <w:szCs w:val="24"/>
        </w:rPr>
        <w:t>п</w:t>
      </w:r>
      <w:r w:rsidRPr="000432CC">
        <w:rPr>
          <w:rFonts w:ascii="Times New Roman" w:hAnsi="Times New Roman" w:cs="Times New Roman"/>
          <w:sz w:val="24"/>
          <w:szCs w:val="24"/>
        </w:rPr>
        <w:t>рограмма реализуется на базе МАОУ «Морская кадетская школа», возможно использование программы в рамках сетевого взаимодействия.</w:t>
      </w:r>
    </w:p>
    <w:p w:rsidR="00BE33EF" w:rsidRPr="000432CC" w:rsidRDefault="00905605" w:rsidP="00BE33EF">
      <w:pPr>
        <w:pStyle w:val="3"/>
        <w:tabs>
          <w:tab w:val="left" w:pos="1179"/>
        </w:tabs>
        <w:ind w:firstLine="851"/>
        <w:rPr>
          <w:rFonts w:ascii="Times New Roman" w:hAnsi="Times New Roman" w:cs="Times New Roman"/>
          <w:sz w:val="24"/>
          <w:szCs w:val="24"/>
        </w:rPr>
      </w:pPr>
      <w:r w:rsidRPr="000432CC">
        <w:rPr>
          <w:rFonts w:ascii="Times New Roman" w:hAnsi="Times New Roman" w:cs="Times New Roman"/>
          <w:b/>
          <w:iCs/>
          <w:sz w:val="24"/>
          <w:szCs w:val="24"/>
        </w:rPr>
        <w:t>Цель П</w:t>
      </w:r>
      <w:r w:rsidR="00947BD7" w:rsidRPr="000432CC">
        <w:rPr>
          <w:rFonts w:ascii="Times New Roman" w:hAnsi="Times New Roman" w:cs="Times New Roman"/>
          <w:b/>
          <w:iCs/>
          <w:sz w:val="24"/>
          <w:szCs w:val="24"/>
        </w:rPr>
        <w:t>рограммы</w:t>
      </w:r>
      <w:r w:rsidR="00947BD7" w:rsidRPr="000432CC">
        <w:rPr>
          <w:rFonts w:ascii="Times New Roman" w:hAnsi="Times New Roman" w:cs="Times New Roman"/>
          <w:sz w:val="24"/>
          <w:szCs w:val="24"/>
        </w:rPr>
        <w:t xml:space="preserve">: </w:t>
      </w:r>
      <w:r w:rsidR="00BE33EF" w:rsidRPr="000432CC">
        <w:rPr>
          <w:rFonts w:ascii="Times New Roman" w:hAnsi="Times New Roman" w:cs="Times New Roman"/>
          <w:sz w:val="24"/>
          <w:szCs w:val="24"/>
        </w:rPr>
        <w:t>формирование творческих способностей к декоративно-прикладному искусству посредством овладения техники художественного выпиливания лобзиком.</w:t>
      </w:r>
    </w:p>
    <w:p w:rsidR="00947BD7" w:rsidRPr="000432CC" w:rsidRDefault="00BE33EF" w:rsidP="00BE33EF">
      <w:pPr>
        <w:pStyle w:val="3"/>
        <w:tabs>
          <w:tab w:val="left" w:pos="1179"/>
        </w:tabs>
        <w:ind w:firstLine="851"/>
        <w:rPr>
          <w:rFonts w:ascii="Times New Roman" w:hAnsi="Times New Roman" w:cs="Times New Roman"/>
          <w:b/>
          <w:sz w:val="24"/>
          <w:szCs w:val="24"/>
        </w:rPr>
      </w:pPr>
      <w:r w:rsidRPr="000432CC">
        <w:rPr>
          <w:rFonts w:ascii="Times New Roman" w:hAnsi="Times New Roman" w:cs="Times New Roman"/>
          <w:sz w:val="24"/>
          <w:szCs w:val="24"/>
        </w:rPr>
        <w:t xml:space="preserve"> </w:t>
      </w:r>
      <w:r w:rsidR="00947BD7" w:rsidRPr="000432CC">
        <w:rPr>
          <w:rFonts w:ascii="Times New Roman" w:hAnsi="Times New Roman" w:cs="Times New Roman"/>
          <w:b/>
          <w:sz w:val="24"/>
          <w:szCs w:val="24"/>
        </w:rPr>
        <w:t>Задачи:</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образовательные:</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lastRenderedPageBreak/>
        <w:t>- углубить и расширить знания, полученные в школе на уроках по курсу «ИЗО», «Черчение», «Технология»;</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формировать знания об основах композиции;</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способствовать освоению техники художественного выпиливания изделий из фанеры и других материалов;</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xml:space="preserve">воспитательные: </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активизировать познавательную и творческую деятельность учащихся;</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прививать интерес к культуре своей Родины;</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воспитывать эстетическое отношение к</w:t>
      </w:r>
      <w:r w:rsidR="00E2191E" w:rsidRPr="000432CC">
        <w:rPr>
          <w:rFonts w:ascii="Times New Roman" w:hAnsi="Times New Roman" w:cs="Times New Roman"/>
          <w:sz w:val="24"/>
          <w:szCs w:val="24"/>
        </w:rPr>
        <w:t xml:space="preserve"> действительности, трудолюбие, </w:t>
      </w:r>
      <w:r w:rsidRPr="000432CC">
        <w:rPr>
          <w:rFonts w:ascii="Times New Roman" w:hAnsi="Times New Roman" w:cs="Times New Roman"/>
          <w:sz w:val="24"/>
          <w:szCs w:val="24"/>
        </w:rPr>
        <w:t>аккуратность, усидчивость, терпение, умение довести начатое дело до конца;</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воспитывать бережное отношение к окружающей среде;</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прививать основы культуры труда;</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способствовать дальнейшему профессиональному самоопределению;</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развивающие:</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xml:space="preserve">- развивать моторные навыки, образное мышление, </w:t>
      </w:r>
      <w:r w:rsidR="000432CC" w:rsidRPr="000432CC">
        <w:rPr>
          <w:rFonts w:ascii="Times New Roman" w:hAnsi="Times New Roman" w:cs="Times New Roman"/>
          <w:sz w:val="24"/>
          <w:szCs w:val="24"/>
        </w:rPr>
        <w:t>внимание, фантазию, творческие</w:t>
      </w:r>
      <w:r w:rsidRPr="000432CC">
        <w:rPr>
          <w:rFonts w:ascii="Times New Roman" w:hAnsi="Times New Roman" w:cs="Times New Roman"/>
          <w:sz w:val="24"/>
          <w:szCs w:val="24"/>
        </w:rPr>
        <w:t xml:space="preserve"> способности;</w:t>
      </w:r>
    </w:p>
    <w:p w:rsidR="00947BD7" w:rsidRPr="000432CC" w:rsidRDefault="00947BD7" w:rsidP="00EB0256">
      <w:pPr>
        <w:pStyle w:val="3"/>
        <w:shd w:val="clear" w:color="auto" w:fill="auto"/>
        <w:tabs>
          <w:tab w:val="left" w:pos="1179"/>
        </w:tabs>
        <w:spacing w:line="240" w:lineRule="auto"/>
        <w:ind w:firstLine="851"/>
        <w:rPr>
          <w:rFonts w:ascii="Times New Roman" w:hAnsi="Times New Roman" w:cs="Times New Roman"/>
          <w:sz w:val="24"/>
          <w:szCs w:val="24"/>
        </w:rPr>
      </w:pPr>
      <w:r w:rsidRPr="000432CC">
        <w:rPr>
          <w:rFonts w:ascii="Times New Roman" w:hAnsi="Times New Roman" w:cs="Times New Roman"/>
          <w:sz w:val="24"/>
          <w:szCs w:val="24"/>
        </w:rPr>
        <w:t>- способствовать формированию эстетического и художественного вкуса.</w:t>
      </w:r>
    </w:p>
    <w:p w:rsidR="00E2191E" w:rsidRPr="000432CC" w:rsidRDefault="00E2191E" w:rsidP="00EB0256">
      <w:pPr>
        <w:tabs>
          <w:tab w:val="left" w:pos="0"/>
          <w:tab w:val="left" w:pos="142"/>
        </w:tabs>
        <w:ind w:firstLine="851"/>
        <w:jc w:val="both"/>
        <w:rPr>
          <w:b/>
        </w:rPr>
      </w:pPr>
      <w:r w:rsidRPr="000432CC">
        <w:rPr>
          <w:b/>
        </w:rPr>
        <w:t>Отличительные особенности Программы</w:t>
      </w:r>
    </w:p>
    <w:p w:rsidR="00D654A0" w:rsidRPr="000432CC" w:rsidRDefault="00D654A0" w:rsidP="00BE33EF">
      <w:pPr>
        <w:tabs>
          <w:tab w:val="left" w:pos="142"/>
          <w:tab w:val="left" w:pos="567"/>
        </w:tabs>
        <w:ind w:firstLine="851"/>
        <w:jc w:val="both"/>
      </w:pPr>
      <w:r w:rsidRPr="000432CC">
        <w:t>Отл</w:t>
      </w:r>
      <w:r w:rsidR="00905605" w:rsidRPr="000432CC">
        <w:t>ичительн</w:t>
      </w:r>
      <w:r w:rsidR="00BE33EF" w:rsidRPr="000432CC">
        <w:t>ая особенность</w:t>
      </w:r>
      <w:r w:rsidR="00905605" w:rsidRPr="000432CC">
        <w:t xml:space="preserve"> данной П</w:t>
      </w:r>
      <w:r w:rsidRPr="000432CC">
        <w:t xml:space="preserve">рограммы </w:t>
      </w:r>
      <w:r w:rsidR="00BE33EF" w:rsidRPr="000432CC">
        <w:t>заключается в том, что она предоставляет возможность обучающимся не только изучить различные техники выпиливания лобзиком, но и применить их, используя комплексно, при проектировании предметов быта, интерьера, и всего того, что окружает нашу жизнь:</w:t>
      </w:r>
    </w:p>
    <w:p w:rsidR="00D654A0" w:rsidRPr="000432CC" w:rsidRDefault="00D654A0" w:rsidP="00EB0256">
      <w:pPr>
        <w:tabs>
          <w:tab w:val="left" w:pos="142"/>
          <w:tab w:val="left" w:pos="567"/>
          <w:tab w:val="left" w:pos="1350"/>
        </w:tabs>
        <w:ind w:firstLine="851"/>
        <w:jc w:val="both"/>
      </w:pPr>
      <w:r w:rsidRPr="000432CC">
        <w:t xml:space="preserve">- использование для создания изделий материалов </w:t>
      </w:r>
      <w:r w:rsidRPr="000432CC">
        <w:rPr>
          <w:rStyle w:val="FontStyle53"/>
          <w:rFonts w:ascii="Times New Roman" w:hAnsi="Times New Roman" w:cs="Times New Roman"/>
          <w:sz w:val="24"/>
          <w:szCs w:val="24"/>
        </w:rPr>
        <w:t>подручного и бросового ассортимента</w:t>
      </w:r>
      <w:r w:rsidRPr="000432CC">
        <w:t>, бывших в употреблении, формирует бережное отношение к охране окружающей среды;</w:t>
      </w:r>
    </w:p>
    <w:p w:rsidR="00D654A0" w:rsidRPr="000432CC" w:rsidRDefault="00D654A0" w:rsidP="00EB0256">
      <w:pPr>
        <w:tabs>
          <w:tab w:val="left" w:pos="142"/>
          <w:tab w:val="left" w:pos="567"/>
        </w:tabs>
        <w:ind w:firstLine="851"/>
        <w:jc w:val="both"/>
      </w:pPr>
      <w:r w:rsidRPr="000432CC">
        <w:t>- изготовление изделий своими руками учит аккуратности и терпению, приобщает к декоративно-прикладному творчеству;</w:t>
      </w:r>
    </w:p>
    <w:p w:rsidR="00D654A0" w:rsidRPr="000432CC" w:rsidRDefault="00D654A0" w:rsidP="00EB0256">
      <w:pPr>
        <w:tabs>
          <w:tab w:val="left" w:pos="142"/>
          <w:tab w:val="left" w:pos="567"/>
        </w:tabs>
        <w:ind w:firstLine="851"/>
        <w:jc w:val="both"/>
      </w:pPr>
      <w:r w:rsidRPr="000432CC">
        <w:t>- разработка композиции развивает художественный вкус;</w:t>
      </w:r>
    </w:p>
    <w:p w:rsidR="00D654A0" w:rsidRPr="000432CC" w:rsidRDefault="00D654A0" w:rsidP="00EB0256">
      <w:pPr>
        <w:tabs>
          <w:tab w:val="left" w:pos="142"/>
          <w:tab w:val="left" w:pos="567"/>
        </w:tabs>
        <w:ind w:firstLine="851"/>
        <w:jc w:val="both"/>
      </w:pPr>
      <w:r w:rsidRPr="000432CC">
        <w:t>- знакомство с работами мастеров погружает в историю и культуру страны, формирует мировоззрение учащихся;</w:t>
      </w:r>
    </w:p>
    <w:p w:rsidR="00D654A0" w:rsidRPr="000432CC" w:rsidRDefault="00D654A0" w:rsidP="00EB0256">
      <w:pPr>
        <w:tabs>
          <w:tab w:val="left" w:pos="142"/>
          <w:tab w:val="left" w:pos="567"/>
        </w:tabs>
        <w:ind w:firstLine="851"/>
        <w:jc w:val="both"/>
      </w:pPr>
      <w:r w:rsidRPr="000432CC">
        <w:t>- выполнение отдельных элементов знакомит с закономерностями построения орнаментов, поиском оптимальных композиционных решений, развивает точность и чувство меры;</w:t>
      </w:r>
    </w:p>
    <w:p w:rsidR="00D654A0" w:rsidRPr="000432CC" w:rsidRDefault="00D654A0" w:rsidP="00EB0256">
      <w:pPr>
        <w:tabs>
          <w:tab w:val="left" w:pos="142"/>
          <w:tab w:val="left" w:pos="567"/>
        </w:tabs>
        <w:ind w:firstLine="851"/>
        <w:jc w:val="both"/>
      </w:pPr>
      <w:r w:rsidRPr="000432CC">
        <w:t xml:space="preserve">- итоговая сборка учит умению завершать начатое дело, </w:t>
      </w:r>
      <w:r w:rsidRPr="000432CC">
        <w:rPr>
          <w:color w:val="000000"/>
        </w:rPr>
        <w:t>настойчивость в достижении поставленной цели</w:t>
      </w:r>
      <w:r w:rsidRPr="000432CC">
        <w:t>.</w:t>
      </w:r>
    </w:p>
    <w:p w:rsidR="00BE33EF" w:rsidRPr="000432CC" w:rsidRDefault="00BE33EF" w:rsidP="00BE33EF">
      <w:pPr>
        <w:tabs>
          <w:tab w:val="left" w:pos="142"/>
          <w:tab w:val="left" w:pos="567"/>
        </w:tabs>
        <w:ind w:firstLine="851"/>
        <w:jc w:val="both"/>
      </w:pPr>
      <w:r w:rsidRPr="000432CC">
        <w:t>Возможна реализация программы по индивидуальному образовательному маршруту.</w:t>
      </w:r>
    </w:p>
    <w:p w:rsidR="00BE33EF" w:rsidRPr="000432CC" w:rsidRDefault="000432CC" w:rsidP="00BE33EF">
      <w:pPr>
        <w:tabs>
          <w:tab w:val="left" w:pos="142"/>
          <w:tab w:val="left" w:pos="567"/>
        </w:tabs>
        <w:ind w:firstLine="851"/>
        <w:jc w:val="both"/>
      </w:pPr>
      <w:r w:rsidRPr="000432CC">
        <w:t xml:space="preserve">Кроме того, в процессе реализации </w:t>
      </w:r>
      <w:r w:rsidR="00BE33EF" w:rsidRPr="000432CC">
        <w:t>программы</w:t>
      </w:r>
      <w:r w:rsidRPr="000432CC">
        <w:t xml:space="preserve"> осуществляется межпредметная связь: изобразительное искусство,</w:t>
      </w:r>
      <w:r w:rsidR="00BE33EF" w:rsidRPr="000432CC">
        <w:t xml:space="preserve"> черчение, история, технология, что является средством разностороннего развития способностей детей.  Интеграция данных предметных областей в этой Программе является не простым сложением знаний</w:t>
      </w:r>
      <w:r w:rsidRPr="000432CC">
        <w:t xml:space="preserve"> по нескольким дисциплинам, </w:t>
      </w:r>
      <w:r w:rsidR="00BE33EF" w:rsidRPr="000432CC">
        <w:t>а объедин</w:t>
      </w:r>
      <w:r w:rsidRPr="000432CC">
        <w:t>яет знания, систематизирует, расширяет их и служит</w:t>
      </w:r>
      <w:r w:rsidR="00BE33EF" w:rsidRPr="000432CC">
        <w:t xml:space="preserve"> основой развития познавательного интереса.</w:t>
      </w:r>
    </w:p>
    <w:p w:rsidR="00E2191E" w:rsidRPr="000432CC" w:rsidRDefault="00E2191E" w:rsidP="00EB0256">
      <w:pPr>
        <w:tabs>
          <w:tab w:val="left" w:pos="0"/>
          <w:tab w:val="left" w:pos="142"/>
        </w:tabs>
        <w:ind w:firstLine="851"/>
        <w:jc w:val="both"/>
      </w:pPr>
      <w:r w:rsidRPr="000432CC">
        <w:rPr>
          <w:rFonts w:eastAsia="Calibri"/>
          <w:b/>
          <w:lang w:eastAsia="en-US"/>
        </w:rPr>
        <w:t>Основной вид деятельности:</w:t>
      </w:r>
      <w:r w:rsidRPr="000432CC">
        <w:rPr>
          <w:rFonts w:eastAsia="Calibri"/>
          <w:lang w:eastAsia="en-US"/>
        </w:rPr>
        <w:t xml:space="preserve"> </w:t>
      </w:r>
      <w:r w:rsidRPr="000432CC">
        <w:t>декоративно-прикладное искусство.</w:t>
      </w:r>
    </w:p>
    <w:p w:rsidR="00E2191E" w:rsidRPr="000432CC" w:rsidRDefault="00E2191E" w:rsidP="00EB0256">
      <w:pPr>
        <w:tabs>
          <w:tab w:val="left" w:pos="0"/>
        </w:tabs>
        <w:ind w:firstLine="851"/>
        <w:jc w:val="both"/>
      </w:pPr>
      <w:r w:rsidRPr="000432CC">
        <w:rPr>
          <w:b/>
        </w:rPr>
        <w:t>Уровень сложности</w:t>
      </w:r>
      <w:r w:rsidRPr="000432CC">
        <w:t xml:space="preserve"> реализации программы: «стартовый»: предполагается использование и реализация общедоступных и универсальных форм организации материала, минимальная сложность предлагаемого для освоения содержания Программы; число обуч</w:t>
      </w:r>
      <w:r w:rsidR="00343D25" w:rsidRPr="000432CC">
        <w:t>ающихся в группах 15-25</w:t>
      </w:r>
      <w:r w:rsidRPr="000432CC">
        <w:t xml:space="preserve">; срок обучения 1 год; режим занятий 2 часа в неделю, 36 учебных недель; на обучение по данной Программе принимаются обучающиеся в течение всего календарного года без проведения индивидуального отбора,  </w:t>
      </w:r>
      <w:r w:rsidRPr="000432CC">
        <w:lastRenderedPageBreak/>
        <w:t xml:space="preserve">обеспечивается возможность занятий по программе всем детям независимо от способностей и уровня общего развития. </w:t>
      </w:r>
    </w:p>
    <w:p w:rsidR="00D654A0" w:rsidRPr="000432CC" w:rsidRDefault="00D654A0" w:rsidP="00EB0256">
      <w:pPr>
        <w:tabs>
          <w:tab w:val="left" w:pos="0"/>
        </w:tabs>
        <w:ind w:firstLine="851"/>
        <w:jc w:val="both"/>
      </w:pPr>
      <w:r w:rsidRPr="000432CC">
        <w:t xml:space="preserve">Дополнительная общеобразовательная общеразвивающая программа «Художественное выпиливание лобзиком» построена с учетом </w:t>
      </w:r>
      <w:r w:rsidRPr="000432CC">
        <w:rPr>
          <w:b/>
        </w:rPr>
        <w:t>принципов</w:t>
      </w:r>
      <w:r w:rsidRPr="000432CC">
        <w:t xml:space="preserve"> от простого — к сложному</w:t>
      </w:r>
      <w:r w:rsidR="00217FCE" w:rsidRPr="000432CC">
        <w:t>,</w:t>
      </w:r>
      <w:r w:rsidRPr="000432CC">
        <w:t xml:space="preserve"> соответствие задачам разностороннего развития личности учащегося через учет   возрастных, индивидуальных и психологических особенностей</w:t>
      </w:r>
      <w:r w:rsidR="00217FCE" w:rsidRPr="000432CC">
        <w:t xml:space="preserve">, </w:t>
      </w:r>
      <w:r w:rsidRPr="000432CC">
        <w:t>единство обучения и воспитания</w:t>
      </w:r>
      <w:r w:rsidR="00217FCE" w:rsidRPr="000432CC">
        <w:t xml:space="preserve">, </w:t>
      </w:r>
      <w:r w:rsidRPr="000432CC">
        <w:t xml:space="preserve">системность и последовательность расположения программного материала с   </w:t>
      </w:r>
      <w:r w:rsidR="00217FCE" w:rsidRPr="000432CC">
        <w:t xml:space="preserve">последовательным его изложением, </w:t>
      </w:r>
      <w:r w:rsidRPr="000432CC">
        <w:t>добровольность</w:t>
      </w:r>
      <w:r w:rsidR="00217FCE" w:rsidRPr="000432CC">
        <w:t>, доступность</w:t>
      </w:r>
      <w:r w:rsidRPr="000432CC">
        <w:t>.</w:t>
      </w:r>
    </w:p>
    <w:p w:rsidR="00D654A0" w:rsidRPr="000432CC" w:rsidRDefault="00D654A0" w:rsidP="00EB0256">
      <w:pPr>
        <w:widowControl w:val="0"/>
        <w:tabs>
          <w:tab w:val="left" w:pos="0"/>
        </w:tabs>
        <w:ind w:firstLine="851"/>
        <w:jc w:val="both"/>
      </w:pPr>
      <w:r w:rsidRPr="000432CC">
        <w:rPr>
          <w:b/>
        </w:rPr>
        <w:t>Современные ценностные ориентиры,</w:t>
      </w:r>
      <w:r w:rsidRPr="000432CC">
        <w:t xml:space="preserve"> которые формируются в процессе освоения программы: духовно-нравственное, гражданско-патриотическое воспитание, формирование общей культуры обучающихся, социализация и самоопределение, здоровый и безопасный образ жизни.</w:t>
      </w:r>
    </w:p>
    <w:p w:rsidR="00D654A0" w:rsidRPr="000432CC" w:rsidRDefault="00D654A0" w:rsidP="00EB0256">
      <w:pPr>
        <w:tabs>
          <w:tab w:val="left" w:pos="0"/>
          <w:tab w:val="left" w:pos="142"/>
        </w:tabs>
        <w:ind w:firstLine="851"/>
        <w:jc w:val="both"/>
        <w:rPr>
          <w:b/>
        </w:rPr>
      </w:pPr>
      <w:r w:rsidRPr="000432CC">
        <w:rPr>
          <w:b/>
        </w:rPr>
        <w:t>Характеристика обучающихся по Программе</w:t>
      </w:r>
    </w:p>
    <w:p w:rsidR="00D654A0" w:rsidRPr="000432CC" w:rsidRDefault="00D654A0" w:rsidP="00EB0256">
      <w:pPr>
        <w:tabs>
          <w:tab w:val="left" w:pos="0"/>
          <w:tab w:val="left" w:pos="142"/>
        </w:tabs>
        <w:ind w:firstLine="851"/>
        <w:jc w:val="both"/>
      </w:pPr>
      <w:r w:rsidRPr="000432CC">
        <w:rPr>
          <w:b/>
        </w:rPr>
        <w:t>Возраст обучающихся:</w:t>
      </w:r>
      <w:r w:rsidR="00343D25" w:rsidRPr="000432CC">
        <w:t xml:space="preserve"> 10 - 14 лет (5-8</w:t>
      </w:r>
      <w:r w:rsidR="000432CC" w:rsidRPr="000432CC">
        <w:t xml:space="preserve"> классы). Обучение</w:t>
      </w:r>
      <w:r w:rsidRPr="000432CC">
        <w:t xml:space="preserve"> декоративно-прикладному творчеству, формирование и развитие эстетических, морально – этических</w:t>
      </w:r>
      <w:r w:rsidR="000432CC">
        <w:t xml:space="preserve"> </w:t>
      </w:r>
      <w:r w:rsidRPr="000432CC">
        <w:t>кач</w:t>
      </w:r>
      <w:r w:rsidR="000432CC" w:rsidRPr="000432CC">
        <w:t>еств</w:t>
      </w:r>
      <w:r w:rsidR="000432CC">
        <w:t xml:space="preserve"> </w:t>
      </w:r>
      <w:r w:rsidR="000432CC" w:rsidRPr="000432CC">
        <w:t xml:space="preserve">обучающихся обеспечивает </w:t>
      </w:r>
      <w:r w:rsidRPr="000432CC">
        <w:t>их личностное, познавательное, социальное и коммуни</w:t>
      </w:r>
      <w:r w:rsidR="000432CC" w:rsidRPr="000432CC">
        <w:t xml:space="preserve">кативное развитие. У кадетов </w:t>
      </w:r>
      <w:r w:rsidRPr="000432CC">
        <w:t>обогащается эмоционально – духовная сфера, формируются ценностные ориентации, воспитывается ху</w:t>
      </w:r>
      <w:r w:rsidR="000432CC" w:rsidRPr="000432CC">
        <w:t xml:space="preserve">дожественный вкус, развивается воображение, образное и ассоциативное </w:t>
      </w:r>
      <w:r w:rsidRPr="000432CC">
        <w:t>мышлени</w:t>
      </w:r>
      <w:r w:rsidR="000432CC" w:rsidRPr="000432CC">
        <w:t xml:space="preserve">е, формируется стремление к </w:t>
      </w:r>
      <w:r w:rsidRPr="000432CC">
        <w:t>решен</w:t>
      </w:r>
      <w:r w:rsidR="000432CC" w:rsidRPr="000432CC">
        <w:t>ию художественно – творческих задач, стремление к участию в</w:t>
      </w:r>
      <w:r w:rsidRPr="000432CC">
        <w:t xml:space="preserve"> социа</w:t>
      </w:r>
      <w:r w:rsidR="000432CC" w:rsidRPr="000432CC">
        <w:t xml:space="preserve">льно – значимой деятельности. </w:t>
      </w:r>
      <w:r w:rsidRPr="000432CC">
        <w:t>Содержание программы учитывает то, что на обучение по данной программе принимаются обучающиеся в течение всего календарного года без проведения индивидуального отбора, это даёт возможность занятий по программе всем детям независимо от способностей и уровня общего развития.</w:t>
      </w:r>
    </w:p>
    <w:p w:rsidR="00D654A0" w:rsidRPr="000432CC" w:rsidRDefault="00D654A0" w:rsidP="00EB0256">
      <w:pPr>
        <w:tabs>
          <w:tab w:val="left" w:pos="0"/>
        </w:tabs>
        <w:ind w:firstLine="851"/>
        <w:jc w:val="both"/>
        <w:rPr>
          <w:b/>
        </w:rPr>
      </w:pPr>
      <w:r w:rsidRPr="000432CC">
        <w:rPr>
          <w:b/>
        </w:rPr>
        <w:t>Сроки и этапы реализации Программы</w:t>
      </w:r>
    </w:p>
    <w:p w:rsidR="00D654A0" w:rsidRPr="000432CC" w:rsidRDefault="00D654A0" w:rsidP="00EB0256">
      <w:pPr>
        <w:pStyle w:val="a9"/>
        <w:tabs>
          <w:tab w:val="left" w:pos="0"/>
          <w:tab w:val="left" w:pos="142"/>
        </w:tabs>
        <w:ind w:firstLine="851"/>
        <w:jc w:val="both"/>
        <w:rPr>
          <w:rFonts w:ascii="Times New Roman" w:hAnsi="Times New Roman"/>
          <w:sz w:val="24"/>
          <w:szCs w:val="24"/>
        </w:rPr>
      </w:pPr>
      <w:r w:rsidRPr="000432CC">
        <w:rPr>
          <w:rFonts w:ascii="Times New Roman" w:hAnsi="Times New Roman"/>
          <w:sz w:val="24"/>
          <w:szCs w:val="24"/>
        </w:rPr>
        <w:t xml:space="preserve">Срок реализации Программы – 1 год. Объём часов составляет: 2 часа в неделю, всего 72 часа: 34 часа в I полугодии, 38 часов во II полугодии. Занятия проводятся и в каникулярное время. </w:t>
      </w:r>
    </w:p>
    <w:p w:rsidR="00D654A0" w:rsidRPr="000432CC" w:rsidRDefault="00D654A0" w:rsidP="00EB0256">
      <w:pPr>
        <w:pStyle w:val="a9"/>
        <w:tabs>
          <w:tab w:val="left" w:pos="0"/>
          <w:tab w:val="left" w:pos="142"/>
        </w:tabs>
        <w:ind w:firstLine="851"/>
        <w:jc w:val="both"/>
        <w:rPr>
          <w:rFonts w:ascii="Times New Roman" w:hAnsi="Times New Roman"/>
          <w:sz w:val="24"/>
          <w:szCs w:val="24"/>
        </w:rPr>
      </w:pPr>
      <w:r w:rsidRPr="000432CC">
        <w:rPr>
          <w:rFonts w:ascii="Times New Roman" w:hAnsi="Times New Roman"/>
          <w:b/>
          <w:sz w:val="24"/>
          <w:szCs w:val="24"/>
        </w:rPr>
        <w:t>Формы и режим занятий по Программе</w:t>
      </w:r>
    </w:p>
    <w:p w:rsidR="00D654A0" w:rsidRPr="000432CC" w:rsidRDefault="00D654A0" w:rsidP="00EB0256">
      <w:pPr>
        <w:pStyle w:val="a9"/>
        <w:tabs>
          <w:tab w:val="left" w:pos="0"/>
          <w:tab w:val="left" w:pos="142"/>
        </w:tabs>
        <w:ind w:firstLine="851"/>
        <w:jc w:val="both"/>
        <w:rPr>
          <w:rFonts w:ascii="Times New Roman" w:hAnsi="Times New Roman"/>
          <w:sz w:val="24"/>
          <w:szCs w:val="24"/>
        </w:rPr>
      </w:pPr>
      <w:r w:rsidRPr="000432CC">
        <w:rPr>
          <w:rFonts w:ascii="Times New Roman" w:hAnsi="Times New Roman"/>
          <w:b/>
          <w:sz w:val="24"/>
          <w:szCs w:val="24"/>
        </w:rPr>
        <w:t>Режим занятий:</w:t>
      </w:r>
      <w:r w:rsidRPr="000432CC">
        <w:rPr>
          <w:rFonts w:ascii="Times New Roman" w:hAnsi="Times New Roman"/>
          <w:sz w:val="24"/>
          <w:szCs w:val="24"/>
        </w:rPr>
        <w:t xml:space="preserve"> занятия проводятся 1 раз в неделю, занятия сдвоенные, одно занятие – 45 минут. Между сдвоенными занятиями перемена – 10 минут. Программа реализуется через теоретические занятия (включают в себя беседы и демонстрацию готовых изделий, материалов и оборудования, через рассказ учителя и доклады учащихся) и выполнение практических работ.</w:t>
      </w:r>
    </w:p>
    <w:p w:rsidR="00D654A0" w:rsidRPr="000432CC" w:rsidRDefault="00D654A0" w:rsidP="00EB0256">
      <w:pPr>
        <w:tabs>
          <w:tab w:val="left" w:pos="0"/>
          <w:tab w:val="left" w:pos="5580"/>
        </w:tabs>
        <w:ind w:firstLine="851"/>
        <w:jc w:val="both"/>
      </w:pPr>
      <w:r w:rsidRPr="000432CC">
        <w:rPr>
          <w:b/>
        </w:rPr>
        <w:t>Форма обучения</w:t>
      </w:r>
      <w:r w:rsidRPr="000432CC">
        <w:t>: очная, но при необходимости Программа может реализовываться и дистанционно.</w:t>
      </w:r>
    </w:p>
    <w:p w:rsidR="00D654A0" w:rsidRPr="000432CC" w:rsidRDefault="00D654A0" w:rsidP="00EB0256">
      <w:pPr>
        <w:shd w:val="clear" w:color="auto" w:fill="FFFFFF"/>
        <w:ind w:firstLine="851"/>
        <w:jc w:val="both"/>
        <w:rPr>
          <w:rFonts w:eastAsia="Calibri"/>
          <w:lang w:eastAsia="en-US"/>
        </w:rPr>
      </w:pPr>
      <w:r w:rsidRPr="000432CC">
        <w:rPr>
          <w:b/>
        </w:rPr>
        <w:t>Формы организации деятельности воспитанников на занятиях</w:t>
      </w:r>
      <w:r w:rsidRPr="000432CC">
        <w:t xml:space="preserve">: </w:t>
      </w:r>
      <w:r w:rsidRPr="000432CC">
        <w:rPr>
          <w:rFonts w:eastAsia="Calibri"/>
          <w:lang w:eastAsia="en-US"/>
        </w:rPr>
        <w:t>на занятиях присутствует коллективная, групповая и индивидуальная формы работы; работа под руководством взрослого и самостоятельная деятельность.</w:t>
      </w:r>
    </w:p>
    <w:p w:rsidR="00D654A0" w:rsidRPr="000432CC" w:rsidRDefault="00D654A0" w:rsidP="00EB0256">
      <w:pPr>
        <w:ind w:firstLine="851"/>
        <w:jc w:val="both"/>
        <w:rPr>
          <w:b/>
        </w:rPr>
      </w:pPr>
      <w:r w:rsidRPr="000432CC">
        <w:rPr>
          <w:b/>
        </w:rPr>
        <w:t>Формы занятий:</w:t>
      </w:r>
    </w:p>
    <w:p w:rsidR="00D654A0" w:rsidRPr="000432CC" w:rsidRDefault="00D654A0" w:rsidP="00EB0256">
      <w:pPr>
        <w:ind w:firstLine="851"/>
        <w:jc w:val="both"/>
        <w:rPr>
          <w:b/>
        </w:rPr>
      </w:pPr>
      <w:r w:rsidRPr="000432CC">
        <w:rPr>
          <w:rFonts w:eastAsia="Calibri"/>
          <w:lang w:eastAsia="en-US"/>
        </w:rPr>
        <w:t>Основной формой работы является учебно-практическое занятие, предполагающее взаимодействие педагога с детьми и построенное на основе индивидуального подхода к каждому ребёнку.</w:t>
      </w:r>
      <w:r w:rsidRPr="000432CC">
        <w:rPr>
          <w:b/>
        </w:rPr>
        <w:t xml:space="preserve">   </w:t>
      </w:r>
    </w:p>
    <w:p w:rsidR="00D654A0" w:rsidRPr="000432CC" w:rsidRDefault="00D654A0" w:rsidP="00EB0256">
      <w:pPr>
        <w:pStyle w:val="Style6"/>
        <w:widowControl/>
        <w:tabs>
          <w:tab w:val="left" w:pos="-284"/>
          <w:tab w:val="left" w:pos="142"/>
        </w:tabs>
        <w:spacing w:line="240" w:lineRule="auto"/>
        <w:ind w:firstLine="851"/>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Программа реализуется через теоретические занятия (включают в себя беседы и демонстрацию готовых изделий, материалов и оборудования, знакомство с технологическими картами и т.п.) и выполнение практических работ.</w:t>
      </w:r>
    </w:p>
    <w:p w:rsidR="00D654A0" w:rsidRPr="000432CC" w:rsidRDefault="00D654A0" w:rsidP="00EB0256">
      <w:pPr>
        <w:ind w:firstLine="851"/>
        <w:jc w:val="both"/>
        <w:rPr>
          <w:rFonts w:eastAsia="Calibri"/>
          <w:b/>
          <w:lang w:eastAsia="en-US"/>
        </w:rPr>
      </w:pPr>
      <w:r w:rsidRPr="000432CC">
        <w:rPr>
          <w:rFonts w:eastAsia="Calibri"/>
          <w:b/>
          <w:lang w:eastAsia="en-US"/>
        </w:rPr>
        <w:t>Используемые методы и приёмы обучения:</w:t>
      </w:r>
    </w:p>
    <w:p w:rsidR="00D654A0" w:rsidRPr="000432CC" w:rsidRDefault="00D654A0" w:rsidP="00EB0256">
      <w:pPr>
        <w:ind w:firstLine="851"/>
        <w:jc w:val="both"/>
        <w:rPr>
          <w:rFonts w:eastAsia="Calibri"/>
          <w:lang w:eastAsia="en-US"/>
        </w:rPr>
      </w:pPr>
      <w:r w:rsidRPr="000432CC">
        <w:rPr>
          <w:rFonts w:eastAsia="Calibri"/>
          <w:b/>
          <w:lang w:eastAsia="en-US"/>
        </w:rPr>
        <w:t>-</w:t>
      </w:r>
      <w:r w:rsidRPr="000432CC">
        <w:rPr>
          <w:rFonts w:eastAsia="Calibri"/>
          <w:lang w:eastAsia="en-US"/>
        </w:rPr>
        <w:t xml:space="preserve">  наглядно – слуховой;</w:t>
      </w:r>
    </w:p>
    <w:p w:rsidR="00D654A0" w:rsidRPr="000432CC" w:rsidRDefault="00D654A0" w:rsidP="00EB0256">
      <w:pPr>
        <w:ind w:firstLine="851"/>
        <w:jc w:val="both"/>
        <w:rPr>
          <w:rFonts w:eastAsia="Calibri"/>
          <w:lang w:eastAsia="en-US"/>
        </w:rPr>
      </w:pPr>
      <w:r w:rsidRPr="000432CC">
        <w:rPr>
          <w:rFonts w:eastAsia="Calibri"/>
          <w:lang w:eastAsia="en-US"/>
        </w:rPr>
        <w:t>-  наглядно – зрительный: посещение музея;</w:t>
      </w:r>
    </w:p>
    <w:p w:rsidR="00D654A0" w:rsidRPr="000432CC" w:rsidRDefault="00D654A0" w:rsidP="00EB0256">
      <w:pPr>
        <w:ind w:firstLine="851"/>
        <w:jc w:val="both"/>
        <w:rPr>
          <w:rFonts w:eastAsia="Calibri"/>
          <w:lang w:eastAsia="en-US"/>
        </w:rPr>
      </w:pPr>
      <w:r w:rsidRPr="000432CC">
        <w:rPr>
          <w:rFonts w:eastAsia="Calibri"/>
          <w:lang w:eastAsia="en-US"/>
        </w:rPr>
        <w:t>- словесный: теоретические сведения, беседы;</w:t>
      </w:r>
    </w:p>
    <w:p w:rsidR="00D654A0" w:rsidRPr="000432CC" w:rsidRDefault="00D654A0" w:rsidP="00EB0256">
      <w:pPr>
        <w:ind w:firstLine="851"/>
        <w:jc w:val="both"/>
        <w:rPr>
          <w:rFonts w:eastAsia="Calibri"/>
          <w:lang w:eastAsia="en-US"/>
        </w:rPr>
      </w:pPr>
      <w:r w:rsidRPr="000432CC">
        <w:rPr>
          <w:rFonts w:eastAsia="Calibri"/>
          <w:lang w:eastAsia="en-US"/>
        </w:rPr>
        <w:t xml:space="preserve">- практический: приёмы исполнения ручных и машинных операций; </w:t>
      </w:r>
    </w:p>
    <w:p w:rsidR="00D654A0" w:rsidRPr="000432CC" w:rsidRDefault="00D654A0" w:rsidP="00EB0256">
      <w:pPr>
        <w:ind w:firstLine="851"/>
        <w:jc w:val="both"/>
        <w:rPr>
          <w:rFonts w:eastAsia="Calibri"/>
          <w:lang w:eastAsia="en-US"/>
        </w:rPr>
      </w:pPr>
      <w:r w:rsidRPr="000432CC">
        <w:rPr>
          <w:rFonts w:eastAsia="Calibri"/>
          <w:lang w:eastAsia="en-US"/>
        </w:rPr>
        <w:lastRenderedPageBreak/>
        <w:t xml:space="preserve">- частично – поисковый: проблемные ситуации -  рассуждения, модификация (преобразование, видоизменение) выкроек, создание игрушки по собственному эскизу; </w:t>
      </w:r>
    </w:p>
    <w:p w:rsidR="00D654A0" w:rsidRPr="000432CC" w:rsidRDefault="00D654A0" w:rsidP="00EB0256">
      <w:pPr>
        <w:ind w:firstLine="851"/>
        <w:jc w:val="both"/>
        <w:rPr>
          <w:rFonts w:eastAsia="Calibri"/>
          <w:lang w:eastAsia="en-US"/>
        </w:rPr>
      </w:pPr>
      <w:r w:rsidRPr="000432CC">
        <w:rPr>
          <w:rFonts w:eastAsia="Calibri"/>
          <w:lang w:eastAsia="en-US"/>
        </w:rPr>
        <w:t>- творческие задания: разработка собственной игрушки.</w:t>
      </w:r>
    </w:p>
    <w:p w:rsidR="003F123A" w:rsidRPr="000432CC" w:rsidRDefault="003F123A" w:rsidP="00EB0256">
      <w:pPr>
        <w:pStyle w:val="Style6"/>
        <w:widowControl/>
        <w:tabs>
          <w:tab w:val="left" w:pos="142"/>
          <w:tab w:val="left" w:pos="567"/>
        </w:tabs>
        <w:spacing w:line="240" w:lineRule="auto"/>
        <w:ind w:firstLine="851"/>
        <w:rPr>
          <w:rStyle w:val="FontStyle58"/>
          <w:rFonts w:ascii="Times New Roman" w:hAnsi="Times New Roman" w:cs="Times New Roman"/>
          <w:b w:val="0"/>
          <w:sz w:val="24"/>
          <w:szCs w:val="24"/>
          <w:lang w:eastAsia="en-US"/>
        </w:rPr>
      </w:pPr>
      <w:r w:rsidRPr="000432CC">
        <w:rPr>
          <w:rFonts w:ascii="Times New Roman" w:hAnsi="Times New Roman" w:cs="Times New Roman"/>
        </w:rPr>
        <w:t>В зависимости от изделия, его величины и предполагаемых для изготовления элементов будут применяться различные приемы работы: по образцу, по самостоятельно составленным шаблонам.</w:t>
      </w:r>
      <w:r w:rsidRPr="000432CC">
        <w:rPr>
          <w:rStyle w:val="FontStyle53"/>
          <w:rFonts w:ascii="Times New Roman" w:hAnsi="Times New Roman" w:cs="Times New Roman"/>
          <w:sz w:val="24"/>
          <w:szCs w:val="24"/>
        </w:rPr>
        <w:t xml:space="preserve"> При выполнении первой простой поделки определяется уровень подготовленности детей и затем индивидуально для каждого ребёнка подбирается работа по уровню сложности. Содержание работ является разнообразным, удовлетворяющим интересы детей к различным на</w:t>
      </w:r>
      <w:r w:rsidRPr="000432CC">
        <w:rPr>
          <w:rStyle w:val="FontStyle53"/>
          <w:rFonts w:ascii="Times New Roman" w:hAnsi="Times New Roman" w:cs="Times New Roman"/>
          <w:sz w:val="24"/>
          <w:szCs w:val="24"/>
        </w:rPr>
        <w:softHyphen/>
        <w:t>правлениям декоративно-прикладного творчества.</w:t>
      </w:r>
      <w:r w:rsidRPr="000432CC">
        <w:rPr>
          <w:rStyle w:val="FontStyle58"/>
          <w:rFonts w:ascii="Times New Roman" w:hAnsi="Times New Roman" w:cs="Times New Roman"/>
          <w:sz w:val="24"/>
          <w:szCs w:val="24"/>
          <w:lang w:eastAsia="en-US"/>
        </w:rPr>
        <w:t xml:space="preserve"> </w:t>
      </w:r>
      <w:r w:rsidRPr="000432CC">
        <w:rPr>
          <w:rStyle w:val="FontStyle58"/>
          <w:rFonts w:ascii="Times New Roman" w:hAnsi="Times New Roman" w:cs="Times New Roman"/>
          <w:b w:val="0"/>
          <w:sz w:val="24"/>
          <w:szCs w:val="24"/>
          <w:lang w:eastAsia="en-US"/>
        </w:rPr>
        <w:t>Главное, чему учатся дети - анализировать конструкцию поделки, выявлять, какому принципу подчинено расположение де</w:t>
      </w:r>
      <w:r w:rsidRPr="000432CC">
        <w:rPr>
          <w:rStyle w:val="FontStyle58"/>
          <w:rFonts w:ascii="Times New Roman" w:hAnsi="Times New Roman" w:cs="Times New Roman"/>
          <w:b w:val="0"/>
          <w:sz w:val="24"/>
          <w:szCs w:val="24"/>
          <w:lang w:eastAsia="en-US"/>
        </w:rPr>
        <w:softHyphen/>
        <w:t>талей, определять способы и очерёдность вы</w:t>
      </w:r>
      <w:r w:rsidRPr="000432CC">
        <w:rPr>
          <w:rStyle w:val="FontStyle58"/>
          <w:rFonts w:ascii="Times New Roman" w:hAnsi="Times New Roman" w:cs="Times New Roman"/>
          <w:b w:val="0"/>
          <w:sz w:val="24"/>
          <w:szCs w:val="24"/>
          <w:lang w:eastAsia="en-US"/>
        </w:rPr>
        <w:softHyphen/>
        <w:t>полнения работы.</w:t>
      </w:r>
    </w:p>
    <w:p w:rsidR="00217FCE" w:rsidRPr="000432CC" w:rsidRDefault="00217FCE" w:rsidP="000432CC">
      <w:pPr>
        <w:tabs>
          <w:tab w:val="left" w:pos="142"/>
          <w:tab w:val="left" w:pos="567"/>
        </w:tabs>
        <w:ind w:firstLine="851"/>
        <w:jc w:val="both"/>
        <w:rPr>
          <w:b/>
        </w:rPr>
      </w:pPr>
      <w:r w:rsidRPr="000432CC">
        <w:rPr>
          <w:b/>
        </w:rPr>
        <w:t>Ожидаемые результаты и форма их проверки</w:t>
      </w:r>
    </w:p>
    <w:p w:rsidR="00217FCE" w:rsidRPr="000432CC" w:rsidRDefault="00217FCE" w:rsidP="00EB0256">
      <w:pPr>
        <w:pStyle w:val="ac"/>
        <w:spacing w:before="0" w:beforeAutospacing="0" w:after="0" w:afterAutospacing="0"/>
        <w:ind w:firstLine="851"/>
        <w:jc w:val="both"/>
        <w:rPr>
          <w:b/>
          <w:bCs/>
          <w:iCs/>
        </w:rPr>
      </w:pPr>
      <w:r w:rsidRPr="000432CC">
        <w:rPr>
          <w:b/>
          <w:bCs/>
          <w:iCs/>
        </w:rPr>
        <w:t>Личностные результаты:</w:t>
      </w:r>
    </w:p>
    <w:p w:rsidR="00217FCE" w:rsidRPr="000432CC" w:rsidRDefault="00217FCE" w:rsidP="00EB0256">
      <w:pPr>
        <w:ind w:firstLine="851"/>
        <w:jc w:val="both"/>
      </w:pPr>
      <w:r w:rsidRPr="000432CC">
        <w:t>У обучающегося будут сформированы:</w:t>
      </w:r>
    </w:p>
    <w:p w:rsidR="00217FCE" w:rsidRPr="000432CC" w:rsidRDefault="00217FCE" w:rsidP="00EB0256">
      <w:pPr>
        <w:ind w:firstLine="851"/>
        <w:jc w:val="both"/>
      </w:pPr>
      <w:r w:rsidRPr="000432CC">
        <w:t>- широкая мотивационная основа художественно-творческой деятельности, включающая социальные, учебно-познавательные и внешние мотивы;</w:t>
      </w:r>
    </w:p>
    <w:p w:rsidR="00217FCE" w:rsidRPr="000432CC" w:rsidRDefault="00217FCE" w:rsidP="00EB0256">
      <w:pPr>
        <w:ind w:firstLine="851"/>
        <w:jc w:val="both"/>
      </w:pPr>
      <w:r w:rsidRPr="000432CC">
        <w:t>- интерес к новым видам прикладного творчества, к новым способам самовыражения;</w:t>
      </w:r>
    </w:p>
    <w:p w:rsidR="00217FCE" w:rsidRPr="000432CC" w:rsidRDefault="00217FCE" w:rsidP="00EB0256">
      <w:pPr>
        <w:ind w:firstLine="851"/>
        <w:jc w:val="both"/>
      </w:pPr>
      <w:r w:rsidRPr="000432CC">
        <w:t>- устойчивый познавательный интерес к новым способам исследования технологий и материалов;</w:t>
      </w:r>
    </w:p>
    <w:p w:rsidR="00217FCE" w:rsidRPr="000432CC" w:rsidRDefault="00217FCE" w:rsidP="00EB0256">
      <w:pPr>
        <w:ind w:firstLine="851"/>
        <w:jc w:val="both"/>
      </w:pPr>
      <w:r w:rsidRPr="000432CC">
        <w:t>- адекватное понимания причин успешности/неуспешности творческой деятельности.</w:t>
      </w:r>
    </w:p>
    <w:p w:rsidR="00217FCE" w:rsidRPr="000432CC" w:rsidRDefault="00217FCE" w:rsidP="00EB0256">
      <w:pPr>
        <w:ind w:firstLine="851"/>
        <w:jc w:val="both"/>
      </w:pPr>
      <w:r w:rsidRPr="000432CC">
        <w:t>Обучающийся получит возможность для формирования:</w:t>
      </w:r>
    </w:p>
    <w:p w:rsidR="00217FCE" w:rsidRPr="000432CC" w:rsidRDefault="00217FCE" w:rsidP="00EB0256">
      <w:pPr>
        <w:ind w:firstLine="851"/>
        <w:jc w:val="both"/>
      </w:pPr>
      <w:r w:rsidRPr="000432CC">
        <w:t>- 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217FCE" w:rsidRPr="000432CC" w:rsidRDefault="00217FCE" w:rsidP="00EB0256">
      <w:pPr>
        <w:ind w:firstLine="851"/>
        <w:jc w:val="both"/>
      </w:pPr>
      <w:r w:rsidRPr="000432CC">
        <w:t>- выраженной познавательной мотивации;</w:t>
      </w:r>
    </w:p>
    <w:p w:rsidR="00217FCE" w:rsidRPr="000432CC" w:rsidRDefault="00217FCE" w:rsidP="00EB0256">
      <w:pPr>
        <w:ind w:firstLine="851"/>
        <w:jc w:val="both"/>
      </w:pPr>
      <w:r w:rsidRPr="000432CC">
        <w:t>- устойчивого интереса к новым способам познания;</w:t>
      </w:r>
    </w:p>
    <w:p w:rsidR="00217FCE" w:rsidRPr="000432CC" w:rsidRDefault="00217FCE" w:rsidP="00EB0256">
      <w:pPr>
        <w:ind w:firstLine="851"/>
        <w:jc w:val="both"/>
      </w:pPr>
      <w:r w:rsidRPr="000432CC">
        <w:t>- адекватного понимания причин успешности/неуспешности творческой деятельности.</w:t>
      </w:r>
    </w:p>
    <w:p w:rsidR="00217FCE" w:rsidRPr="000432CC" w:rsidRDefault="00217FCE" w:rsidP="00EB0256">
      <w:pPr>
        <w:pStyle w:val="ac"/>
        <w:spacing w:before="0" w:beforeAutospacing="0" w:after="0" w:afterAutospacing="0"/>
        <w:ind w:firstLine="851"/>
        <w:jc w:val="both"/>
        <w:rPr>
          <w:b/>
          <w:bCs/>
          <w:iCs/>
        </w:rPr>
      </w:pPr>
      <w:r w:rsidRPr="000432CC">
        <w:rPr>
          <w:b/>
          <w:bCs/>
          <w:iCs/>
        </w:rPr>
        <w:t>Метапредметные результаты:</w:t>
      </w:r>
    </w:p>
    <w:p w:rsidR="00217FCE" w:rsidRPr="000432CC" w:rsidRDefault="00217FCE" w:rsidP="000432CC">
      <w:pPr>
        <w:ind w:firstLine="851"/>
        <w:jc w:val="center"/>
      </w:pPr>
      <w:r w:rsidRPr="000432CC">
        <w:t>Регулятивные универсальные учебные действия</w:t>
      </w:r>
    </w:p>
    <w:p w:rsidR="00217FCE" w:rsidRPr="000432CC" w:rsidRDefault="00217FCE" w:rsidP="00EB0256">
      <w:pPr>
        <w:ind w:firstLine="851"/>
        <w:jc w:val="both"/>
      </w:pPr>
      <w:r w:rsidRPr="000432CC">
        <w:t>Обучающийся научится:</w:t>
      </w:r>
    </w:p>
    <w:p w:rsidR="00217FCE" w:rsidRPr="000432CC" w:rsidRDefault="00217FCE" w:rsidP="00EB0256">
      <w:pPr>
        <w:ind w:firstLine="851"/>
        <w:jc w:val="both"/>
      </w:pPr>
      <w:r w:rsidRPr="000432CC">
        <w:t>- принимать и сохранять учебно-творческую задачу;</w:t>
      </w:r>
    </w:p>
    <w:p w:rsidR="00217FCE" w:rsidRPr="000432CC" w:rsidRDefault="00217FCE" w:rsidP="00EB0256">
      <w:pPr>
        <w:ind w:firstLine="851"/>
        <w:jc w:val="both"/>
      </w:pPr>
      <w:r w:rsidRPr="000432CC">
        <w:t>- учитывать выделенные в пособиях этапы работы;</w:t>
      </w:r>
    </w:p>
    <w:p w:rsidR="00217FCE" w:rsidRPr="000432CC" w:rsidRDefault="00217FCE" w:rsidP="00EB0256">
      <w:pPr>
        <w:ind w:firstLine="851"/>
        <w:jc w:val="both"/>
      </w:pPr>
      <w:r w:rsidRPr="000432CC">
        <w:t>- планировать свои действия;</w:t>
      </w:r>
    </w:p>
    <w:p w:rsidR="00217FCE" w:rsidRPr="000432CC" w:rsidRDefault="00217FCE" w:rsidP="00EB0256">
      <w:pPr>
        <w:ind w:firstLine="851"/>
        <w:jc w:val="both"/>
      </w:pPr>
      <w:r w:rsidRPr="000432CC">
        <w:t>- осуществлять итоговый и пошаговый контроль;</w:t>
      </w:r>
    </w:p>
    <w:p w:rsidR="00217FCE" w:rsidRPr="000432CC" w:rsidRDefault="00217FCE" w:rsidP="00EB0256">
      <w:pPr>
        <w:ind w:firstLine="851"/>
        <w:jc w:val="both"/>
      </w:pPr>
      <w:r w:rsidRPr="000432CC">
        <w:t>- адекватно воспринимать оценку учителя;</w:t>
      </w:r>
    </w:p>
    <w:p w:rsidR="00217FCE" w:rsidRPr="000432CC" w:rsidRDefault="00217FCE" w:rsidP="00EB0256">
      <w:pPr>
        <w:ind w:firstLine="851"/>
        <w:jc w:val="both"/>
      </w:pPr>
      <w:r w:rsidRPr="000432CC">
        <w:t>- различать способ и результат действия;</w:t>
      </w:r>
    </w:p>
    <w:p w:rsidR="00217FCE" w:rsidRPr="000432CC" w:rsidRDefault="00217FCE" w:rsidP="00EB0256">
      <w:pPr>
        <w:ind w:firstLine="851"/>
        <w:jc w:val="both"/>
      </w:pPr>
      <w:r w:rsidRPr="000432CC">
        <w:t>- вносить коррективы в действия на основе их оценки и учета сделанных ошибок;</w:t>
      </w:r>
    </w:p>
    <w:p w:rsidR="00217FCE" w:rsidRPr="000432CC" w:rsidRDefault="00217FCE" w:rsidP="00EB0256">
      <w:pPr>
        <w:ind w:firstLine="851"/>
        <w:jc w:val="both"/>
      </w:pPr>
      <w:r w:rsidRPr="000432CC">
        <w:t>- выполнять учебные действия в материале, речи, в уме.</w:t>
      </w:r>
    </w:p>
    <w:p w:rsidR="00217FCE" w:rsidRPr="000432CC" w:rsidRDefault="00217FCE" w:rsidP="00EB0256">
      <w:pPr>
        <w:ind w:firstLine="851"/>
        <w:jc w:val="both"/>
      </w:pPr>
      <w:r w:rsidRPr="000432CC">
        <w:t>Обучающийся получит возможность научиться:</w:t>
      </w:r>
    </w:p>
    <w:p w:rsidR="00217FCE" w:rsidRPr="000432CC" w:rsidRDefault="00217FCE" w:rsidP="00EB0256">
      <w:pPr>
        <w:ind w:firstLine="851"/>
        <w:jc w:val="both"/>
      </w:pPr>
      <w:r w:rsidRPr="000432CC">
        <w:t>- проявлять познавательную инициативу;</w:t>
      </w:r>
    </w:p>
    <w:p w:rsidR="00217FCE" w:rsidRPr="000432CC" w:rsidRDefault="00217FCE" w:rsidP="00EB0256">
      <w:pPr>
        <w:ind w:firstLine="851"/>
        <w:jc w:val="both"/>
      </w:pPr>
      <w:r w:rsidRPr="000432CC">
        <w:t>- самостоятельно учитывать выделенные учителем ориентиры действия в незнакомом материале;</w:t>
      </w:r>
    </w:p>
    <w:p w:rsidR="00217FCE" w:rsidRPr="000432CC" w:rsidRDefault="00217FCE" w:rsidP="00EB0256">
      <w:pPr>
        <w:ind w:firstLine="851"/>
        <w:jc w:val="both"/>
      </w:pPr>
      <w:r w:rsidRPr="000432CC">
        <w:t>- преобразовывать практическую задачу в познавательную;</w:t>
      </w:r>
    </w:p>
    <w:p w:rsidR="00217FCE" w:rsidRPr="000432CC" w:rsidRDefault="00217FCE" w:rsidP="00EB0256">
      <w:pPr>
        <w:ind w:firstLine="851"/>
        <w:jc w:val="both"/>
      </w:pPr>
      <w:r w:rsidRPr="000432CC">
        <w:t>- самостоятельно находить варианты решения творческой задачи.</w:t>
      </w:r>
    </w:p>
    <w:p w:rsidR="00217FCE" w:rsidRPr="000432CC" w:rsidRDefault="00217FCE" w:rsidP="000432CC">
      <w:pPr>
        <w:ind w:firstLine="851"/>
        <w:jc w:val="center"/>
      </w:pPr>
      <w:r w:rsidRPr="000432CC">
        <w:t>Коммуникативные универсальные учебные действия</w:t>
      </w:r>
    </w:p>
    <w:p w:rsidR="00217FCE" w:rsidRPr="000432CC" w:rsidRDefault="00217FCE" w:rsidP="00EB0256">
      <w:pPr>
        <w:ind w:firstLine="851"/>
        <w:jc w:val="both"/>
      </w:pPr>
      <w:r w:rsidRPr="000432CC">
        <w:t>Обучающийся сможет:</w:t>
      </w:r>
    </w:p>
    <w:p w:rsidR="00217FCE" w:rsidRPr="000432CC" w:rsidRDefault="00217FCE" w:rsidP="00EB0256">
      <w:pPr>
        <w:ind w:firstLine="851"/>
        <w:jc w:val="both"/>
      </w:pPr>
      <w:r w:rsidRPr="000432CC">
        <w:t>- допускать существование различных точек зрения и различных вариантов выполнения поставленной творческой задачи;</w:t>
      </w:r>
    </w:p>
    <w:p w:rsidR="00217FCE" w:rsidRPr="000432CC" w:rsidRDefault="00217FCE" w:rsidP="00EB0256">
      <w:pPr>
        <w:ind w:firstLine="851"/>
        <w:jc w:val="both"/>
      </w:pPr>
      <w:r w:rsidRPr="000432CC">
        <w:lastRenderedPageBreak/>
        <w:t>- учитывать разные мнения, стремиться к координации при выполнении коллективных работ;</w:t>
      </w:r>
    </w:p>
    <w:p w:rsidR="00217FCE" w:rsidRPr="000432CC" w:rsidRDefault="00217FCE" w:rsidP="00EB0256">
      <w:pPr>
        <w:ind w:firstLine="851"/>
        <w:jc w:val="both"/>
      </w:pPr>
      <w:r w:rsidRPr="000432CC">
        <w:t>- формулировать собственное мнение и позицию;</w:t>
      </w:r>
    </w:p>
    <w:p w:rsidR="00217FCE" w:rsidRPr="000432CC" w:rsidRDefault="00217FCE" w:rsidP="00EB0256">
      <w:pPr>
        <w:ind w:firstLine="851"/>
        <w:jc w:val="both"/>
      </w:pPr>
      <w:r w:rsidRPr="000432CC">
        <w:t>- договариваться, приходить к общему решению;</w:t>
      </w:r>
    </w:p>
    <w:p w:rsidR="00217FCE" w:rsidRPr="000432CC" w:rsidRDefault="00217FCE" w:rsidP="00EB0256">
      <w:pPr>
        <w:ind w:firstLine="851"/>
        <w:jc w:val="both"/>
      </w:pPr>
      <w:r w:rsidRPr="000432CC">
        <w:t>- соблюдать корректность в высказываниях;</w:t>
      </w:r>
    </w:p>
    <w:p w:rsidR="00217FCE" w:rsidRPr="000432CC" w:rsidRDefault="00217FCE" w:rsidP="00EB0256">
      <w:pPr>
        <w:ind w:firstLine="851"/>
        <w:jc w:val="both"/>
      </w:pPr>
      <w:r w:rsidRPr="000432CC">
        <w:t>- задавать вопросы по существу;</w:t>
      </w:r>
    </w:p>
    <w:p w:rsidR="00217FCE" w:rsidRPr="000432CC" w:rsidRDefault="00217FCE" w:rsidP="00EB0256">
      <w:pPr>
        <w:ind w:firstLine="851"/>
        <w:jc w:val="both"/>
      </w:pPr>
      <w:r w:rsidRPr="000432CC">
        <w:t>- использовать речь для регуляции своего действия;</w:t>
      </w:r>
    </w:p>
    <w:p w:rsidR="00217FCE" w:rsidRPr="000432CC" w:rsidRDefault="00217FCE" w:rsidP="00EB0256">
      <w:pPr>
        <w:ind w:firstLine="851"/>
        <w:jc w:val="both"/>
      </w:pPr>
      <w:r w:rsidRPr="000432CC">
        <w:t>- контролировать действия партнера.</w:t>
      </w:r>
    </w:p>
    <w:p w:rsidR="00217FCE" w:rsidRPr="000432CC" w:rsidRDefault="00217FCE" w:rsidP="00EB0256">
      <w:pPr>
        <w:ind w:firstLine="851"/>
        <w:jc w:val="both"/>
      </w:pPr>
      <w:r w:rsidRPr="000432CC">
        <w:t>Обучающийся получит возможность научиться:</w:t>
      </w:r>
    </w:p>
    <w:p w:rsidR="00217FCE" w:rsidRPr="000432CC" w:rsidRDefault="00217FCE" w:rsidP="00EB0256">
      <w:pPr>
        <w:ind w:firstLine="851"/>
        <w:jc w:val="both"/>
      </w:pPr>
      <w:r w:rsidRPr="000432CC">
        <w:t>- учитывать разные мнения и обосновывать свою позицию;</w:t>
      </w:r>
    </w:p>
    <w:p w:rsidR="00217FCE" w:rsidRPr="000432CC" w:rsidRDefault="00217FCE" w:rsidP="00EB0256">
      <w:pPr>
        <w:ind w:firstLine="851"/>
        <w:jc w:val="both"/>
      </w:pPr>
      <w:r w:rsidRPr="000432CC">
        <w:t>- с учетом целей коммуникации достаточно полно и точно передавать партнеру необходимую информацию как ориентир для построения действия;</w:t>
      </w:r>
    </w:p>
    <w:p w:rsidR="00217FCE" w:rsidRPr="000432CC" w:rsidRDefault="00217FCE" w:rsidP="00EB0256">
      <w:pPr>
        <w:ind w:firstLine="851"/>
        <w:jc w:val="both"/>
      </w:pPr>
      <w:r w:rsidRPr="000432CC">
        <w:t>- владеть монологической и диалогической формой речи.</w:t>
      </w:r>
    </w:p>
    <w:p w:rsidR="00217FCE" w:rsidRPr="000432CC" w:rsidRDefault="00217FCE" w:rsidP="00EB0256">
      <w:pPr>
        <w:ind w:firstLine="851"/>
        <w:jc w:val="both"/>
      </w:pPr>
      <w:r w:rsidRPr="000432CC">
        <w:t>- осуществлять взаимный контроль и оказывать партнерам в сотрудничестве необходимую взаимопомощь.</w:t>
      </w:r>
    </w:p>
    <w:p w:rsidR="00217FCE" w:rsidRPr="000432CC" w:rsidRDefault="00217FCE" w:rsidP="000432CC">
      <w:pPr>
        <w:ind w:firstLine="851"/>
        <w:jc w:val="center"/>
      </w:pPr>
      <w:r w:rsidRPr="000432CC">
        <w:t>Познавательные универсальные учебные действия</w:t>
      </w:r>
    </w:p>
    <w:p w:rsidR="00217FCE" w:rsidRPr="000432CC" w:rsidRDefault="00217FCE" w:rsidP="00EB0256">
      <w:pPr>
        <w:ind w:firstLine="851"/>
        <w:jc w:val="both"/>
      </w:pPr>
      <w:r w:rsidRPr="000432CC">
        <w:t>Обучающийся научится:</w:t>
      </w:r>
    </w:p>
    <w:p w:rsidR="00217FCE" w:rsidRPr="000432CC" w:rsidRDefault="00217FCE" w:rsidP="00EB0256">
      <w:pPr>
        <w:ind w:firstLine="851"/>
        <w:jc w:val="both"/>
      </w:pPr>
      <w:r w:rsidRPr="000432CC">
        <w:t>- 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217FCE" w:rsidRPr="000432CC" w:rsidRDefault="00217FCE" w:rsidP="00EB0256">
      <w:pPr>
        <w:ind w:firstLine="851"/>
        <w:jc w:val="both"/>
      </w:pPr>
      <w:r w:rsidRPr="000432CC">
        <w:t>- использовать знаки, символы, модели, схемы для решения познавательных и творческих задач и представления их результатов;</w:t>
      </w:r>
    </w:p>
    <w:p w:rsidR="00217FCE" w:rsidRPr="000432CC" w:rsidRDefault="00217FCE" w:rsidP="00EB0256">
      <w:pPr>
        <w:ind w:firstLine="851"/>
        <w:jc w:val="both"/>
      </w:pPr>
      <w:r w:rsidRPr="000432CC">
        <w:t>- высказываться в устной и письменной форме;</w:t>
      </w:r>
    </w:p>
    <w:p w:rsidR="00217FCE" w:rsidRPr="000432CC" w:rsidRDefault="00217FCE" w:rsidP="00EB0256">
      <w:pPr>
        <w:ind w:firstLine="851"/>
        <w:jc w:val="both"/>
      </w:pPr>
      <w:r w:rsidRPr="000432CC">
        <w:t>- анализировать объекты, выделять главное;</w:t>
      </w:r>
    </w:p>
    <w:p w:rsidR="00217FCE" w:rsidRPr="000432CC" w:rsidRDefault="00217FCE" w:rsidP="00EB0256">
      <w:pPr>
        <w:ind w:firstLine="851"/>
        <w:jc w:val="both"/>
      </w:pPr>
      <w:r w:rsidRPr="000432CC">
        <w:t>- осуществлять синтез (целое из частей);</w:t>
      </w:r>
    </w:p>
    <w:p w:rsidR="00217FCE" w:rsidRPr="000432CC" w:rsidRDefault="00217FCE" w:rsidP="00EB0256">
      <w:pPr>
        <w:ind w:firstLine="851"/>
        <w:jc w:val="both"/>
      </w:pPr>
      <w:r w:rsidRPr="000432CC">
        <w:t>- проводить сравнение, классификацию по разным критериям;</w:t>
      </w:r>
    </w:p>
    <w:p w:rsidR="00217FCE" w:rsidRPr="000432CC" w:rsidRDefault="00217FCE" w:rsidP="00EB0256">
      <w:pPr>
        <w:ind w:firstLine="851"/>
        <w:jc w:val="both"/>
      </w:pPr>
      <w:r w:rsidRPr="000432CC">
        <w:t>- устанавливать причинно-следственные связи;</w:t>
      </w:r>
    </w:p>
    <w:p w:rsidR="00217FCE" w:rsidRPr="000432CC" w:rsidRDefault="00217FCE" w:rsidP="00EB0256">
      <w:pPr>
        <w:ind w:firstLine="851"/>
        <w:jc w:val="both"/>
      </w:pPr>
      <w:r w:rsidRPr="000432CC">
        <w:t>- строить рассуждения об объекте;</w:t>
      </w:r>
    </w:p>
    <w:p w:rsidR="00217FCE" w:rsidRPr="000432CC" w:rsidRDefault="00217FCE" w:rsidP="00EB0256">
      <w:pPr>
        <w:ind w:firstLine="851"/>
        <w:jc w:val="both"/>
      </w:pPr>
      <w:r w:rsidRPr="000432CC">
        <w:t>- обобщать (выделять класс объектов по какому-либо признаку);</w:t>
      </w:r>
    </w:p>
    <w:p w:rsidR="00217FCE" w:rsidRPr="000432CC" w:rsidRDefault="00217FCE" w:rsidP="00EB0256">
      <w:pPr>
        <w:ind w:firstLine="851"/>
        <w:jc w:val="both"/>
      </w:pPr>
      <w:r w:rsidRPr="000432CC">
        <w:t>- подводить под понятие;</w:t>
      </w:r>
    </w:p>
    <w:p w:rsidR="00217FCE" w:rsidRPr="000432CC" w:rsidRDefault="00217FCE" w:rsidP="00EB0256">
      <w:pPr>
        <w:ind w:firstLine="851"/>
        <w:jc w:val="both"/>
      </w:pPr>
      <w:r w:rsidRPr="000432CC">
        <w:t>- устанавливать аналогии;</w:t>
      </w:r>
    </w:p>
    <w:p w:rsidR="00217FCE" w:rsidRPr="000432CC" w:rsidRDefault="00217FCE" w:rsidP="00EB0256">
      <w:pPr>
        <w:ind w:firstLine="851"/>
        <w:jc w:val="both"/>
      </w:pPr>
      <w:r w:rsidRPr="000432CC">
        <w:t>- проводить наблюдения и эксперименты, высказывать суждения, делать умозаключения и выводы.</w:t>
      </w:r>
    </w:p>
    <w:p w:rsidR="00217FCE" w:rsidRPr="000432CC" w:rsidRDefault="00217FCE" w:rsidP="00EB0256">
      <w:pPr>
        <w:ind w:firstLine="851"/>
        <w:jc w:val="both"/>
      </w:pPr>
      <w:r w:rsidRPr="000432CC">
        <w:t>Обучающийся получит возможность научиться:</w:t>
      </w:r>
    </w:p>
    <w:p w:rsidR="00217FCE" w:rsidRPr="000432CC" w:rsidRDefault="00217FCE" w:rsidP="00EB0256">
      <w:pPr>
        <w:ind w:firstLine="851"/>
        <w:jc w:val="both"/>
      </w:pPr>
      <w:r w:rsidRPr="000432CC">
        <w:t>- осуществлять расширенный поиск информации в соответствии с исследовательской задачей с использованием ресурсов библиотек и сети Интернет;</w:t>
      </w:r>
    </w:p>
    <w:p w:rsidR="00217FCE" w:rsidRPr="000432CC" w:rsidRDefault="00217FCE" w:rsidP="00EB0256">
      <w:pPr>
        <w:ind w:firstLine="851"/>
        <w:jc w:val="both"/>
      </w:pPr>
      <w:r w:rsidRPr="000432CC">
        <w:t>- осознанно и произвольно строить сообщения в устной и письменной форме;</w:t>
      </w:r>
    </w:p>
    <w:p w:rsidR="00217FCE" w:rsidRPr="000432CC" w:rsidRDefault="00217FCE" w:rsidP="00EB0256">
      <w:pPr>
        <w:ind w:firstLine="851"/>
        <w:jc w:val="both"/>
      </w:pPr>
      <w:r w:rsidRPr="000432CC">
        <w:t>- использованию методов и приёмов художественно-творческой деятельности в основном учебном процессе и повседневной жизни.</w:t>
      </w:r>
    </w:p>
    <w:p w:rsidR="00217FCE" w:rsidRPr="000432CC" w:rsidRDefault="00217FCE" w:rsidP="00EB0256">
      <w:pPr>
        <w:pStyle w:val="a5"/>
        <w:tabs>
          <w:tab w:val="left" w:pos="142"/>
          <w:tab w:val="left" w:pos="567"/>
        </w:tabs>
        <w:ind w:left="0" w:firstLine="851"/>
        <w:jc w:val="both"/>
        <w:rPr>
          <w:rFonts w:eastAsia="Calibri"/>
          <w:b/>
          <w:lang w:eastAsia="en-US"/>
        </w:rPr>
      </w:pPr>
      <w:r w:rsidRPr="000432CC">
        <w:rPr>
          <w:rFonts w:eastAsia="Calibri"/>
          <w:b/>
          <w:lang w:eastAsia="en-US"/>
        </w:rPr>
        <w:t>Предметные результаты:</w:t>
      </w:r>
    </w:p>
    <w:p w:rsidR="00217FCE" w:rsidRPr="000432CC" w:rsidRDefault="00217FCE" w:rsidP="00EB0256">
      <w:pPr>
        <w:tabs>
          <w:tab w:val="left" w:pos="142"/>
          <w:tab w:val="left" w:pos="567"/>
        </w:tabs>
        <w:ind w:firstLine="851"/>
        <w:jc w:val="both"/>
      </w:pPr>
      <w:r w:rsidRPr="000432CC">
        <w:t>Обучающийся научится:</w:t>
      </w:r>
    </w:p>
    <w:p w:rsidR="00217FCE" w:rsidRPr="000432CC" w:rsidRDefault="00217FCE" w:rsidP="00EB0256">
      <w:pPr>
        <w:ind w:firstLine="851"/>
        <w:jc w:val="both"/>
      </w:pPr>
      <w:r w:rsidRPr="000432CC">
        <w:t>- основам композиции;</w:t>
      </w:r>
    </w:p>
    <w:p w:rsidR="00217FCE" w:rsidRPr="000432CC" w:rsidRDefault="00217FCE" w:rsidP="00EB0256">
      <w:pPr>
        <w:tabs>
          <w:tab w:val="left" w:pos="142"/>
          <w:tab w:val="left" w:pos="567"/>
        </w:tabs>
        <w:ind w:firstLine="851"/>
        <w:jc w:val="both"/>
      </w:pPr>
      <w:r w:rsidRPr="000432CC">
        <w:t>- основным техникам, используемым при выпиливании изделий из фанеры и других   материалов;</w:t>
      </w:r>
    </w:p>
    <w:p w:rsidR="00217FCE" w:rsidRPr="000432CC" w:rsidRDefault="00217FCE" w:rsidP="00EB0256">
      <w:pPr>
        <w:tabs>
          <w:tab w:val="left" w:pos="142"/>
          <w:tab w:val="left" w:pos="567"/>
        </w:tabs>
        <w:ind w:firstLine="851"/>
        <w:jc w:val="both"/>
      </w:pPr>
      <w:r w:rsidRPr="000432CC">
        <w:t>- последовательности выпиливания изделия из фанеры и других материалов;</w:t>
      </w:r>
    </w:p>
    <w:p w:rsidR="00217FCE" w:rsidRPr="000432CC" w:rsidRDefault="00217FCE" w:rsidP="00EB0256">
      <w:pPr>
        <w:pStyle w:val="a5"/>
        <w:tabs>
          <w:tab w:val="left" w:pos="142"/>
          <w:tab w:val="left" w:pos="567"/>
        </w:tabs>
        <w:ind w:left="0" w:firstLine="851"/>
        <w:jc w:val="both"/>
        <w:rPr>
          <w:rFonts w:eastAsia="Calibri"/>
          <w:lang w:eastAsia="en-US"/>
        </w:rPr>
      </w:pPr>
      <w:r w:rsidRPr="000432CC">
        <w:rPr>
          <w:rFonts w:eastAsia="Calibri"/>
          <w:lang w:eastAsia="en-US"/>
        </w:rPr>
        <w:t>- правилам техники безопасности при выпиливании изделий.</w:t>
      </w:r>
    </w:p>
    <w:p w:rsidR="00217FCE" w:rsidRPr="000432CC" w:rsidRDefault="00217FCE" w:rsidP="00EB0256">
      <w:pPr>
        <w:tabs>
          <w:tab w:val="left" w:pos="142"/>
          <w:tab w:val="left" w:pos="567"/>
        </w:tabs>
        <w:ind w:firstLine="851"/>
        <w:jc w:val="both"/>
      </w:pPr>
      <w:r w:rsidRPr="000432CC">
        <w:t>- аккуратно и точно изготавливать изделия;</w:t>
      </w:r>
    </w:p>
    <w:p w:rsidR="00217FCE" w:rsidRPr="000432CC" w:rsidRDefault="00217FCE" w:rsidP="00EB0256">
      <w:pPr>
        <w:tabs>
          <w:tab w:val="left" w:pos="142"/>
          <w:tab w:val="left" w:pos="567"/>
        </w:tabs>
        <w:ind w:firstLine="851"/>
        <w:jc w:val="both"/>
      </w:pPr>
      <w:r w:rsidRPr="000432CC">
        <w:t>- практическим умения и навы</w:t>
      </w:r>
      <w:r w:rsidRPr="000432CC">
        <w:softHyphen/>
        <w:t xml:space="preserve">кам по обработке древесины; </w:t>
      </w:r>
    </w:p>
    <w:p w:rsidR="00217FCE" w:rsidRPr="000432CC" w:rsidRDefault="00217FCE" w:rsidP="00EB0256">
      <w:pPr>
        <w:tabs>
          <w:tab w:val="left" w:pos="142"/>
          <w:tab w:val="left" w:pos="567"/>
        </w:tabs>
        <w:ind w:firstLine="851"/>
        <w:jc w:val="both"/>
      </w:pPr>
      <w:r w:rsidRPr="000432CC">
        <w:t>- умениям проводить измерения и разметку;</w:t>
      </w:r>
    </w:p>
    <w:p w:rsidR="00217FCE" w:rsidRPr="000432CC" w:rsidRDefault="00217FCE" w:rsidP="00EB0256">
      <w:pPr>
        <w:tabs>
          <w:tab w:val="left" w:pos="142"/>
          <w:tab w:val="left" w:pos="567"/>
        </w:tabs>
        <w:ind w:firstLine="851"/>
        <w:jc w:val="both"/>
      </w:pPr>
      <w:r w:rsidRPr="000432CC">
        <w:t>- правильно подбирать технологию изготовления изделия, исходя из его   композиции, формы, размера;</w:t>
      </w:r>
    </w:p>
    <w:p w:rsidR="00217FCE" w:rsidRPr="000432CC" w:rsidRDefault="00217FCE" w:rsidP="00EB0256">
      <w:pPr>
        <w:tabs>
          <w:tab w:val="left" w:pos="142"/>
          <w:tab w:val="left" w:pos="567"/>
        </w:tabs>
        <w:ind w:firstLine="851"/>
        <w:jc w:val="both"/>
      </w:pPr>
      <w:r w:rsidRPr="000432CC">
        <w:lastRenderedPageBreak/>
        <w:t>- правильно пользоваться материалами, инструментами;</w:t>
      </w:r>
    </w:p>
    <w:p w:rsidR="00217FCE" w:rsidRPr="000432CC" w:rsidRDefault="00217FCE" w:rsidP="00EB0256">
      <w:pPr>
        <w:tabs>
          <w:tab w:val="left" w:pos="142"/>
          <w:tab w:val="left" w:pos="567"/>
        </w:tabs>
        <w:ind w:firstLine="851"/>
        <w:jc w:val="both"/>
      </w:pPr>
      <w:r w:rsidRPr="000432CC">
        <w:t>- создавать собственные композиции на основе изученных элементов и изделий   мастеров;</w:t>
      </w:r>
    </w:p>
    <w:p w:rsidR="00217FCE" w:rsidRPr="000432CC" w:rsidRDefault="00217FCE" w:rsidP="00EB0256">
      <w:pPr>
        <w:tabs>
          <w:tab w:val="left" w:pos="142"/>
          <w:tab w:val="left" w:pos="567"/>
        </w:tabs>
        <w:ind w:firstLine="851"/>
        <w:jc w:val="both"/>
      </w:pPr>
      <w:r w:rsidRPr="000432CC">
        <w:t>Обучающийся получит возможность научиться:</w:t>
      </w:r>
    </w:p>
    <w:p w:rsidR="00217FCE" w:rsidRPr="000432CC" w:rsidRDefault="00217FCE" w:rsidP="00EB0256">
      <w:pPr>
        <w:tabs>
          <w:tab w:val="left" w:pos="142"/>
          <w:tab w:val="left" w:pos="567"/>
        </w:tabs>
        <w:ind w:firstLine="851"/>
        <w:jc w:val="both"/>
      </w:pPr>
      <w:r w:rsidRPr="000432CC">
        <w:t>- различать основные техники выпиливания;</w:t>
      </w:r>
    </w:p>
    <w:p w:rsidR="00217FCE" w:rsidRPr="000432CC" w:rsidRDefault="00217FCE" w:rsidP="00EB0256">
      <w:pPr>
        <w:tabs>
          <w:tab w:val="left" w:pos="142"/>
          <w:tab w:val="left" w:pos="567"/>
        </w:tabs>
        <w:ind w:firstLine="851"/>
        <w:jc w:val="both"/>
      </w:pPr>
      <w:r w:rsidRPr="000432CC">
        <w:t>- изготовлять изделия в выбранном стиле.</w:t>
      </w:r>
    </w:p>
    <w:p w:rsidR="00217FCE" w:rsidRPr="000432CC" w:rsidRDefault="00217FCE" w:rsidP="00EB0256">
      <w:pPr>
        <w:ind w:firstLine="851"/>
        <w:jc w:val="both"/>
        <w:rPr>
          <w:rFonts w:eastAsia="Calibri"/>
          <w:b/>
          <w:lang w:eastAsia="en-US"/>
        </w:rPr>
      </w:pPr>
      <w:r w:rsidRPr="000432CC">
        <w:rPr>
          <w:rFonts w:eastAsia="Calibri"/>
          <w:b/>
          <w:lang w:eastAsia="en-US"/>
        </w:rPr>
        <w:t xml:space="preserve">Формы контроля и подведения итогов реализации Программы </w:t>
      </w:r>
    </w:p>
    <w:p w:rsidR="00331D29" w:rsidRPr="000432CC" w:rsidRDefault="00331D29" w:rsidP="00331D29">
      <w:pPr>
        <w:ind w:firstLine="851"/>
        <w:jc w:val="both"/>
        <w:rPr>
          <w:rFonts w:eastAsia="Calibri"/>
          <w:lang w:eastAsia="en-US"/>
        </w:rPr>
      </w:pPr>
      <w:r w:rsidRPr="000432CC">
        <w:rPr>
          <w:rFonts w:eastAsia="Calibri"/>
          <w:lang w:eastAsia="en-US"/>
        </w:rPr>
        <w:t xml:space="preserve">Отслеживание результатов обучения по программе направлено на получение информации о знаниях, умениях и навыках обучающихся.  Для их проверки используются следующие виды и формы контроля: </w:t>
      </w:r>
    </w:p>
    <w:p w:rsidR="00331D29" w:rsidRPr="000432CC" w:rsidRDefault="00331D29" w:rsidP="00331D29">
      <w:pPr>
        <w:ind w:firstLine="851"/>
        <w:jc w:val="both"/>
        <w:rPr>
          <w:rFonts w:eastAsia="Calibri"/>
          <w:lang w:eastAsia="en-US"/>
        </w:rPr>
      </w:pPr>
      <w:r w:rsidRPr="000432CC">
        <w:rPr>
          <w:rFonts w:eastAsia="Calibri"/>
          <w:lang w:eastAsia="en-US"/>
        </w:rPr>
        <w:t xml:space="preserve">Вводный контроль проводится при приёме обучающегося в объединение и дает информацию о начальном уровне подготовки обучающихся.  Вводный контроль проводится в форме собеседования в целях выявления интереса обучающегося к данному виду деятельности, начальных знаний, навыков и умений, уровня развития мелкой моторики рук. </w:t>
      </w:r>
    </w:p>
    <w:p w:rsidR="00331D29" w:rsidRPr="000432CC" w:rsidRDefault="00331D29" w:rsidP="00331D29">
      <w:pPr>
        <w:ind w:firstLine="851"/>
        <w:jc w:val="both"/>
        <w:rPr>
          <w:rFonts w:eastAsia="Calibri"/>
          <w:lang w:eastAsia="en-US"/>
        </w:rPr>
      </w:pPr>
      <w:r w:rsidRPr="000432CC">
        <w:rPr>
          <w:rFonts w:eastAsia="Calibri"/>
          <w:lang w:eastAsia="en-US"/>
        </w:rPr>
        <w:t>Промежуточный контроль осуществляется по мере прохождения темы и подготавливает обучающихся к контрольным занятиям. Здесь используются следующие:</w:t>
      </w:r>
    </w:p>
    <w:p w:rsidR="00217FCE" w:rsidRPr="000432CC" w:rsidRDefault="00217FCE" w:rsidP="00331D29">
      <w:pPr>
        <w:ind w:firstLine="851"/>
        <w:jc w:val="both"/>
        <w:rPr>
          <w:rFonts w:eastAsia="Calibri"/>
          <w:lang w:eastAsia="en-US"/>
        </w:rPr>
      </w:pPr>
      <w:r w:rsidRPr="000432CC">
        <w:rPr>
          <w:rFonts w:eastAsia="Calibri"/>
          <w:lang w:eastAsia="en-US"/>
        </w:rPr>
        <w:t xml:space="preserve">-  для оценки уровня развития ребёнка и сформированности основных умений и навыков проводятся </w:t>
      </w:r>
      <w:r w:rsidR="00905605" w:rsidRPr="000432CC">
        <w:rPr>
          <w:rFonts w:eastAsia="Calibri"/>
          <w:lang w:eastAsia="en-US"/>
        </w:rPr>
        <w:t>защита проектов и практических</w:t>
      </w:r>
      <w:r w:rsidRPr="000432CC">
        <w:rPr>
          <w:rFonts w:eastAsia="Calibri"/>
          <w:lang w:eastAsia="en-US"/>
        </w:rPr>
        <w:t xml:space="preserve"> работ, 1 раз в полугодие проводятся выставки работ;</w:t>
      </w:r>
    </w:p>
    <w:p w:rsidR="00217FCE" w:rsidRPr="000432CC" w:rsidRDefault="00217FCE" w:rsidP="00EB0256">
      <w:pPr>
        <w:ind w:firstLine="851"/>
        <w:jc w:val="both"/>
        <w:rPr>
          <w:rFonts w:eastAsia="Calibri"/>
          <w:lang w:eastAsia="en-US"/>
        </w:rPr>
      </w:pPr>
      <w:r w:rsidRPr="000432CC">
        <w:rPr>
          <w:rFonts w:eastAsia="Calibri"/>
          <w:lang w:eastAsia="en-US"/>
        </w:rPr>
        <w:t>- отслеживание развития личностных</w:t>
      </w:r>
      <w:r w:rsidR="00EB0256" w:rsidRPr="000432CC">
        <w:rPr>
          <w:rFonts w:eastAsia="Calibri"/>
          <w:lang w:eastAsia="en-US"/>
        </w:rPr>
        <w:t xml:space="preserve"> </w:t>
      </w:r>
      <w:r w:rsidRPr="000432CC">
        <w:rPr>
          <w:rFonts w:eastAsia="Calibri"/>
          <w:lang w:eastAsia="en-US"/>
        </w:rPr>
        <w:t>качеств обучающихся проводится методами наблюдения и собеседования;</w:t>
      </w:r>
    </w:p>
    <w:p w:rsidR="00217FCE" w:rsidRPr="000432CC" w:rsidRDefault="00217FCE" w:rsidP="00EB0256">
      <w:pPr>
        <w:ind w:firstLine="851"/>
        <w:jc w:val="both"/>
        <w:rPr>
          <w:rFonts w:eastAsia="Calibri"/>
          <w:lang w:eastAsia="en-US"/>
        </w:rPr>
      </w:pPr>
      <w:r w:rsidRPr="000432CC">
        <w:rPr>
          <w:rFonts w:eastAsia="Calibri"/>
          <w:lang w:eastAsia="en-US"/>
        </w:rPr>
        <w:t>-   основной формой подведения итогов работы являются участие обучающихся в конкурсах, выставках в течение учебного года (анализ достижений);</w:t>
      </w:r>
    </w:p>
    <w:p w:rsidR="00217FCE" w:rsidRPr="000432CC" w:rsidRDefault="00331D29" w:rsidP="00331D29">
      <w:pPr>
        <w:tabs>
          <w:tab w:val="left" w:pos="0"/>
          <w:tab w:val="left" w:pos="142"/>
        </w:tabs>
        <w:ind w:firstLine="851"/>
        <w:jc w:val="both"/>
      </w:pPr>
      <w:r w:rsidRPr="000432CC">
        <w:rPr>
          <w:rFonts w:eastAsia="Calibri"/>
          <w:lang w:eastAsia="en-US"/>
        </w:rPr>
        <w:t>Итоговый контроль проводится в конце учебного</w:t>
      </w:r>
      <w:r w:rsidR="005B4AB3" w:rsidRPr="000432CC">
        <w:rPr>
          <w:rFonts w:eastAsia="Calibri"/>
          <w:lang w:eastAsia="en-US"/>
        </w:rPr>
        <w:t xml:space="preserve"> года</w:t>
      </w:r>
      <w:r w:rsidR="000432CC">
        <w:rPr>
          <w:rFonts w:eastAsia="Calibri"/>
          <w:lang w:eastAsia="en-US"/>
        </w:rPr>
        <w:t xml:space="preserve"> Ф</w:t>
      </w:r>
      <w:r w:rsidR="00217FCE" w:rsidRPr="000432CC">
        <w:t>орма промежуточной аттестации - итоговый проект.</w:t>
      </w:r>
    </w:p>
    <w:p w:rsidR="00217FCE" w:rsidRPr="000432CC" w:rsidRDefault="00217FCE" w:rsidP="00EB0256">
      <w:pPr>
        <w:tabs>
          <w:tab w:val="left" w:pos="0"/>
          <w:tab w:val="left" w:pos="142"/>
        </w:tabs>
        <w:ind w:firstLine="851"/>
        <w:jc w:val="both"/>
      </w:pPr>
      <w:r w:rsidRPr="000432CC">
        <w:t>Способы отслеживания результатов по темам указаны в учебно-тематическом плане.</w:t>
      </w:r>
    </w:p>
    <w:p w:rsidR="00217FCE" w:rsidRPr="000432CC" w:rsidRDefault="00217FCE" w:rsidP="00EB0256">
      <w:pPr>
        <w:tabs>
          <w:tab w:val="left" w:pos="0"/>
        </w:tabs>
        <w:ind w:firstLine="851"/>
        <w:jc w:val="both"/>
      </w:pPr>
      <w:r w:rsidRPr="000432CC">
        <w:rPr>
          <w:rFonts w:eastAsia="Calibri"/>
          <w:b/>
          <w:lang w:eastAsia="en-US"/>
        </w:rPr>
        <w:t>Способ фиксации достижения планируемых результатов освоения общеобразовательной Программы:</w:t>
      </w:r>
      <w:r w:rsidRPr="000432CC">
        <w:t xml:space="preserve"> портфель достижений обучающегося.</w:t>
      </w:r>
    </w:p>
    <w:p w:rsidR="003F123A" w:rsidRPr="000432CC" w:rsidRDefault="003F123A" w:rsidP="00EB0256">
      <w:pPr>
        <w:pStyle w:val="Style6"/>
        <w:widowControl/>
        <w:tabs>
          <w:tab w:val="left" w:pos="142"/>
          <w:tab w:val="left" w:pos="567"/>
        </w:tabs>
        <w:spacing w:line="240" w:lineRule="auto"/>
        <w:ind w:firstLine="851"/>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 xml:space="preserve">После изготовления ряда поделок будут проводиться выставки декоративно-прикладного творчества. </w:t>
      </w:r>
    </w:p>
    <w:p w:rsidR="00EB0256" w:rsidRPr="000432CC" w:rsidRDefault="00905605" w:rsidP="005B4AB3">
      <w:pPr>
        <w:spacing w:after="200" w:line="276" w:lineRule="auto"/>
        <w:jc w:val="center"/>
        <w:rPr>
          <w:b/>
        </w:rPr>
      </w:pPr>
      <w:r w:rsidRPr="000432CC">
        <w:rPr>
          <w:color w:val="000000"/>
        </w:rPr>
        <w:br w:type="page"/>
      </w:r>
      <w:r w:rsidR="00EB0256" w:rsidRPr="000432CC">
        <w:rPr>
          <w:b/>
        </w:rPr>
        <w:lastRenderedPageBreak/>
        <w:t>2. УЧЕБН</w:t>
      </w:r>
      <w:r w:rsidR="007E6CCB" w:rsidRPr="000432CC">
        <w:rPr>
          <w:b/>
        </w:rPr>
        <w:t xml:space="preserve">ЫЙ </w:t>
      </w:r>
      <w:r w:rsidR="00EB0256" w:rsidRPr="000432CC">
        <w:rPr>
          <w:b/>
        </w:rPr>
        <w:t>ПЛАН</w:t>
      </w:r>
    </w:p>
    <w:p w:rsidR="00EB0256" w:rsidRPr="000432CC" w:rsidRDefault="00EB0256" w:rsidP="00EB0256">
      <w:pPr>
        <w:tabs>
          <w:tab w:val="left" w:pos="4038"/>
        </w:tabs>
        <w:ind w:firstLine="851"/>
        <w:contextualSpacing/>
        <w:jc w:val="both"/>
        <w:rPr>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851"/>
        <w:gridCol w:w="992"/>
        <w:gridCol w:w="851"/>
        <w:gridCol w:w="2125"/>
      </w:tblGrid>
      <w:tr w:rsidR="00905605" w:rsidRPr="000432CC" w:rsidTr="00905605">
        <w:trPr>
          <w:trHeight w:val="285"/>
        </w:trPr>
        <w:tc>
          <w:tcPr>
            <w:tcW w:w="709" w:type="dxa"/>
            <w:vMerge w:val="restart"/>
            <w:vAlign w:val="center"/>
          </w:tcPr>
          <w:p w:rsidR="00905605" w:rsidRPr="000432CC" w:rsidRDefault="00905605" w:rsidP="00905605">
            <w:pPr>
              <w:pStyle w:val="a9"/>
              <w:jc w:val="both"/>
              <w:rPr>
                <w:rFonts w:ascii="Times New Roman" w:hAnsi="Times New Roman"/>
                <w:b/>
                <w:sz w:val="24"/>
                <w:szCs w:val="24"/>
              </w:rPr>
            </w:pPr>
            <w:r w:rsidRPr="000432CC">
              <w:rPr>
                <w:rFonts w:ascii="Times New Roman" w:hAnsi="Times New Roman"/>
                <w:b/>
                <w:sz w:val="24"/>
                <w:szCs w:val="24"/>
              </w:rPr>
              <w:t>№ п\п</w:t>
            </w:r>
          </w:p>
          <w:p w:rsidR="00905605" w:rsidRPr="000432CC" w:rsidRDefault="00905605" w:rsidP="00905605">
            <w:pPr>
              <w:pStyle w:val="a9"/>
              <w:jc w:val="both"/>
              <w:rPr>
                <w:rFonts w:ascii="Times New Roman" w:hAnsi="Times New Roman"/>
                <w:b/>
                <w:sz w:val="24"/>
                <w:szCs w:val="24"/>
              </w:rPr>
            </w:pPr>
          </w:p>
        </w:tc>
        <w:tc>
          <w:tcPr>
            <w:tcW w:w="3827" w:type="dxa"/>
            <w:vMerge w:val="restart"/>
            <w:vAlign w:val="center"/>
          </w:tcPr>
          <w:p w:rsidR="00905605" w:rsidRPr="000432CC" w:rsidRDefault="00905605" w:rsidP="00905605">
            <w:pPr>
              <w:pStyle w:val="a9"/>
              <w:jc w:val="both"/>
              <w:rPr>
                <w:rFonts w:ascii="Times New Roman" w:hAnsi="Times New Roman"/>
                <w:b/>
                <w:sz w:val="24"/>
                <w:szCs w:val="24"/>
              </w:rPr>
            </w:pPr>
          </w:p>
          <w:p w:rsidR="00905605" w:rsidRPr="000432CC" w:rsidRDefault="00905605" w:rsidP="00905605">
            <w:pPr>
              <w:pStyle w:val="a9"/>
              <w:jc w:val="both"/>
              <w:rPr>
                <w:rFonts w:ascii="Times New Roman" w:hAnsi="Times New Roman"/>
                <w:b/>
                <w:sz w:val="24"/>
                <w:szCs w:val="24"/>
              </w:rPr>
            </w:pPr>
            <w:r w:rsidRPr="000432CC">
              <w:rPr>
                <w:rFonts w:ascii="Times New Roman" w:hAnsi="Times New Roman"/>
                <w:b/>
                <w:sz w:val="24"/>
                <w:szCs w:val="24"/>
              </w:rPr>
              <w:t>Темы и разделы</w:t>
            </w:r>
          </w:p>
        </w:tc>
        <w:tc>
          <w:tcPr>
            <w:tcW w:w="1843" w:type="dxa"/>
            <w:gridSpan w:val="2"/>
            <w:vAlign w:val="center"/>
          </w:tcPr>
          <w:p w:rsidR="00905605" w:rsidRPr="000432CC" w:rsidRDefault="00905605" w:rsidP="00905605">
            <w:pPr>
              <w:pStyle w:val="a9"/>
              <w:jc w:val="both"/>
              <w:rPr>
                <w:rFonts w:ascii="Times New Roman" w:hAnsi="Times New Roman"/>
                <w:b/>
                <w:sz w:val="24"/>
                <w:szCs w:val="24"/>
              </w:rPr>
            </w:pPr>
            <w:r w:rsidRPr="000432CC">
              <w:rPr>
                <w:rFonts w:ascii="Times New Roman" w:hAnsi="Times New Roman"/>
                <w:b/>
                <w:sz w:val="24"/>
                <w:szCs w:val="24"/>
              </w:rPr>
              <w:t>Количество часов</w:t>
            </w:r>
          </w:p>
        </w:tc>
        <w:tc>
          <w:tcPr>
            <w:tcW w:w="851" w:type="dxa"/>
            <w:vMerge w:val="restart"/>
            <w:vAlign w:val="center"/>
          </w:tcPr>
          <w:p w:rsidR="00905605" w:rsidRPr="000432CC" w:rsidRDefault="00905605" w:rsidP="00905605">
            <w:pPr>
              <w:pStyle w:val="a9"/>
              <w:jc w:val="both"/>
              <w:rPr>
                <w:rFonts w:ascii="Times New Roman" w:hAnsi="Times New Roman"/>
                <w:b/>
                <w:sz w:val="24"/>
                <w:szCs w:val="24"/>
              </w:rPr>
            </w:pPr>
            <w:r w:rsidRPr="000432CC">
              <w:rPr>
                <w:rFonts w:ascii="Times New Roman" w:hAnsi="Times New Roman"/>
                <w:b/>
                <w:sz w:val="24"/>
                <w:szCs w:val="24"/>
              </w:rPr>
              <w:t>Всего</w:t>
            </w:r>
          </w:p>
        </w:tc>
        <w:tc>
          <w:tcPr>
            <w:tcW w:w="2125" w:type="dxa"/>
            <w:vMerge w:val="restart"/>
          </w:tcPr>
          <w:p w:rsidR="001D6761" w:rsidRPr="000432CC" w:rsidRDefault="001D6761" w:rsidP="001D6761">
            <w:pPr>
              <w:pStyle w:val="a9"/>
              <w:jc w:val="both"/>
              <w:rPr>
                <w:rFonts w:ascii="Times New Roman" w:hAnsi="Times New Roman"/>
                <w:b/>
                <w:sz w:val="24"/>
                <w:szCs w:val="24"/>
              </w:rPr>
            </w:pPr>
            <w:r w:rsidRPr="000432CC">
              <w:rPr>
                <w:rFonts w:ascii="Times New Roman" w:hAnsi="Times New Roman"/>
                <w:b/>
                <w:sz w:val="24"/>
                <w:szCs w:val="24"/>
              </w:rPr>
              <w:t>Форма контроля/</w:t>
            </w:r>
          </w:p>
          <w:p w:rsidR="001D6761" w:rsidRPr="000432CC" w:rsidRDefault="001D6761" w:rsidP="001D6761">
            <w:pPr>
              <w:pStyle w:val="a9"/>
              <w:jc w:val="both"/>
              <w:rPr>
                <w:rFonts w:ascii="Times New Roman" w:hAnsi="Times New Roman"/>
                <w:b/>
                <w:sz w:val="24"/>
                <w:szCs w:val="24"/>
              </w:rPr>
            </w:pPr>
            <w:r w:rsidRPr="000432CC">
              <w:rPr>
                <w:rFonts w:ascii="Times New Roman" w:hAnsi="Times New Roman"/>
                <w:b/>
                <w:sz w:val="24"/>
                <w:szCs w:val="24"/>
              </w:rPr>
              <w:t>промежуточной</w:t>
            </w:r>
          </w:p>
          <w:p w:rsidR="00905605" w:rsidRPr="000432CC" w:rsidRDefault="001D6761" w:rsidP="001D6761">
            <w:pPr>
              <w:pStyle w:val="a9"/>
              <w:jc w:val="both"/>
              <w:rPr>
                <w:rFonts w:ascii="Times New Roman" w:hAnsi="Times New Roman"/>
                <w:b/>
                <w:sz w:val="24"/>
                <w:szCs w:val="24"/>
              </w:rPr>
            </w:pPr>
            <w:r w:rsidRPr="000432CC">
              <w:rPr>
                <w:rFonts w:ascii="Times New Roman" w:hAnsi="Times New Roman"/>
                <w:b/>
                <w:sz w:val="24"/>
                <w:szCs w:val="24"/>
              </w:rPr>
              <w:t>аттестации</w:t>
            </w:r>
          </w:p>
        </w:tc>
      </w:tr>
      <w:tr w:rsidR="00905605" w:rsidRPr="000432CC" w:rsidTr="00905605">
        <w:trPr>
          <w:trHeight w:val="345"/>
        </w:trPr>
        <w:tc>
          <w:tcPr>
            <w:tcW w:w="709" w:type="dxa"/>
            <w:vMerge/>
            <w:vAlign w:val="center"/>
          </w:tcPr>
          <w:p w:rsidR="00905605" w:rsidRPr="000432CC" w:rsidRDefault="00905605" w:rsidP="00905605">
            <w:pPr>
              <w:pStyle w:val="a9"/>
              <w:jc w:val="both"/>
              <w:rPr>
                <w:rFonts w:ascii="Times New Roman" w:hAnsi="Times New Roman"/>
                <w:sz w:val="24"/>
                <w:szCs w:val="24"/>
              </w:rPr>
            </w:pPr>
          </w:p>
        </w:tc>
        <w:tc>
          <w:tcPr>
            <w:tcW w:w="3827" w:type="dxa"/>
            <w:vMerge/>
            <w:vAlign w:val="center"/>
          </w:tcPr>
          <w:p w:rsidR="00905605" w:rsidRPr="000432CC" w:rsidRDefault="00905605" w:rsidP="00905605">
            <w:pPr>
              <w:pStyle w:val="a9"/>
              <w:jc w:val="both"/>
              <w:rPr>
                <w:rFonts w:ascii="Times New Roman" w:hAnsi="Times New Roman"/>
                <w:sz w:val="24"/>
                <w:szCs w:val="24"/>
              </w:rPr>
            </w:pPr>
          </w:p>
        </w:tc>
        <w:tc>
          <w:tcPr>
            <w:tcW w:w="851" w:type="dxa"/>
            <w:vAlign w:val="center"/>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теор.</w:t>
            </w:r>
          </w:p>
        </w:tc>
        <w:tc>
          <w:tcPr>
            <w:tcW w:w="992" w:type="dxa"/>
            <w:vAlign w:val="center"/>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практ.</w:t>
            </w:r>
          </w:p>
        </w:tc>
        <w:tc>
          <w:tcPr>
            <w:tcW w:w="851" w:type="dxa"/>
            <w:vMerge/>
            <w:vAlign w:val="center"/>
          </w:tcPr>
          <w:p w:rsidR="00905605" w:rsidRPr="000432CC" w:rsidRDefault="00905605" w:rsidP="00905605">
            <w:pPr>
              <w:pStyle w:val="a9"/>
              <w:jc w:val="both"/>
              <w:rPr>
                <w:rFonts w:ascii="Times New Roman" w:hAnsi="Times New Roman"/>
                <w:sz w:val="24"/>
                <w:szCs w:val="24"/>
              </w:rPr>
            </w:pPr>
          </w:p>
        </w:tc>
        <w:tc>
          <w:tcPr>
            <w:tcW w:w="2125" w:type="dxa"/>
            <w:vMerge/>
          </w:tcPr>
          <w:p w:rsidR="00905605" w:rsidRPr="000432CC" w:rsidRDefault="00905605" w:rsidP="00905605">
            <w:pPr>
              <w:pStyle w:val="a9"/>
              <w:jc w:val="both"/>
              <w:rPr>
                <w:rFonts w:ascii="Times New Roman" w:hAnsi="Times New Roman"/>
                <w:sz w:val="24"/>
                <w:szCs w:val="24"/>
              </w:rPr>
            </w:pP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p w:rsidR="00905605" w:rsidRPr="000432CC" w:rsidRDefault="00905605" w:rsidP="00905605">
            <w:pPr>
              <w:pStyle w:val="a9"/>
              <w:jc w:val="both"/>
              <w:rPr>
                <w:rFonts w:ascii="Times New Roman" w:hAnsi="Times New Roman"/>
                <w:sz w:val="24"/>
                <w:szCs w:val="24"/>
              </w:rPr>
            </w:pPr>
          </w:p>
        </w:tc>
        <w:tc>
          <w:tcPr>
            <w:tcW w:w="3827"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Вводное занятие</w:t>
            </w:r>
            <w:r w:rsidRPr="000432CC">
              <w:rPr>
                <w:rFonts w:ascii="Times New Roman" w:eastAsia="Times New Roman" w:hAnsi="Times New Roman"/>
                <w:bCs/>
                <w:sz w:val="24"/>
                <w:szCs w:val="24"/>
                <w:lang w:eastAsia="ru-RU"/>
              </w:rPr>
              <w:t xml:space="preserve"> Вводный инструктаж по  ОТ.</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2125" w:type="dxa"/>
          </w:tcPr>
          <w:p w:rsidR="001D6761" w:rsidRPr="000432CC" w:rsidRDefault="001D6761" w:rsidP="00905605">
            <w:r w:rsidRPr="000432CC">
              <w:t>Вводный контроль.</w:t>
            </w:r>
          </w:p>
          <w:p w:rsidR="00905605" w:rsidRPr="000432CC" w:rsidRDefault="00905605" w:rsidP="00905605">
            <w:r w:rsidRPr="000432CC">
              <w:t>Педагогическое наблюдение.</w:t>
            </w: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tc>
        <w:tc>
          <w:tcPr>
            <w:tcW w:w="3827" w:type="dxa"/>
          </w:tcPr>
          <w:p w:rsidR="00905605" w:rsidRPr="000432CC" w:rsidRDefault="00905605" w:rsidP="00905605">
            <w:pPr>
              <w:pStyle w:val="a9"/>
              <w:jc w:val="both"/>
              <w:rPr>
                <w:rFonts w:ascii="Times New Roman" w:hAnsi="Times New Roman"/>
                <w:sz w:val="24"/>
                <w:szCs w:val="24"/>
              </w:rPr>
            </w:pPr>
            <w:r w:rsidRPr="000432CC">
              <w:rPr>
                <w:rStyle w:val="FontStyle55"/>
                <w:rFonts w:ascii="Times New Roman" w:hAnsi="Times New Roman" w:cs="Times New Roman"/>
                <w:b w:val="0"/>
                <w:sz w:val="24"/>
                <w:szCs w:val="24"/>
              </w:rPr>
              <w:t>Материалы и инструменты.</w:t>
            </w:r>
          </w:p>
        </w:tc>
        <w:tc>
          <w:tcPr>
            <w:tcW w:w="851" w:type="dxa"/>
          </w:tcPr>
          <w:p w:rsidR="00905605" w:rsidRPr="000432CC" w:rsidRDefault="00905605" w:rsidP="00905605">
            <w:pPr>
              <w:pStyle w:val="a9"/>
              <w:jc w:val="both"/>
              <w:rPr>
                <w:rFonts w:ascii="Times New Roman" w:hAnsi="Times New Roman"/>
                <w:sz w:val="24"/>
                <w:szCs w:val="24"/>
              </w:rPr>
            </w:pPr>
            <w:r w:rsidRPr="000432CC">
              <w:rPr>
                <w:rStyle w:val="FontStyle55"/>
                <w:rFonts w:ascii="Times New Roman" w:hAnsi="Times New Roman" w:cs="Times New Roman"/>
                <w:b w:val="0"/>
                <w:sz w:val="24"/>
                <w:szCs w:val="24"/>
              </w:rPr>
              <w:t>1</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2125" w:type="dxa"/>
          </w:tcPr>
          <w:p w:rsidR="00905605" w:rsidRPr="000432CC" w:rsidRDefault="00905605" w:rsidP="00905605">
            <w:r w:rsidRPr="000432CC">
              <w:t>Педагогическое наблюдение.</w:t>
            </w: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tc>
        <w:tc>
          <w:tcPr>
            <w:tcW w:w="3827" w:type="dxa"/>
          </w:tcPr>
          <w:p w:rsidR="00905605" w:rsidRPr="000432CC" w:rsidRDefault="00905605" w:rsidP="00905605">
            <w:pPr>
              <w:pStyle w:val="a9"/>
              <w:jc w:val="both"/>
              <w:rPr>
                <w:rFonts w:ascii="Times New Roman" w:hAnsi="Times New Roman"/>
                <w:sz w:val="24"/>
                <w:szCs w:val="24"/>
              </w:rPr>
            </w:pPr>
            <w:r w:rsidRPr="000432CC">
              <w:rPr>
                <w:rStyle w:val="FontStyle55"/>
                <w:rFonts w:ascii="Times New Roman" w:hAnsi="Times New Roman" w:cs="Times New Roman"/>
                <w:b w:val="0"/>
                <w:sz w:val="24"/>
                <w:szCs w:val="24"/>
              </w:rPr>
              <w:t>Рисунок и шаблон.</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2125" w:type="dxa"/>
          </w:tcPr>
          <w:p w:rsidR="00905605" w:rsidRPr="000432CC" w:rsidRDefault="00905605" w:rsidP="00905605">
            <w:r w:rsidRPr="000432CC">
              <w:t>Педагогическое наблюдение.</w:t>
            </w: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tc>
        <w:tc>
          <w:tcPr>
            <w:tcW w:w="3827" w:type="dxa"/>
          </w:tcPr>
          <w:p w:rsidR="00905605" w:rsidRPr="000432CC" w:rsidRDefault="00905605" w:rsidP="00905605">
            <w:pPr>
              <w:pStyle w:val="a9"/>
              <w:jc w:val="both"/>
              <w:rPr>
                <w:rFonts w:ascii="Times New Roman" w:hAnsi="Times New Roman"/>
                <w:sz w:val="24"/>
                <w:szCs w:val="24"/>
              </w:rPr>
            </w:pPr>
            <w:r w:rsidRPr="000432CC">
              <w:rPr>
                <w:rStyle w:val="FontStyle55"/>
                <w:rFonts w:ascii="Times New Roman" w:hAnsi="Times New Roman" w:cs="Times New Roman"/>
                <w:b w:val="0"/>
                <w:sz w:val="24"/>
                <w:szCs w:val="24"/>
              </w:rPr>
              <w:t xml:space="preserve">Последовательность и </w:t>
            </w:r>
            <w:r w:rsidRPr="000432CC">
              <w:rPr>
                <w:rFonts w:ascii="Times New Roman" w:hAnsi="Times New Roman"/>
                <w:sz w:val="24"/>
                <w:szCs w:val="24"/>
              </w:rPr>
              <w:t xml:space="preserve">приёмы </w:t>
            </w:r>
            <w:r w:rsidRPr="000432CC">
              <w:rPr>
                <w:rStyle w:val="FontStyle55"/>
                <w:rFonts w:ascii="Times New Roman" w:hAnsi="Times New Roman" w:cs="Times New Roman"/>
                <w:b w:val="0"/>
                <w:sz w:val="24"/>
                <w:szCs w:val="24"/>
              </w:rPr>
              <w:t>выпиливания.</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2125" w:type="dxa"/>
          </w:tcPr>
          <w:p w:rsidR="00905605" w:rsidRPr="000432CC" w:rsidRDefault="00905605" w:rsidP="00905605">
            <w:r w:rsidRPr="000432CC">
              <w:t>Педагогическое наблюдение.</w:t>
            </w: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tc>
        <w:tc>
          <w:tcPr>
            <w:tcW w:w="3827" w:type="dxa"/>
          </w:tcPr>
          <w:p w:rsidR="00905605" w:rsidRPr="000432CC" w:rsidRDefault="00905605" w:rsidP="00905605">
            <w:pPr>
              <w:pStyle w:val="a9"/>
              <w:jc w:val="both"/>
              <w:rPr>
                <w:rFonts w:ascii="Times New Roman" w:hAnsi="Times New Roman"/>
                <w:sz w:val="24"/>
                <w:szCs w:val="24"/>
              </w:rPr>
            </w:pPr>
            <w:r w:rsidRPr="000432CC">
              <w:rPr>
                <w:rStyle w:val="FontStyle55"/>
                <w:rFonts w:ascii="Times New Roman" w:hAnsi="Times New Roman" w:cs="Times New Roman"/>
                <w:b w:val="0"/>
                <w:sz w:val="24"/>
                <w:szCs w:val="24"/>
              </w:rPr>
              <w:t xml:space="preserve">Отделка </w:t>
            </w:r>
            <w:r w:rsidRPr="000432CC">
              <w:rPr>
                <w:rStyle w:val="FontStyle46"/>
                <w:rFonts w:ascii="Times New Roman" w:hAnsi="Times New Roman" w:cs="Times New Roman"/>
                <w:i w:val="0"/>
                <w:sz w:val="24"/>
                <w:szCs w:val="24"/>
              </w:rPr>
              <w:t>и сборка</w:t>
            </w:r>
            <w:r w:rsidRPr="000432CC">
              <w:rPr>
                <w:rStyle w:val="FontStyle55"/>
                <w:rFonts w:ascii="Times New Roman" w:hAnsi="Times New Roman" w:cs="Times New Roman"/>
                <w:b w:val="0"/>
                <w:sz w:val="24"/>
                <w:szCs w:val="24"/>
              </w:rPr>
              <w:t xml:space="preserve"> изделий.</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1</w:t>
            </w:r>
          </w:p>
        </w:tc>
        <w:tc>
          <w:tcPr>
            <w:tcW w:w="2125" w:type="dxa"/>
          </w:tcPr>
          <w:p w:rsidR="00905605" w:rsidRPr="000432CC" w:rsidRDefault="00905605" w:rsidP="00905605">
            <w:r w:rsidRPr="000432CC">
              <w:t>Педагогическое наблюдение.</w:t>
            </w: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tc>
        <w:tc>
          <w:tcPr>
            <w:tcW w:w="3827" w:type="dxa"/>
          </w:tcPr>
          <w:p w:rsidR="00905605" w:rsidRPr="000432CC" w:rsidRDefault="00905605" w:rsidP="00905605">
            <w:pPr>
              <w:pStyle w:val="a9"/>
              <w:jc w:val="both"/>
              <w:rPr>
                <w:rStyle w:val="FontStyle55"/>
                <w:rFonts w:ascii="Times New Roman" w:hAnsi="Times New Roman" w:cs="Times New Roman"/>
                <w:b w:val="0"/>
                <w:sz w:val="24"/>
                <w:szCs w:val="24"/>
              </w:rPr>
            </w:pPr>
            <w:r w:rsidRPr="000432CC">
              <w:rPr>
                <w:rStyle w:val="FontStyle55"/>
                <w:rFonts w:ascii="Times New Roman" w:hAnsi="Times New Roman" w:cs="Times New Roman"/>
                <w:b w:val="0"/>
                <w:sz w:val="24"/>
                <w:szCs w:val="24"/>
              </w:rPr>
              <w:t>Выпиливание изделий из фанеры.</w:t>
            </w:r>
          </w:p>
          <w:p w:rsidR="00905605" w:rsidRPr="000432CC" w:rsidRDefault="00905605" w:rsidP="00905605">
            <w:pPr>
              <w:pStyle w:val="a9"/>
              <w:jc w:val="both"/>
              <w:rPr>
                <w:rFonts w:ascii="Times New Roman" w:hAnsi="Times New Roman"/>
                <w:sz w:val="24"/>
                <w:szCs w:val="24"/>
              </w:rPr>
            </w:pP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63</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63</w:t>
            </w:r>
          </w:p>
        </w:tc>
        <w:tc>
          <w:tcPr>
            <w:tcW w:w="2125"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Педагогическое наблюдение. Выставки.</w:t>
            </w:r>
          </w:p>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Анализ достижений.</w:t>
            </w:r>
          </w:p>
        </w:tc>
      </w:tr>
      <w:tr w:rsidR="00905605" w:rsidRPr="000432CC" w:rsidTr="00905605">
        <w:trPr>
          <w:trHeight w:val="606"/>
        </w:trPr>
        <w:tc>
          <w:tcPr>
            <w:tcW w:w="709" w:type="dxa"/>
          </w:tcPr>
          <w:p w:rsidR="00905605" w:rsidRPr="000432CC" w:rsidRDefault="00905605" w:rsidP="00905605">
            <w:pPr>
              <w:pStyle w:val="a9"/>
              <w:numPr>
                <w:ilvl w:val="0"/>
                <w:numId w:val="4"/>
              </w:numPr>
              <w:ind w:left="0" w:firstLine="0"/>
              <w:jc w:val="both"/>
              <w:rPr>
                <w:rFonts w:ascii="Times New Roman" w:hAnsi="Times New Roman"/>
                <w:sz w:val="24"/>
                <w:szCs w:val="24"/>
              </w:rPr>
            </w:pPr>
          </w:p>
        </w:tc>
        <w:tc>
          <w:tcPr>
            <w:tcW w:w="3827" w:type="dxa"/>
          </w:tcPr>
          <w:p w:rsidR="00905605" w:rsidRPr="000432CC" w:rsidRDefault="00905605" w:rsidP="00905605">
            <w:pPr>
              <w:pStyle w:val="a9"/>
              <w:jc w:val="both"/>
              <w:rPr>
                <w:rStyle w:val="FontStyle55"/>
                <w:rFonts w:ascii="Times New Roman" w:hAnsi="Times New Roman" w:cs="Times New Roman"/>
                <w:b w:val="0"/>
                <w:sz w:val="24"/>
                <w:szCs w:val="24"/>
              </w:rPr>
            </w:pPr>
            <w:r w:rsidRPr="000432CC">
              <w:rPr>
                <w:rStyle w:val="FontStyle55"/>
                <w:rFonts w:ascii="Times New Roman" w:hAnsi="Times New Roman" w:cs="Times New Roman"/>
                <w:b w:val="0"/>
                <w:sz w:val="24"/>
                <w:szCs w:val="24"/>
              </w:rPr>
              <w:t>Подведение итогов.</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w:t>
            </w:r>
          </w:p>
        </w:tc>
        <w:tc>
          <w:tcPr>
            <w:tcW w:w="992"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4</w:t>
            </w:r>
          </w:p>
        </w:tc>
        <w:tc>
          <w:tcPr>
            <w:tcW w:w="851"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4</w:t>
            </w:r>
          </w:p>
        </w:tc>
        <w:tc>
          <w:tcPr>
            <w:tcW w:w="2125" w:type="dxa"/>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Промежуточная аттестация. Итоговый проект.</w:t>
            </w:r>
          </w:p>
        </w:tc>
      </w:tr>
      <w:tr w:rsidR="00905605" w:rsidRPr="000432CC" w:rsidTr="00905605">
        <w:trPr>
          <w:trHeight w:val="606"/>
        </w:trPr>
        <w:tc>
          <w:tcPr>
            <w:tcW w:w="709" w:type="dxa"/>
            <w:tcBorders>
              <w:top w:val="single" w:sz="4" w:space="0" w:color="auto"/>
              <w:left w:val="single" w:sz="4" w:space="0" w:color="auto"/>
              <w:bottom w:val="single" w:sz="4" w:space="0" w:color="auto"/>
              <w:right w:val="single" w:sz="4" w:space="0" w:color="auto"/>
            </w:tcBorders>
          </w:tcPr>
          <w:p w:rsidR="00905605" w:rsidRPr="000432CC" w:rsidRDefault="00905605" w:rsidP="00905605">
            <w:pPr>
              <w:pStyle w:val="a9"/>
              <w:jc w:val="both"/>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905605" w:rsidRPr="000432CC" w:rsidRDefault="00905605" w:rsidP="00905605">
            <w:pPr>
              <w:pStyle w:val="a9"/>
              <w:jc w:val="both"/>
              <w:rPr>
                <w:rFonts w:ascii="Times New Roman" w:hAnsi="Times New Roman"/>
                <w:b/>
                <w:sz w:val="24"/>
                <w:szCs w:val="24"/>
              </w:rPr>
            </w:pPr>
            <w:r w:rsidRPr="000432CC">
              <w:rPr>
                <w:rFonts w:ascii="Times New Roman" w:hAnsi="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905605" w:rsidRPr="000432CC" w:rsidRDefault="00905605" w:rsidP="00905605">
            <w:pPr>
              <w:pStyle w:val="a9"/>
              <w:jc w:val="both"/>
              <w:rPr>
                <w:rFonts w:ascii="Times New Roman" w:hAnsi="Times New Roman"/>
                <w:sz w:val="24"/>
                <w:szCs w:val="24"/>
              </w:rPr>
            </w:pPr>
            <w:r w:rsidRPr="000432CC">
              <w:rPr>
                <w:rFonts w:ascii="Times New Roman" w:hAnsi="Times New Roman"/>
                <w:sz w:val="24"/>
                <w:szCs w:val="24"/>
              </w:rPr>
              <w:t>72</w:t>
            </w:r>
          </w:p>
        </w:tc>
        <w:tc>
          <w:tcPr>
            <w:tcW w:w="2125" w:type="dxa"/>
            <w:tcBorders>
              <w:top w:val="single" w:sz="4" w:space="0" w:color="auto"/>
              <w:left w:val="single" w:sz="4" w:space="0" w:color="auto"/>
              <w:bottom w:val="single" w:sz="4" w:space="0" w:color="auto"/>
              <w:right w:val="single" w:sz="4" w:space="0" w:color="auto"/>
            </w:tcBorders>
          </w:tcPr>
          <w:p w:rsidR="00905605" w:rsidRPr="000432CC" w:rsidRDefault="00905605" w:rsidP="00905605">
            <w:pPr>
              <w:pStyle w:val="a9"/>
              <w:jc w:val="both"/>
              <w:rPr>
                <w:rFonts w:ascii="Times New Roman" w:hAnsi="Times New Roman"/>
                <w:sz w:val="24"/>
                <w:szCs w:val="24"/>
              </w:rPr>
            </w:pPr>
          </w:p>
        </w:tc>
      </w:tr>
    </w:tbl>
    <w:p w:rsidR="003F123A" w:rsidRPr="000432CC" w:rsidRDefault="003F123A" w:rsidP="00EB0256">
      <w:pPr>
        <w:tabs>
          <w:tab w:val="left" w:pos="4038"/>
        </w:tabs>
        <w:ind w:firstLine="851"/>
        <w:jc w:val="both"/>
        <w:rPr>
          <w:b/>
        </w:rPr>
      </w:pPr>
    </w:p>
    <w:p w:rsidR="000D2FE3" w:rsidRPr="000432CC" w:rsidRDefault="000D2FE3">
      <w:pPr>
        <w:spacing w:after="200" w:line="276" w:lineRule="auto"/>
        <w:rPr>
          <w:b/>
        </w:rPr>
      </w:pPr>
      <w:r w:rsidRPr="000432CC">
        <w:rPr>
          <w:b/>
        </w:rPr>
        <w:br w:type="page"/>
      </w:r>
    </w:p>
    <w:p w:rsidR="0053417F" w:rsidRPr="000432CC" w:rsidRDefault="0053417F" w:rsidP="000A072D">
      <w:pPr>
        <w:pStyle w:val="a5"/>
        <w:numPr>
          <w:ilvl w:val="0"/>
          <w:numId w:val="9"/>
        </w:numPr>
        <w:spacing w:line="360" w:lineRule="auto"/>
        <w:jc w:val="center"/>
        <w:rPr>
          <w:b/>
        </w:rPr>
      </w:pPr>
      <w:r w:rsidRPr="000432CC">
        <w:rPr>
          <w:b/>
        </w:rPr>
        <w:lastRenderedPageBreak/>
        <w:t>КАЛЕНДАРНЫЙ УЧЕБНЫЙ ГРАФИК</w:t>
      </w:r>
    </w:p>
    <w:p w:rsidR="000A072D" w:rsidRPr="000432CC" w:rsidRDefault="000A072D" w:rsidP="000A072D">
      <w:pPr>
        <w:pStyle w:val="a5"/>
        <w:spacing w:line="360" w:lineRule="auto"/>
      </w:pPr>
      <w:r w:rsidRPr="000432CC">
        <w:rPr>
          <w:b/>
        </w:rPr>
        <w:t xml:space="preserve">Место проведения: </w:t>
      </w:r>
      <w:r w:rsidRPr="000432CC">
        <w:t>школьные мастерские.</w:t>
      </w:r>
    </w:p>
    <w:tbl>
      <w:tblPr>
        <w:tblpPr w:leftFromText="180" w:rightFromText="180" w:vertAnchor="text" w:horzAnchor="margin" w:tblpY="174"/>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1985"/>
        <w:gridCol w:w="3543"/>
        <w:gridCol w:w="709"/>
        <w:gridCol w:w="1843"/>
      </w:tblGrid>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r w:rsidRPr="000432CC">
              <w:rPr>
                <w:rFonts w:ascii="Times New Roman" w:hAnsi="Times New Roman"/>
                <w:sz w:val="24"/>
                <w:szCs w:val="24"/>
              </w:rPr>
              <w:t>№ п/п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r w:rsidRPr="000432CC">
              <w:rPr>
                <w:rFonts w:ascii="Times New Roman" w:hAnsi="Times New Roman"/>
                <w:sz w:val="24"/>
                <w:szCs w:val="24"/>
              </w:rPr>
              <w:t>Дата</w:t>
            </w: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Форма-занятия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Fonts w:ascii="Times New Roman" w:hAnsi="Times New Roman"/>
                <w:sz w:val="24"/>
                <w:szCs w:val="24"/>
              </w:rPr>
              <w:t>Название темы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Кол-во</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часов</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Форма контроля</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bCs/>
                <w:sz w:val="24"/>
                <w:szCs w:val="24"/>
              </w:rPr>
            </w:pPr>
            <w:r w:rsidRPr="000432CC">
              <w:rPr>
                <w:rFonts w:ascii="Times New Roman" w:hAnsi="Times New Roman"/>
                <w:sz w:val="24"/>
                <w:szCs w:val="24"/>
              </w:rPr>
              <w:t>Занятие по изучению нового материала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bCs/>
                <w:sz w:val="24"/>
                <w:szCs w:val="24"/>
              </w:rPr>
            </w:pPr>
            <w:r w:rsidRPr="000432CC">
              <w:rPr>
                <w:rFonts w:ascii="Times New Roman" w:hAnsi="Times New Roman"/>
                <w:b/>
                <w:sz w:val="24"/>
                <w:szCs w:val="24"/>
              </w:rPr>
              <w:t>Вводное занятие</w:t>
            </w:r>
            <w:r w:rsidRPr="000432CC">
              <w:rPr>
                <w:rFonts w:ascii="Times New Roman" w:hAnsi="Times New Roman"/>
                <w:sz w:val="24"/>
                <w:szCs w:val="24"/>
              </w:rPr>
              <w:t>. Вводный и</w:t>
            </w:r>
            <w:r w:rsidRPr="000432CC">
              <w:rPr>
                <w:rStyle w:val="FontStyle62"/>
                <w:sz w:val="24"/>
                <w:szCs w:val="24"/>
              </w:rPr>
              <w:t xml:space="preserve">нструктаж по </w:t>
            </w:r>
            <w:r w:rsidRPr="000432CC">
              <w:rPr>
                <w:rStyle w:val="FontStyle63"/>
                <w:b w:val="0"/>
                <w:sz w:val="24"/>
                <w:szCs w:val="24"/>
              </w:rPr>
              <w:t>ОТ.</w:t>
            </w:r>
            <w:r w:rsidRPr="000432CC">
              <w:rPr>
                <w:rFonts w:ascii="Times New Roman" w:hAnsi="Times New Roman"/>
                <w:b/>
                <w:sz w:val="24"/>
                <w:szCs w:val="24"/>
              </w:rPr>
              <w:t xml:space="preserve"> </w:t>
            </w:r>
            <w:r w:rsidRPr="000432CC">
              <w:rPr>
                <w:rStyle w:val="FontStyle53"/>
                <w:rFonts w:ascii="Times New Roman" w:hAnsi="Times New Roman" w:cs="Times New Roman"/>
                <w:sz w:val="24"/>
                <w:szCs w:val="24"/>
              </w:rPr>
              <w:t>Ознакомление с планом, целями и задачами.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Вводный контроль.</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Наблюдение</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изучению нового материала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623C27" w:rsidP="00437506">
            <w:pPr>
              <w:pStyle w:val="a9"/>
              <w:jc w:val="both"/>
              <w:rPr>
                <w:rFonts w:ascii="Times New Roman" w:hAnsi="Times New Roman"/>
                <w:bCs/>
                <w:sz w:val="24"/>
                <w:szCs w:val="24"/>
              </w:rPr>
            </w:pPr>
            <w:r w:rsidRPr="000432CC">
              <w:rPr>
                <w:rStyle w:val="FontStyle55"/>
                <w:rFonts w:ascii="Times New Roman" w:hAnsi="Times New Roman" w:cs="Times New Roman"/>
                <w:sz w:val="24"/>
                <w:szCs w:val="24"/>
              </w:rPr>
              <w:t>Знакомство со свойствами материалов и инструментами.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jc w:val="center"/>
            </w:pPr>
            <w:r w:rsidRPr="000432CC">
              <w:t>Педагогическое наблюдение.</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изучению нового материала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bCs/>
                <w:sz w:val="24"/>
                <w:szCs w:val="24"/>
              </w:rPr>
            </w:pPr>
            <w:r w:rsidRPr="000432CC">
              <w:rPr>
                <w:rStyle w:val="FontStyle55"/>
                <w:rFonts w:ascii="Times New Roman" w:hAnsi="Times New Roman" w:cs="Times New Roman"/>
                <w:sz w:val="24"/>
                <w:szCs w:val="24"/>
              </w:rPr>
              <w:t>Рисунок и шаблон.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jc w:val="center"/>
            </w:pPr>
            <w:r w:rsidRPr="000432CC">
              <w:t>Педагогическое наблюдение.</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изучению нового материала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bCs/>
                <w:sz w:val="24"/>
                <w:szCs w:val="24"/>
              </w:rPr>
            </w:pPr>
            <w:r w:rsidRPr="000432CC">
              <w:rPr>
                <w:rStyle w:val="FontStyle55"/>
                <w:rFonts w:ascii="Times New Roman" w:hAnsi="Times New Roman" w:cs="Times New Roman"/>
                <w:sz w:val="24"/>
                <w:szCs w:val="24"/>
              </w:rPr>
              <w:t>Последовательность и приёмы выпиливания.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jc w:val="center"/>
            </w:pPr>
            <w:r w:rsidRPr="000432CC">
              <w:t>Педагогическое наблюдение.</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изучению нового материала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bCs/>
                <w:sz w:val="24"/>
                <w:szCs w:val="24"/>
              </w:rPr>
            </w:pPr>
            <w:r w:rsidRPr="000432CC">
              <w:rPr>
                <w:rStyle w:val="FontStyle55"/>
                <w:rFonts w:ascii="Times New Roman" w:hAnsi="Times New Roman" w:cs="Times New Roman"/>
                <w:sz w:val="24"/>
                <w:szCs w:val="24"/>
              </w:rPr>
              <w:t>Отделка и сборка изделий.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jc w:val="center"/>
            </w:pPr>
            <w:r w:rsidRPr="000432CC">
              <w:t>Педагогическое наблюдение.</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обобщению и систематизации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5"/>
                <w:rFonts w:ascii="Times New Roman" w:hAnsi="Times New Roman" w:cs="Times New Roman"/>
                <w:sz w:val="24"/>
                <w:szCs w:val="24"/>
              </w:rPr>
            </w:pPr>
            <w:r w:rsidRPr="000432CC">
              <w:rPr>
                <w:rStyle w:val="FontStyle55"/>
                <w:rFonts w:ascii="Times New Roman" w:hAnsi="Times New Roman" w:cs="Times New Roman"/>
                <w:sz w:val="24"/>
                <w:szCs w:val="24"/>
              </w:rPr>
              <w:t>Выпиливание изделий из фанеры.</w:t>
            </w:r>
          </w:p>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Плоскостное выпиливание фигурки коня</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совершенствованию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Плоскостное выпиливание фигурки дракона</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контроля и коррекции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Плоскостное выпиливание фигурки бабочки</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обобщению и систематизации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Изготовление копилки</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Анализ </w:t>
            </w:r>
            <w:r w:rsidRPr="000432CC">
              <w:rPr>
                <w:rFonts w:ascii="Times New Roman" w:hAnsi="Times New Roman"/>
                <w:sz w:val="24"/>
                <w:szCs w:val="24"/>
              </w:rPr>
              <w:lastRenderedPageBreak/>
              <w:t>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совершенствованию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Изготовление новогодних игрушек</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Педагогическое наблюдение. Выставка.</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контроля и коррекции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карандашницы</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обобщению и систематизации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Выпиливание 3</w:t>
            </w:r>
            <w:r w:rsidRPr="000432CC">
              <w:rPr>
                <w:rStyle w:val="FontStyle53"/>
                <w:rFonts w:ascii="Times New Roman" w:hAnsi="Times New Roman" w:cs="Times New Roman"/>
                <w:sz w:val="24"/>
                <w:szCs w:val="24"/>
                <w:lang w:val="en-US"/>
              </w:rPr>
              <w:t>D</w:t>
            </w:r>
            <w:r w:rsidRPr="000432CC">
              <w:rPr>
                <w:rStyle w:val="FontStyle53"/>
                <w:rFonts w:ascii="Times New Roman" w:hAnsi="Times New Roman" w:cs="Times New Roman"/>
                <w:sz w:val="24"/>
                <w:szCs w:val="24"/>
              </w:rPr>
              <w:t xml:space="preserve"> фигурки жука</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совершенствованию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Выпиливание 3</w:t>
            </w:r>
            <w:r w:rsidRPr="000432CC">
              <w:rPr>
                <w:rStyle w:val="FontStyle53"/>
                <w:rFonts w:ascii="Times New Roman" w:hAnsi="Times New Roman" w:cs="Times New Roman"/>
                <w:sz w:val="24"/>
                <w:szCs w:val="24"/>
                <w:lang w:val="en-US"/>
              </w:rPr>
              <w:t>D</w:t>
            </w:r>
            <w:r w:rsidRPr="000432CC">
              <w:rPr>
                <w:rStyle w:val="FontStyle53"/>
                <w:rFonts w:ascii="Times New Roman" w:hAnsi="Times New Roman" w:cs="Times New Roman"/>
                <w:sz w:val="24"/>
                <w:szCs w:val="24"/>
              </w:rPr>
              <w:t xml:space="preserve"> фигурки скорпиона</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контроля и коррекции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Fonts w:ascii="Times New Roman" w:hAnsi="Times New Roman"/>
                <w:sz w:val="24"/>
                <w:szCs w:val="24"/>
              </w:rPr>
            </w:pPr>
            <w:r w:rsidRPr="000432CC">
              <w:rPr>
                <w:rStyle w:val="FontStyle53"/>
                <w:rFonts w:ascii="Times New Roman" w:hAnsi="Times New Roman" w:cs="Times New Roman"/>
                <w:sz w:val="24"/>
                <w:szCs w:val="24"/>
              </w:rPr>
              <w:t>Выпиливание 3</w:t>
            </w:r>
            <w:r w:rsidRPr="000432CC">
              <w:rPr>
                <w:rStyle w:val="FontStyle53"/>
                <w:rFonts w:ascii="Times New Roman" w:hAnsi="Times New Roman" w:cs="Times New Roman"/>
                <w:sz w:val="24"/>
                <w:szCs w:val="24"/>
                <w:lang w:val="en-US"/>
              </w:rPr>
              <w:t xml:space="preserve">D </w:t>
            </w:r>
            <w:r w:rsidRPr="000432CC">
              <w:rPr>
                <w:rStyle w:val="FontStyle53"/>
                <w:rFonts w:ascii="Times New Roman" w:hAnsi="Times New Roman" w:cs="Times New Roman"/>
                <w:sz w:val="24"/>
                <w:szCs w:val="24"/>
              </w:rPr>
              <w:t>фигурки лошади</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Педагогическое наблюдение. Выставка.</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по обобщению и систематизации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шкатулки</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432CC" w:rsidRPr="000432CC" w:rsidRDefault="000432CC" w:rsidP="000D2FE3">
            <w:pPr>
              <w:pStyle w:val="a9"/>
              <w:jc w:val="center"/>
              <w:rPr>
                <w:rFonts w:ascii="Times New Roman" w:hAnsi="Times New Roman"/>
                <w:sz w:val="24"/>
                <w:szCs w:val="24"/>
              </w:rPr>
            </w:pP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lastRenderedPageBreak/>
              <w:t>Занятие по совершенствованию знаний, умений и навыков</w:t>
            </w:r>
            <w:r w:rsidR="000A072D" w:rsidRPr="000432CC">
              <w:rPr>
                <w:rFonts w:ascii="Times New Roman" w:hAnsi="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lastRenderedPageBreak/>
              <w:t>Изготовление фоторамочек</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0D2FE3"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432CC" w:rsidRPr="000432CC" w:rsidRDefault="000432CC" w:rsidP="000D2FE3">
            <w:pPr>
              <w:pStyle w:val="a9"/>
              <w:jc w:val="center"/>
              <w:rPr>
                <w:rFonts w:ascii="Times New Roman" w:hAnsi="Times New Roman"/>
                <w:sz w:val="24"/>
                <w:szCs w:val="24"/>
              </w:rPr>
            </w:pP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lastRenderedPageBreak/>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контроля и коррекции знаний, умений и навыков</w:t>
            </w:r>
            <w:r w:rsidR="000A072D" w:rsidRPr="000432CC">
              <w:rPr>
                <w:rFonts w:ascii="Times New Roman" w:hAnsi="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панно</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bCs/>
                <w:sz w:val="24"/>
                <w:szCs w:val="24"/>
                <w:shd w:val="clear" w:color="auto" w:fill="FFFFFF"/>
              </w:rPr>
              <w:t>4</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Педагогическое наблюдение. Выставка.</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072D" w:rsidRPr="000432CC" w:rsidRDefault="000A072D" w:rsidP="000A072D">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A072D" w:rsidRPr="000432CC" w:rsidRDefault="000A072D" w:rsidP="000A072D">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A072D" w:rsidP="000A072D">
            <w:pPr>
              <w:pStyle w:val="a9"/>
              <w:jc w:val="center"/>
              <w:rPr>
                <w:rFonts w:ascii="Times New Roman" w:hAnsi="Times New Roman"/>
                <w:sz w:val="24"/>
                <w:szCs w:val="24"/>
              </w:rPr>
            </w:pPr>
            <w:r w:rsidRPr="000432CC">
              <w:rPr>
                <w:rFonts w:ascii="Times New Roman" w:hAnsi="Times New Roman"/>
                <w:sz w:val="24"/>
                <w:szCs w:val="24"/>
              </w:rPr>
              <w:t>Занятие по совершенствованию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динамических игрушек (на выбор)</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A072D" w:rsidP="000D2FE3">
            <w:pPr>
              <w:pStyle w:val="a9"/>
              <w:jc w:val="center"/>
              <w:rPr>
                <w:rFonts w:ascii="Times New Roman" w:hAnsi="Times New Roman"/>
                <w:sz w:val="24"/>
                <w:szCs w:val="24"/>
              </w:rPr>
            </w:pPr>
            <w:r w:rsidRPr="000432CC">
              <w:rPr>
                <w:rFonts w:ascii="Times New Roman" w:hAnsi="Times New Roman"/>
                <w:bCs/>
                <w:sz w:val="24"/>
                <w:szCs w:val="24"/>
                <w:shd w:val="clear" w:color="auto" w:fill="FFFFFF"/>
              </w:rPr>
              <w:t>5</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 xml:space="preserve">Педагогическое наблюдение. </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Защита проектов, практических работ.</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A072D" w:rsidRPr="000432CC" w:rsidRDefault="000A072D" w:rsidP="000A072D">
            <w:pPr>
              <w:pStyle w:val="a9"/>
              <w:jc w:val="center"/>
              <w:rPr>
                <w:rFonts w:ascii="Times New Roman" w:hAnsi="Times New Roman"/>
                <w:sz w:val="24"/>
                <w:szCs w:val="24"/>
              </w:rPr>
            </w:pPr>
            <w:r w:rsidRPr="000432CC">
              <w:rPr>
                <w:rFonts w:ascii="Times New Roman" w:hAnsi="Times New Roman"/>
                <w:sz w:val="24"/>
                <w:szCs w:val="24"/>
              </w:rPr>
              <w:t>Комбинирован-</w:t>
            </w:r>
          </w:p>
          <w:p w:rsidR="000A072D" w:rsidRPr="000432CC" w:rsidRDefault="000A072D" w:rsidP="000A072D">
            <w:pPr>
              <w:pStyle w:val="a9"/>
              <w:jc w:val="center"/>
              <w:rPr>
                <w:rFonts w:ascii="Times New Roman" w:hAnsi="Times New Roman"/>
                <w:sz w:val="24"/>
                <w:szCs w:val="24"/>
              </w:rPr>
            </w:pPr>
            <w:r w:rsidRPr="000432CC">
              <w:rPr>
                <w:rFonts w:ascii="Times New Roman" w:hAnsi="Times New Roman"/>
                <w:sz w:val="24"/>
                <w:szCs w:val="24"/>
              </w:rPr>
              <w:t>ные.</w:t>
            </w:r>
          </w:p>
          <w:p w:rsidR="000D2FE3" w:rsidRPr="000432CC" w:rsidRDefault="000A072D" w:rsidP="000A072D">
            <w:pPr>
              <w:pStyle w:val="a9"/>
              <w:jc w:val="center"/>
              <w:rPr>
                <w:rFonts w:ascii="Times New Roman" w:hAnsi="Times New Roman"/>
                <w:sz w:val="24"/>
                <w:szCs w:val="24"/>
              </w:rPr>
            </w:pPr>
            <w:r w:rsidRPr="000432CC">
              <w:rPr>
                <w:rFonts w:ascii="Times New Roman" w:hAnsi="Times New Roman"/>
                <w:sz w:val="24"/>
                <w:szCs w:val="24"/>
              </w:rPr>
              <w:t>Занятие по совершенствованию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чайного домика</w:t>
            </w:r>
            <w:r w:rsidR="000A072D" w:rsidRPr="000432CC">
              <w:rPr>
                <w:rStyle w:val="FontStyle53"/>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437506" w:rsidP="000D2FE3">
            <w:pPr>
              <w:pStyle w:val="a9"/>
              <w:jc w:val="center"/>
              <w:rPr>
                <w:rFonts w:ascii="Times New Roman" w:hAnsi="Times New Roman"/>
                <w:bCs/>
                <w:sz w:val="24"/>
                <w:szCs w:val="24"/>
                <w:shd w:val="clear" w:color="auto" w:fill="FFFFFF"/>
              </w:rPr>
            </w:pPr>
            <w:r w:rsidRPr="000432CC">
              <w:rPr>
                <w:rFonts w:ascii="Times New Roman" w:hAnsi="Times New Roman"/>
                <w:bCs/>
                <w:sz w:val="24"/>
                <w:szCs w:val="24"/>
                <w:shd w:val="clear" w:color="auto" w:fill="FFFFFF"/>
              </w:rPr>
              <w:t>6</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Педагогическое наблюдение. Выставка.</w:t>
            </w:r>
          </w:p>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Анализ достижений.</w:t>
            </w:r>
          </w:p>
        </w:tc>
      </w:tr>
      <w:tr w:rsidR="000D2FE3" w:rsidRPr="000432CC" w:rsidTr="000A072D">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numPr>
                <w:ilvl w:val="0"/>
                <w:numId w:val="11"/>
              </w:num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pStyle w:val="a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pStyle w:val="a9"/>
              <w:jc w:val="center"/>
              <w:rPr>
                <w:rFonts w:ascii="Times New Roman" w:hAnsi="Times New Roman"/>
                <w:sz w:val="24"/>
                <w:szCs w:val="24"/>
              </w:rPr>
            </w:pPr>
            <w:r w:rsidRPr="000432CC">
              <w:rPr>
                <w:rFonts w:ascii="Times New Roman" w:hAnsi="Times New Roman"/>
                <w:sz w:val="24"/>
                <w:szCs w:val="24"/>
              </w:rPr>
              <w:t>Занятие контроля и коррекции знаний, умений и навыков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0D2FE3" w:rsidP="000D2FE3">
            <w:pPr>
              <w:jc w:val="both"/>
              <w:rPr>
                <w:rStyle w:val="FontStyle53"/>
                <w:rFonts w:ascii="Times New Roman" w:hAnsi="Times New Roman" w:cs="Times New Roman"/>
                <w:sz w:val="24"/>
                <w:szCs w:val="24"/>
              </w:rPr>
            </w:pPr>
            <w:r w:rsidRPr="000432CC">
              <w:rPr>
                <w:rStyle w:val="FontStyle55"/>
                <w:rFonts w:ascii="Times New Roman" w:hAnsi="Times New Roman" w:cs="Times New Roman"/>
                <w:b w:val="0"/>
                <w:sz w:val="24"/>
                <w:szCs w:val="24"/>
              </w:rPr>
              <w:t xml:space="preserve">Подведение итогов. </w:t>
            </w:r>
            <w:r w:rsidRPr="000432CC">
              <w:t xml:space="preserve">Промежуточная аттестация.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FE3" w:rsidRPr="000432CC" w:rsidRDefault="00437506" w:rsidP="000D2FE3">
            <w:pPr>
              <w:pStyle w:val="a9"/>
              <w:jc w:val="center"/>
              <w:rPr>
                <w:rFonts w:ascii="Times New Roman" w:hAnsi="Times New Roman"/>
                <w:bCs/>
                <w:sz w:val="24"/>
                <w:szCs w:val="24"/>
                <w:shd w:val="clear" w:color="auto" w:fill="FFFFFF"/>
              </w:rPr>
            </w:pPr>
            <w:r w:rsidRPr="000432CC">
              <w:rPr>
                <w:rFonts w:ascii="Times New Roman" w:hAnsi="Times New Roman"/>
                <w:bCs/>
                <w:sz w:val="24"/>
                <w:szCs w:val="24"/>
                <w:shd w:val="clear" w:color="auto" w:fill="FFFFFF"/>
              </w:rPr>
              <w:t>2</w:t>
            </w:r>
          </w:p>
        </w:tc>
        <w:tc>
          <w:tcPr>
            <w:tcW w:w="1843" w:type="dxa"/>
            <w:tcBorders>
              <w:top w:val="single" w:sz="4" w:space="0" w:color="auto"/>
              <w:left w:val="single" w:sz="4" w:space="0" w:color="auto"/>
              <w:bottom w:val="single" w:sz="4" w:space="0" w:color="auto"/>
              <w:right w:val="single" w:sz="4" w:space="0" w:color="auto"/>
            </w:tcBorders>
          </w:tcPr>
          <w:p w:rsidR="000D2FE3" w:rsidRPr="000432CC" w:rsidRDefault="000D2FE3" w:rsidP="000D2FE3">
            <w:pPr>
              <w:jc w:val="center"/>
            </w:pPr>
            <w:r w:rsidRPr="000432CC">
              <w:t>Итоговый проект.</w:t>
            </w:r>
          </w:p>
          <w:p w:rsidR="000D2FE3" w:rsidRPr="000432CC" w:rsidRDefault="000D2FE3" w:rsidP="000D2FE3">
            <w:pPr>
              <w:pStyle w:val="a9"/>
              <w:jc w:val="center"/>
              <w:rPr>
                <w:rFonts w:ascii="Times New Roman" w:hAnsi="Times New Roman"/>
                <w:sz w:val="24"/>
                <w:szCs w:val="24"/>
              </w:rPr>
            </w:pPr>
          </w:p>
        </w:tc>
      </w:tr>
    </w:tbl>
    <w:p w:rsidR="000D2FE3" w:rsidRPr="000432CC" w:rsidRDefault="000D2FE3" w:rsidP="0053417F">
      <w:pPr>
        <w:pStyle w:val="a9"/>
        <w:ind w:firstLine="709"/>
        <w:jc w:val="both"/>
        <w:rPr>
          <w:rFonts w:ascii="Times New Roman" w:hAnsi="Times New Roman"/>
          <w:b/>
          <w:sz w:val="24"/>
          <w:szCs w:val="24"/>
        </w:rPr>
      </w:pPr>
    </w:p>
    <w:p w:rsidR="0053417F" w:rsidRPr="000432CC" w:rsidRDefault="0053417F" w:rsidP="0053417F">
      <w:pPr>
        <w:pStyle w:val="a9"/>
        <w:ind w:firstLine="709"/>
        <w:jc w:val="both"/>
        <w:rPr>
          <w:rFonts w:ascii="Times New Roman" w:hAnsi="Times New Roman"/>
          <w:b/>
          <w:sz w:val="24"/>
          <w:szCs w:val="24"/>
        </w:rPr>
      </w:pPr>
      <w:r w:rsidRPr="000432CC">
        <w:rPr>
          <w:rFonts w:ascii="Times New Roman" w:hAnsi="Times New Roman"/>
          <w:b/>
          <w:sz w:val="24"/>
          <w:szCs w:val="24"/>
        </w:rPr>
        <w:t xml:space="preserve">3.1. Календарный </w:t>
      </w:r>
      <w:r w:rsidR="008C6552" w:rsidRPr="000432CC">
        <w:rPr>
          <w:rFonts w:ascii="Times New Roman" w:hAnsi="Times New Roman"/>
          <w:b/>
          <w:sz w:val="24"/>
          <w:szCs w:val="24"/>
        </w:rPr>
        <w:t>учебный график на 2022-2023</w:t>
      </w:r>
      <w:r w:rsidRPr="000432CC">
        <w:rPr>
          <w:rFonts w:ascii="Times New Roman" w:hAnsi="Times New Roman"/>
          <w:b/>
          <w:sz w:val="24"/>
          <w:szCs w:val="24"/>
        </w:rPr>
        <w:t xml:space="preserve"> учебный год</w:t>
      </w:r>
    </w:p>
    <w:p w:rsidR="0053417F" w:rsidRPr="000432CC" w:rsidRDefault="0053417F" w:rsidP="0053417F">
      <w:pPr>
        <w:tabs>
          <w:tab w:val="left" w:pos="0"/>
          <w:tab w:val="left" w:pos="142"/>
        </w:tabs>
        <w:ind w:firstLine="709"/>
        <w:jc w:val="both"/>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3"/>
        <w:gridCol w:w="5953"/>
      </w:tblGrid>
      <w:tr w:rsidR="008C6552" w:rsidRPr="000432CC" w:rsidTr="008C6552">
        <w:tc>
          <w:tcPr>
            <w:tcW w:w="567" w:type="dxa"/>
          </w:tcPr>
          <w:p w:rsidR="008C6552" w:rsidRPr="000432CC" w:rsidRDefault="008C6552" w:rsidP="008C6552">
            <w:pPr>
              <w:jc w:val="center"/>
            </w:pPr>
            <w:r w:rsidRPr="000432CC">
              <w:t>1.</w:t>
            </w:r>
          </w:p>
        </w:tc>
        <w:tc>
          <w:tcPr>
            <w:tcW w:w="3403" w:type="dxa"/>
          </w:tcPr>
          <w:p w:rsidR="008C6552" w:rsidRPr="000432CC" w:rsidRDefault="008C6552" w:rsidP="008C6552">
            <w:pPr>
              <w:jc w:val="both"/>
            </w:pPr>
            <w:r w:rsidRPr="000432CC">
              <w:t>Дата начала учебного года</w:t>
            </w:r>
          </w:p>
          <w:p w:rsidR="008C6552" w:rsidRPr="000432CC" w:rsidRDefault="008C6552" w:rsidP="008C6552">
            <w:pPr>
              <w:jc w:val="both"/>
            </w:pPr>
          </w:p>
        </w:tc>
        <w:tc>
          <w:tcPr>
            <w:tcW w:w="5953" w:type="dxa"/>
          </w:tcPr>
          <w:p w:rsidR="008C6552" w:rsidRPr="000432CC" w:rsidRDefault="008C6552" w:rsidP="008C6552">
            <w:pPr>
              <w:jc w:val="both"/>
            </w:pPr>
            <w:r w:rsidRPr="000432CC">
              <w:t>01.09.2022</w:t>
            </w:r>
          </w:p>
        </w:tc>
      </w:tr>
      <w:tr w:rsidR="008C6552" w:rsidRPr="000432CC" w:rsidTr="008C6552">
        <w:tc>
          <w:tcPr>
            <w:tcW w:w="567" w:type="dxa"/>
          </w:tcPr>
          <w:p w:rsidR="008C6552" w:rsidRPr="000432CC" w:rsidRDefault="008C6552" w:rsidP="008C6552">
            <w:pPr>
              <w:jc w:val="center"/>
            </w:pPr>
            <w:r w:rsidRPr="000432CC">
              <w:t>2.</w:t>
            </w:r>
          </w:p>
        </w:tc>
        <w:tc>
          <w:tcPr>
            <w:tcW w:w="3403" w:type="dxa"/>
          </w:tcPr>
          <w:p w:rsidR="008C6552" w:rsidRPr="000432CC" w:rsidRDefault="008C6552" w:rsidP="008C6552">
            <w:pPr>
              <w:jc w:val="both"/>
            </w:pPr>
            <w:r w:rsidRPr="000432CC">
              <w:t>Дата окончания учебного года</w:t>
            </w:r>
          </w:p>
        </w:tc>
        <w:tc>
          <w:tcPr>
            <w:tcW w:w="5953" w:type="dxa"/>
          </w:tcPr>
          <w:p w:rsidR="008C6552" w:rsidRPr="000432CC" w:rsidRDefault="008C6552" w:rsidP="008C6552">
            <w:pPr>
              <w:jc w:val="both"/>
            </w:pPr>
            <w:r w:rsidRPr="000432CC">
              <w:t>31.05.2023</w:t>
            </w:r>
          </w:p>
        </w:tc>
      </w:tr>
      <w:tr w:rsidR="008C6552" w:rsidRPr="000432CC" w:rsidTr="008C6552">
        <w:tc>
          <w:tcPr>
            <w:tcW w:w="567" w:type="dxa"/>
            <w:vMerge w:val="restart"/>
          </w:tcPr>
          <w:p w:rsidR="008C6552" w:rsidRPr="000432CC" w:rsidRDefault="008C6552" w:rsidP="008C6552">
            <w:pPr>
              <w:jc w:val="center"/>
            </w:pPr>
            <w:r w:rsidRPr="000432CC">
              <w:t>3.</w:t>
            </w:r>
          </w:p>
        </w:tc>
        <w:tc>
          <w:tcPr>
            <w:tcW w:w="3403" w:type="dxa"/>
          </w:tcPr>
          <w:p w:rsidR="008C6552" w:rsidRPr="000432CC" w:rsidRDefault="008C6552" w:rsidP="008C6552">
            <w:pPr>
              <w:jc w:val="both"/>
            </w:pPr>
            <w:r w:rsidRPr="000432CC">
              <w:t>Продолжительность учебного года</w:t>
            </w:r>
          </w:p>
        </w:tc>
        <w:tc>
          <w:tcPr>
            <w:tcW w:w="5953" w:type="dxa"/>
          </w:tcPr>
          <w:p w:rsidR="008C6552" w:rsidRPr="000432CC" w:rsidRDefault="008C6552" w:rsidP="008C6552">
            <w:pPr>
              <w:jc w:val="both"/>
            </w:pPr>
            <w:r w:rsidRPr="000432CC">
              <w:t>36 недель</w:t>
            </w:r>
          </w:p>
          <w:p w:rsidR="008C6552" w:rsidRPr="000432CC" w:rsidRDefault="008C6552" w:rsidP="008C6552">
            <w:pPr>
              <w:jc w:val="both"/>
            </w:pPr>
          </w:p>
        </w:tc>
      </w:tr>
      <w:tr w:rsidR="008C6552" w:rsidRPr="000432CC" w:rsidTr="008C6552">
        <w:trPr>
          <w:trHeight w:val="387"/>
        </w:trPr>
        <w:tc>
          <w:tcPr>
            <w:tcW w:w="567" w:type="dxa"/>
            <w:vMerge/>
          </w:tcPr>
          <w:p w:rsidR="008C6552" w:rsidRPr="000432CC" w:rsidRDefault="008C6552" w:rsidP="008C6552">
            <w:pPr>
              <w:jc w:val="center"/>
            </w:pPr>
          </w:p>
        </w:tc>
        <w:tc>
          <w:tcPr>
            <w:tcW w:w="3403" w:type="dxa"/>
          </w:tcPr>
          <w:p w:rsidR="008C6552" w:rsidRPr="000432CC" w:rsidRDefault="008C6552" w:rsidP="008C6552">
            <w:pPr>
              <w:jc w:val="both"/>
            </w:pPr>
            <w:r w:rsidRPr="000432CC">
              <w:t>- 1 полугодие</w:t>
            </w:r>
          </w:p>
        </w:tc>
        <w:tc>
          <w:tcPr>
            <w:tcW w:w="5953" w:type="dxa"/>
          </w:tcPr>
          <w:p w:rsidR="008C6552" w:rsidRPr="000432CC" w:rsidRDefault="008C6552" w:rsidP="008C6552">
            <w:pPr>
              <w:jc w:val="both"/>
            </w:pPr>
            <w:r w:rsidRPr="000432CC">
              <w:t>17 недель: 01.09.2022 - 30.12.2022</w:t>
            </w:r>
          </w:p>
          <w:p w:rsidR="008C6552" w:rsidRPr="000432CC" w:rsidRDefault="008C6552" w:rsidP="008C6552">
            <w:pPr>
              <w:ind w:left="175"/>
              <w:jc w:val="both"/>
            </w:pPr>
          </w:p>
        </w:tc>
      </w:tr>
      <w:tr w:rsidR="008C6552" w:rsidRPr="000432CC" w:rsidTr="008C6552">
        <w:trPr>
          <w:trHeight w:val="399"/>
        </w:trPr>
        <w:tc>
          <w:tcPr>
            <w:tcW w:w="567" w:type="dxa"/>
            <w:vMerge/>
          </w:tcPr>
          <w:p w:rsidR="008C6552" w:rsidRPr="000432CC" w:rsidRDefault="008C6552" w:rsidP="008C6552">
            <w:pPr>
              <w:jc w:val="center"/>
              <w:rPr>
                <w:color w:val="FF0000"/>
              </w:rPr>
            </w:pPr>
          </w:p>
        </w:tc>
        <w:tc>
          <w:tcPr>
            <w:tcW w:w="3403" w:type="dxa"/>
          </w:tcPr>
          <w:p w:rsidR="008C6552" w:rsidRPr="000432CC" w:rsidRDefault="008C6552" w:rsidP="008C6552">
            <w:pPr>
              <w:jc w:val="both"/>
            </w:pPr>
            <w:r w:rsidRPr="000432CC">
              <w:t>- 2 полугодие</w:t>
            </w:r>
          </w:p>
        </w:tc>
        <w:tc>
          <w:tcPr>
            <w:tcW w:w="5953" w:type="dxa"/>
          </w:tcPr>
          <w:p w:rsidR="008C6552" w:rsidRPr="000432CC" w:rsidRDefault="008C6552" w:rsidP="008C6552">
            <w:pPr>
              <w:jc w:val="both"/>
            </w:pPr>
            <w:r w:rsidRPr="000432CC">
              <w:t>19 недель: 09.01.2023 - 31.05.2023</w:t>
            </w:r>
          </w:p>
        </w:tc>
      </w:tr>
      <w:tr w:rsidR="008C6552" w:rsidRPr="000432CC" w:rsidTr="008C6552">
        <w:tc>
          <w:tcPr>
            <w:tcW w:w="567" w:type="dxa"/>
          </w:tcPr>
          <w:p w:rsidR="008C6552" w:rsidRPr="000432CC" w:rsidRDefault="008C6552" w:rsidP="008C6552">
            <w:pPr>
              <w:jc w:val="center"/>
            </w:pPr>
            <w:r w:rsidRPr="000432CC">
              <w:t>4.</w:t>
            </w:r>
          </w:p>
        </w:tc>
        <w:tc>
          <w:tcPr>
            <w:tcW w:w="3403" w:type="dxa"/>
          </w:tcPr>
          <w:p w:rsidR="008C6552" w:rsidRPr="000432CC" w:rsidRDefault="008C6552" w:rsidP="008C6552">
            <w:pPr>
              <w:jc w:val="both"/>
            </w:pPr>
            <w:r w:rsidRPr="000432CC">
              <w:t>Время начала и окончания занятий</w:t>
            </w:r>
          </w:p>
        </w:tc>
        <w:tc>
          <w:tcPr>
            <w:tcW w:w="5953" w:type="dxa"/>
          </w:tcPr>
          <w:p w:rsidR="008C6552" w:rsidRPr="000432CC" w:rsidRDefault="008C6552" w:rsidP="008C6552">
            <w:pPr>
              <w:jc w:val="both"/>
            </w:pPr>
            <w:r w:rsidRPr="000432CC">
              <w:t>Начало занятий не ранее, чем через 20 минут после окончания последнего урока.</w:t>
            </w:r>
          </w:p>
          <w:p w:rsidR="008C6552" w:rsidRPr="000432CC" w:rsidRDefault="008C6552" w:rsidP="008C6552">
            <w:pPr>
              <w:jc w:val="both"/>
            </w:pPr>
            <w:r w:rsidRPr="000432CC">
              <w:t>Окончание занятий – не позднее 20.00.</w:t>
            </w:r>
          </w:p>
          <w:p w:rsidR="008C6552" w:rsidRPr="000432CC" w:rsidRDefault="008C6552" w:rsidP="008C6552">
            <w:pPr>
              <w:jc w:val="both"/>
            </w:pPr>
            <w:r w:rsidRPr="000432CC">
              <w:t xml:space="preserve">Занятия проводятся по расписанию, утверждённому </w:t>
            </w:r>
            <w:r w:rsidRPr="000432CC">
              <w:lastRenderedPageBreak/>
              <w:t>директором Школы</w:t>
            </w:r>
          </w:p>
        </w:tc>
      </w:tr>
      <w:tr w:rsidR="008C6552" w:rsidRPr="000432CC" w:rsidTr="008C6552">
        <w:tc>
          <w:tcPr>
            <w:tcW w:w="567" w:type="dxa"/>
          </w:tcPr>
          <w:p w:rsidR="008C6552" w:rsidRPr="000432CC" w:rsidRDefault="008C6552" w:rsidP="008C6552">
            <w:pPr>
              <w:jc w:val="center"/>
            </w:pPr>
            <w:r w:rsidRPr="000432CC">
              <w:lastRenderedPageBreak/>
              <w:t>5.</w:t>
            </w:r>
          </w:p>
        </w:tc>
        <w:tc>
          <w:tcPr>
            <w:tcW w:w="3403" w:type="dxa"/>
          </w:tcPr>
          <w:p w:rsidR="008C6552" w:rsidRPr="000432CC" w:rsidRDefault="008C6552" w:rsidP="008C6552">
            <w:pPr>
              <w:jc w:val="both"/>
            </w:pPr>
            <w:r w:rsidRPr="000432CC">
              <w:t>Продолжительность занятия</w:t>
            </w:r>
          </w:p>
        </w:tc>
        <w:tc>
          <w:tcPr>
            <w:tcW w:w="5953" w:type="dxa"/>
          </w:tcPr>
          <w:p w:rsidR="008C6552" w:rsidRPr="000432CC" w:rsidRDefault="008C6552" w:rsidP="008C6552">
            <w:pPr>
              <w:jc w:val="both"/>
            </w:pPr>
            <w:r w:rsidRPr="000432CC">
              <w:t xml:space="preserve">35-45 минут в зависимости от возраста </w:t>
            </w:r>
          </w:p>
          <w:p w:rsidR="008C6552" w:rsidRPr="000432CC" w:rsidRDefault="008C6552" w:rsidP="008C6552">
            <w:pPr>
              <w:jc w:val="both"/>
            </w:pPr>
          </w:p>
        </w:tc>
      </w:tr>
      <w:tr w:rsidR="008C6552" w:rsidRPr="000432CC" w:rsidTr="008C6552">
        <w:tc>
          <w:tcPr>
            <w:tcW w:w="567" w:type="dxa"/>
          </w:tcPr>
          <w:p w:rsidR="008C6552" w:rsidRPr="000432CC" w:rsidRDefault="008C6552" w:rsidP="008C6552">
            <w:pPr>
              <w:jc w:val="center"/>
            </w:pPr>
            <w:r w:rsidRPr="000432CC">
              <w:t>6.</w:t>
            </w:r>
          </w:p>
        </w:tc>
        <w:tc>
          <w:tcPr>
            <w:tcW w:w="3403" w:type="dxa"/>
          </w:tcPr>
          <w:p w:rsidR="008C6552" w:rsidRPr="000432CC" w:rsidRDefault="008C6552" w:rsidP="008C6552">
            <w:pPr>
              <w:jc w:val="both"/>
            </w:pPr>
            <w:r w:rsidRPr="000432CC">
              <w:t>Длительность перемен</w:t>
            </w:r>
          </w:p>
        </w:tc>
        <w:tc>
          <w:tcPr>
            <w:tcW w:w="5953" w:type="dxa"/>
          </w:tcPr>
          <w:p w:rsidR="008C6552" w:rsidRPr="000432CC" w:rsidRDefault="008C6552" w:rsidP="008C6552">
            <w:pPr>
              <w:jc w:val="both"/>
            </w:pPr>
            <w:r w:rsidRPr="000432CC">
              <w:t xml:space="preserve">10 минут            </w:t>
            </w:r>
          </w:p>
          <w:p w:rsidR="008C6552" w:rsidRPr="000432CC" w:rsidRDefault="008C6552" w:rsidP="008C6552">
            <w:pPr>
              <w:jc w:val="both"/>
            </w:pPr>
          </w:p>
        </w:tc>
      </w:tr>
      <w:tr w:rsidR="008C6552" w:rsidRPr="000432CC" w:rsidTr="008C6552">
        <w:tc>
          <w:tcPr>
            <w:tcW w:w="567" w:type="dxa"/>
          </w:tcPr>
          <w:p w:rsidR="008C6552" w:rsidRPr="000432CC" w:rsidRDefault="008C6552" w:rsidP="008C6552">
            <w:pPr>
              <w:jc w:val="center"/>
            </w:pPr>
            <w:r w:rsidRPr="000432CC">
              <w:t>7.</w:t>
            </w:r>
          </w:p>
        </w:tc>
        <w:tc>
          <w:tcPr>
            <w:tcW w:w="3403" w:type="dxa"/>
          </w:tcPr>
          <w:p w:rsidR="008C6552" w:rsidRPr="000432CC" w:rsidRDefault="008C6552" w:rsidP="008C6552">
            <w:pPr>
              <w:jc w:val="both"/>
            </w:pPr>
            <w:r w:rsidRPr="000432CC">
              <w:t>Режим работы в период школьных каникул</w:t>
            </w:r>
          </w:p>
        </w:tc>
        <w:tc>
          <w:tcPr>
            <w:tcW w:w="5953" w:type="dxa"/>
          </w:tcPr>
          <w:p w:rsidR="008C6552" w:rsidRPr="000432CC" w:rsidRDefault="008C6552" w:rsidP="008C6552">
            <w:pPr>
              <w:jc w:val="both"/>
            </w:pPr>
            <w:r w:rsidRPr="000432CC">
              <w:t>В каникулярное время Школа может работать по специальному расписанию.</w:t>
            </w:r>
          </w:p>
        </w:tc>
      </w:tr>
      <w:tr w:rsidR="008C6552" w:rsidRPr="000432CC" w:rsidTr="008C6552">
        <w:tc>
          <w:tcPr>
            <w:tcW w:w="567" w:type="dxa"/>
          </w:tcPr>
          <w:p w:rsidR="008C6552" w:rsidRPr="000432CC" w:rsidRDefault="008C6552" w:rsidP="008C6552">
            <w:pPr>
              <w:jc w:val="center"/>
            </w:pPr>
            <w:r w:rsidRPr="000432CC">
              <w:t>8.</w:t>
            </w:r>
          </w:p>
        </w:tc>
        <w:tc>
          <w:tcPr>
            <w:tcW w:w="3403" w:type="dxa"/>
          </w:tcPr>
          <w:p w:rsidR="008C6552" w:rsidRPr="000432CC" w:rsidRDefault="008C6552" w:rsidP="008C6552">
            <w:pPr>
              <w:jc w:val="both"/>
            </w:pPr>
            <w:r w:rsidRPr="000432CC">
              <w:t>Праздничные и дополнительные выходные дни</w:t>
            </w:r>
          </w:p>
        </w:tc>
        <w:tc>
          <w:tcPr>
            <w:tcW w:w="5953" w:type="dxa"/>
          </w:tcPr>
          <w:p w:rsidR="008C6552" w:rsidRPr="000432CC" w:rsidRDefault="008C6552" w:rsidP="008C6552">
            <w:pPr>
              <w:jc w:val="both"/>
            </w:pPr>
            <w:r w:rsidRPr="000432CC">
              <w:t>Помимо суббот и воскресений - праздничные дни и дополнительные выходные:</w:t>
            </w:r>
          </w:p>
          <w:p w:rsidR="008C6552" w:rsidRPr="000432CC" w:rsidRDefault="008C6552" w:rsidP="008C6552">
            <w:pPr>
              <w:jc w:val="both"/>
            </w:pPr>
            <w:r w:rsidRPr="000432CC">
              <w:t>23.02.2023, 24.02.2023, 08.03.2023, 01.05.2022, 08.05.2023, 09.05.2023</w:t>
            </w:r>
          </w:p>
        </w:tc>
      </w:tr>
      <w:tr w:rsidR="008C6552" w:rsidRPr="000432CC" w:rsidTr="008C6552">
        <w:tc>
          <w:tcPr>
            <w:tcW w:w="567" w:type="dxa"/>
          </w:tcPr>
          <w:p w:rsidR="008C6552" w:rsidRPr="000432CC" w:rsidRDefault="008C6552" w:rsidP="008C6552">
            <w:pPr>
              <w:jc w:val="center"/>
            </w:pPr>
            <w:r w:rsidRPr="000432CC">
              <w:t>9.</w:t>
            </w:r>
          </w:p>
        </w:tc>
        <w:tc>
          <w:tcPr>
            <w:tcW w:w="3403" w:type="dxa"/>
          </w:tcPr>
          <w:p w:rsidR="008C6552" w:rsidRPr="000432CC" w:rsidRDefault="008C6552" w:rsidP="008C6552">
            <w:pPr>
              <w:jc w:val="both"/>
            </w:pPr>
            <w:r w:rsidRPr="000432CC">
              <w:t xml:space="preserve">Промежуточная аттестация </w:t>
            </w:r>
          </w:p>
        </w:tc>
        <w:tc>
          <w:tcPr>
            <w:tcW w:w="5953" w:type="dxa"/>
          </w:tcPr>
          <w:p w:rsidR="008C6552" w:rsidRPr="000432CC" w:rsidRDefault="008C6552" w:rsidP="008C6552">
            <w:pPr>
              <w:rPr>
                <w:color w:val="FF0000"/>
              </w:rPr>
            </w:pPr>
            <w:r w:rsidRPr="000432CC">
              <w:t>май</w:t>
            </w:r>
          </w:p>
        </w:tc>
      </w:tr>
    </w:tbl>
    <w:p w:rsidR="008F5779" w:rsidRPr="000432CC" w:rsidRDefault="008F5779" w:rsidP="0053417F">
      <w:pPr>
        <w:tabs>
          <w:tab w:val="left" w:pos="0"/>
          <w:tab w:val="left" w:pos="142"/>
        </w:tabs>
        <w:ind w:firstLine="709"/>
        <w:jc w:val="both"/>
        <w:rPr>
          <w:b/>
        </w:rPr>
      </w:pPr>
    </w:p>
    <w:p w:rsidR="008F5779" w:rsidRPr="000432CC" w:rsidRDefault="008F5779" w:rsidP="0053417F">
      <w:pPr>
        <w:tabs>
          <w:tab w:val="left" w:pos="0"/>
          <w:tab w:val="left" w:pos="142"/>
        </w:tabs>
        <w:ind w:firstLine="709"/>
        <w:jc w:val="both"/>
        <w:rPr>
          <w:b/>
        </w:rPr>
      </w:pPr>
    </w:p>
    <w:p w:rsidR="0053417F" w:rsidRPr="000432CC" w:rsidRDefault="0053417F" w:rsidP="0053417F">
      <w:pPr>
        <w:tabs>
          <w:tab w:val="left" w:pos="0"/>
          <w:tab w:val="left" w:pos="142"/>
        </w:tabs>
        <w:ind w:firstLine="709"/>
        <w:jc w:val="both"/>
      </w:pPr>
    </w:p>
    <w:p w:rsidR="0053417F" w:rsidRPr="000432CC" w:rsidRDefault="0053417F">
      <w:pPr>
        <w:spacing w:after="200" w:line="276" w:lineRule="auto"/>
        <w:rPr>
          <w:b/>
        </w:rPr>
      </w:pPr>
      <w:r w:rsidRPr="000432CC">
        <w:rPr>
          <w:b/>
        </w:rPr>
        <w:br w:type="page"/>
      </w:r>
    </w:p>
    <w:p w:rsidR="003F123A" w:rsidRPr="000432CC" w:rsidRDefault="00905605" w:rsidP="00905605">
      <w:pPr>
        <w:tabs>
          <w:tab w:val="left" w:pos="4038"/>
        </w:tabs>
        <w:jc w:val="center"/>
        <w:rPr>
          <w:rStyle w:val="FontStyle55"/>
          <w:rFonts w:ascii="Times New Roman" w:hAnsi="Times New Roman" w:cs="Times New Roman"/>
          <w:bCs w:val="0"/>
          <w:sz w:val="24"/>
          <w:szCs w:val="24"/>
        </w:rPr>
      </w:pPr>
      <w:r w:rsidRPr="000432CC">
        <w:rPr>
          <w:b/>
        </w:rPr>
        <w:lastRenderedPageBreak/>
        <w:t xml:space="preserve">4. </w:t>
      </w:r>
      <w:r w:rsidR="003F123A" w:rsidRPr="000432CC">
        <w:rPr>
          <w:b/>
        </w:rPr>
        <w:t>СОДЕРЖАНИЕ ПРОГРАММЫ</w:t>
      </w:r>
    </w:p>
    <w:p w:rsidR="00905605" w:rsidRPr="000432CC" w:rsidRDefault="00905605" w:rsidP="00EB0256">
      <w:pPr>
        <w:pStyle w:val="Style12"/>
        <w:widowControl/>
        <w:spacing w:line="240" w:lineRule="auto"/>
        <w:ind w:firstLine="851"/>
        <w:rPr>
          <w:rStyle w:val="FontStyle55"/>
          <w:rFonts w:ascii="Times New Roman" w:hAnsi="Times New Roman" w:cs="Times New Roman"/>
          <w:sz w:val="24"/>
          <w:szCs w:val="24"/>
        </w:rPr>
      </w:pPr>
    </w:p>
    <w:p w:rsidR="00EB0256" w:rsidRPr="000432CC" w:rsidRDefault="003F123A" w:rsidP="00EB0256">
      <w:pPr>
        <w:pStyle w:val="Style12"/>
        <w:widowControl/>
        <w:spacing w:line="240" w:lineRule="auto"/>
        <w:ind w:firstLine="851"/>
        <w:rPr>
          <w:rStyle w:val="FontStyle55"/>
          <w:rFonts w:ascii="Times New Roman" w:hAnsi="Times New Roman" w:cs="Times New Roman"/>
          <w:b w:val="0"/>
          <w:sz w:val="24"/>
          <w:szCs w:val="24"/>
        </w:rPr>
      </w:pPr>
      <w:r w:rsidRPr="000432CC">
        <w:rPr>
          <w:rStyle w:val="FontStyle55"/>
          <w:rFonts w:ascii="Times New Roman" w:hAnsi="Times New Roman" w:cs="Times New Roman"/>
          <w:sz w:val="24"/>
          <w:szCs w:val="24"/>
        </w:rPr>
        <w:t>Тема 1.</w:t>
      </w:r>
      <w:r w:rsidRPr="000432CC">
        <w:rPr>
          <w:rStyle w:val="FontStyle55"/>
          <w:rFonts w:ascii="Times New Roman" w:hAnsi="Times New Roman" w:cs="Times New Roman"/>
          <w:b w:val="0"/>
          <w:sz w:val="24"/>
          <w:szCs w:val="24"/>
        </w:rPr>
        <w:t xml:space="preserve"> </w:t>
      </w:r>
      <w:r w:rsidRPr="000432CC">
        <w:rPr>
          <w:rStyle w:val="FontStyle55"/>
          <w:rFonts w:ascii="Times New Roman" w:hAnsi="Times New Roman" w:cs="Times New Roman"/>
          <w:sz w:val="24"/>
          <w:szCs w:val="24"/>
        </w:rPr>
        <w:t>Вводное з</w:t>
      </w:r>
      <w:r w:rsidR="00EB0256" w:rsidRPr="000432CC">
        <w:rPr>
          <w:rStyle w:val="FontStyle55"/>
          <w:rFonts w:ascii="Times New Roman" w:hAnsi="Times New Roman" w:cs="Times New Roman"/>
          <w:sz w:val="24"/>
          <w:szCs w:val="24"/>
        </w:rPr>
        <w:t>анятие (1 час)</w:t>
      </w:r>
      <w:r w:rsidRPr="000432CC">
        <w:rPr>
          <w:rStyle w:val="FontStyle55"/>
          <w:rFonts w:ascii="Times New Roman" w:hAnsi="Times New Roman" w:cs="Times New Roman"/>
          <w:b w:val="0"/>
          <w:sz w:val="24"/>
          <w:szCs w:val="24"/>
        </w:rPr>
        <w:t xml:space="preserve"> </w:t>
      </w:r>
    </w:p>
    <w:p w:rsidR="003F123A" w:rsidRPr="000432CC" w:rsidRDefault="00EB0256" w:rsidP="00EB0256">
      <w:pPr>
        <w:pStyle w:val="Style12"/>
        <w:widowControl/>
        <w:spacing w:line="240" w:lineRule="auto"/>
        <w:ind w:firstLine="851"/>
        <w:rPr>
          <w:rStyle w:val="FontStyle55"/>
          <w:rFonts w:ascii="Times New Roman" w:hAnsi="Times New Roman" w:cs="Times New Roman"/>
          <w:b w:val="0"/>
          <w:sz w:val="24"/>
          <w:szCs w:val="24"/>
        </w:rPr>
      </w:pPr>
      <w:r w:rsidRPr="000432CC">
        <w:rPr>
          <w:rFonts w:ascii="Times New Roman" w:eastAsia="Times New Roman" w:hAnsi="Times New Roman" w:cs="Times New Roman"/>
          <w:bCs/>
        </w:rPr>
        <w:t>Вводный инструктаж по ОТ</w:t>
      </w:r>
      <w:r w:rsidR="003F123A" w:rsidRPr="000432CC">
        <w:rPr>
          <w:rFonts w:ascii="Times New Roman" w:eastAsia="Times New Roman" w:hAnsi="Times New Roman" w:cs="Times New Roman"/>
          <w:bCs/>
        </w:rPr>
        <w:t>.</w:t>
      </w:r>
      <w:r w:rsidR="003F123A" w:rsidRPr="000432CC">
        <w:rPr>
          <w:rStyle w:val="FontStyle55"/>
          <w:rFonts w:ascii="Times New Roman" w:hAnsi="Times New Roman" w:cs="Times New Roman"/>
          <w:b w:val="0"/>
          <w:sz w:val="24"/>
          <w:szCs w:val="24"/>
        </w:rPr>
        <w:t xml:space="preserve"> </w:t>
      </w:r>
    </w:p>
    <w:p w:rsidR="003F123A" w:rsidRPr="000432CC" w:rsidRDefault="003F123A" w:rsidP="00EB0256">
      <w:pPr>
        <w:ind w:firstLine="851"/>
        <w:jc w:val="both"/>
      </w:pPr>
      <w:r w:rsidRPr="000432CC">
        <w:rPr>
          <w:iCs/>
        </w:rPr>
        <w:t>Теоретические сведения:</w:t>
      </w:r>
    </w:p>
    <w:p w:rsidR="003F123A" w:rsidRPr="000432CC" w:rsidRDefault="003F123A" w:rsidP="00EB0256">
      <w:pPr>
        <w:pStyle w:val="a9"/>
        <w:ind w:firstLine="851"/>
        <w:jc w:val="both"/>
        <w:rPr>
          <w:rFonts w:ascii="Times New Roman" w:hAnsi="Times New Roman"/>
          <w:sz w:val="24"/>
          <w:szCs w:val="24"/>
          <w:lang w:eastAsia="ru-RU"/>
        </w:rPr>
      </w:pPr>
      <w:r w:rsidRPr="000432CC">
        <w:rPr>
          <w:rFonts w:ascii="Times New Roman" w:hAnsi="Times New Roman"/>
          <w:sz w:val="24"/>
          <w:szCs w:val="24"/>
          <w:lang w:eastAsia="ru-RU"/>
        </w:rPr>
        <w:t>- знакомство с содержанием вводного инструктажа;</w:t>
      </w:r>
    </w:p>
    <w:p w:rsidR="003F123A" w:rsidRPr="000432CC" w:rsidRDefault="003F123A" w:rsidP="00EB0256">
      <w:pPr>
        <w:pStyle w:val="a9"/>
        <w:ind w:firstLine="851"/>
        <w:jc w:val="both"/>
        <w:rPr>
          <w:rFonts w:ascii="Times New Roman" w:hAnsi="Times New Roman"/>
          <w:sz w:val="24"/>
          <w:szCs w:val="24"/>
          <w:lang w:eastAsia="ru-RU"/>
        </w:rPr>
      </w:pPr>
      <w:r w:rsidRPr="000432CC">
        <w:rPr>
          <w:rFonts w:ascii="Times New Roman" w:hAnsi="Times New Roman"/>
          <w:sz w:val="24"/>
          <w:szCs w:val="24"/>
          <w:lang w:eastAsia="ru-RU"/>
        </w:rPr>
        <w:t>-ознакомление учащихся с расписанием занятий, содержанием программы первого года обучения;</w:t>
      </w:r>
    </w:p>
    <w:p w:rsidR="003F123A" w:rsidRPr="000432CC" w:rsidRDefault="003F123A" w:rsidP="00EB0256">
      <w:pPr>
        <w:pStyle w:val="a9"/>
        <w:ind w:firstLine="851"/>
        <w:jc w:val="both"/>
        <w:rPr>
          <w:rFonts w:ascii="Times New Roman" w:hAnsi="Times New Roman"/>
          <w:sz w:val="24"/>
          <w:szCs w:val="24"/>
        </w:rPr>
      </w:pPr>
      <w:r w:rsidRPr="000432CC">
        <w:rPr>
          <w:rFonts w:ascii="Times New Roman" w:hAnsi="Times New Roman"/>
          <w:sz w:val="24"/>
          <w:szCs w:val="24"/>
          <w:lang w:eastAsia="ru-RU"/>
        </w:rPr>
        <w:t xml:space="preserve">-беседа о правилах техники безопасности труда при работе с </w:t>
      </w:r>
      <w:r w:rsidRPr="000432CC">
        <w:rPr>
          <w:rFonts w:ascii="Times New Roman" w:hAnsi="Times New Roman"/>
          <w:sz w:val="24"/>
          <w:szCs w:val="24"/>
        </w:rPr>
        <w:t>инструментами и</w:t>
      </w:r>
      <w:r w:rsidRPr="000432CC">
        <w:rPr>
          <w:rFonts w:ascii="Times New Roman" w:hAnsi="Times New Roman"/>
          <w:sz w:val="24"/>
          <w:szCs w:val="24"/>
          <w:lang w:eastAsia="ru-RU"/>
        </w:rPr>
        <w:t xml:space="preserve"> материалами;</w:t>
      </w:r>
    </w:p>
    <w:p w:rsidR="003F123A" w:rsidRPr="000432CC" w:rsidRDefault="003F123A" w:rsidP="00EB0256">
      <w:pPr>
        <w:pStyle w:val="a9"/>
        <w:ind w:firstLine="851"/>
        <w:jc w:val="both"/>
        <w:rPr>
          <w:rStyle w:val="FontStyle53"/>
          <w:rFonts w:ascii="Times New Roman" w:hAnsi="Times New Roman" w:cs="Times New Roman"/>
          <w:sz w:val="24"/>
          <w:szCs w:val="24"/>
        </w:rPr>
      </w:pPr>
      <w:r w:rsidRPr="000432CC">
        <w:rPr>
          <w:rFonts w:ascii="Times New Roman" w:hAnsi="Times New Roman"/>
          <w:sz w:val="24"/>
          <w:szCs w:val="24"/>
        </w:rPr>
        <w:t xml:space="preserve">- </w:t>
      </w:r>
      <w:r w:rsidRPr="000432CC">
        <w:rPr>
          <w:rStyle w:val="FontStyle53"/>
          <w:rFonts w:ascii="Times New Roman" w:hAnsi="Times New Roman" w:cs="Times New Roman"/>
          <w:sz w:val="24"/>
          <w:szCs w:val="24"/>
        </w:rPr>
        <w:t>демонстрация лучших, ранее выполнен</w:t>
      </w:r>
      <w:r w:rsidRPr="000432CC">
        <w:rPr>
          <w:rStyle w:val="FontStyle53"/>
          <w:rFonts w:ascii="Times New Roman" w:hAnsi="Times New Roman" w:cs="Times New Roman"/>
          <w:sz w:val="24"/>
          <w:szCs w:val="24"/>
        </w:rPr>
        <w:softHyphen/>
        <w:t xml:space="preserve">ных работ. </w:t>
      </w:r>
    </w:p>
    <w:p w:rsidR="003F123A" w:rsidRPr="000432CC" w:rsidRDefault="003F123A" w:rsidP="00EB0256">
      <w:pPr>
        <w:pStyle w:val="Style12"/>
        <w:widowControl/>
        <w:spacing w:line="240" w:lineRule="auto"/>
        <w:ind w:firstLine="851"/>
        <w:rPr>
          <w:rStyle w:val="FontStyle55"/>
          <w:rFonts w:ascii="Times New Roman" w:hAnsi="Times New Roman" w:cs="Times New Roman"/>
          <w:b w:val="0"/>
          <w:sz w:val="24"/>
          <w:szCs w:val="24"/>
        </w:rPr>
      </w:pPr>
      <w:r w:rsidRPr="000432CC">
        <w:rPr>
          <w:rStyle w:val="FontStyle55"/>
          <w:rFonts w:ascii="Times New Roman" w:hAnsi="Times New Roman" w:cs="Times New Roman"/>
          <w:sz w:val="24"/>
          <w:szCs w:val="24"/>
        </w:rPr>
        <w:t>Тема 2.</w:t>
      </w:r>
      <w:r w:rsidRPr="000432CC">
        <w:rPr>
          <w:rStyle w:val="FontStyle55"/>
          <w:rFonts w:ascii="Times New Roman" w:hAnsi="Times New Roman" w:cs="Times New Roman"/>
          <w:b w:val="0"/>
          <w:sz w:val="24"/>
          <w:szCs w:val="24"/>
        </w:rPr>
        <w:t xml:space="preserve"> </w:t>
      </w:r>
      <w:r w:rsidRPr="000432CC">
        <w:rPr>
          <w:rStyle w:val="FontStyle55"/>
          <w:rFonts w:ascii="Times New Roman" w:hAnsi="Times New Roman" w:cs="Times New Roman"/>
          <w:sz w:val="24"/>
          <w:szCs w:val="24"/>
        </w:rPr>
        <w:t>Материалы и инструменты (1 час)</w:t>
      </w:r>
    </w:p>
    <w:p w:rsidR="003F123A" w:rsidRPr="000432CC" w:rsidRDefault="003F123A" w:rsidP="00EB0256">
      <w:pPr>
        <w:pStyle w:val="a9"/>
        <w:ind w:firstLine="851"/>
        <w:jc w:val="both"/>
        <w:rPr>
          <w:rFonts w:ascii="Times New Roman" w:hAnsi="Times New Roman"/>
          <w:sz w:val="24"/>
          <w:szCs w:val="24"/>
          <w:lang w:eastAsia="ru-RU"/>
        </w:rPr>
      </w:pPr>
      <w:r w:rsidRPr="000432CC">
        <w:rPr>
          <w:rFonts w:ascii="Times New Roman" w:hAnsi="Times New Roman"/>
          <w:sz w:val="24"/>
          <w:szCs w:val="24"/>
          <w:lang w:eastAsia="ru-RU"/>
        </w:rPr>
        <w:t>Теоретические сведения:</w:t>
      </w:r>
    </w:p>
    <w:p w:rsidR="003F123A" w:rsidRPr="000432CC" w:rsidRDefault="003F123A" w:rsidP="00EB0256">
      <w:pPr>
        <w:pStyle w:val="a9"/>
        <w:ind w:firstLine="851"/>
        <w:jc w:val="both"/>
        <w:rPr>
          <w:rStyle w:val="FontStyle55"/>
          <w:rFonts w:ascii="Times New Roman" w:hAnsi="Times New Roman" w:cs="Times New Roman"/>
          <w:b w:val="0"/>
          <w:sz w:val="24"/>
          <w:szCs w:val="24"/>
        </w:rPr>
      </w:pPr>
      <w:r w:rsidRPr="000432CC">
        <w:rPr>
          <w:rFonts w:ascii="Times New Roman" w:hAnsi="Times New Roman"/>
          <w:sz w:val="24"/>
          <w:szCs w:val="24"/>
        </w:rPr>
        <w:t xml:space="preserve">- </w:t>
      </w:r>
      <w:r w:rsidRPr="000432CC">
        <w:rPr>
          <w:rStyle w:val="FontStyle55"/>
          <w:rFonts w:ascii="Times New Roman" w:hAnsi="Times New Roman" w:cs="Times New Roman"/>
          <w:b w:val="0"/>
          <w:sz w:val="24"/>
          <w:szCs w:val="24"/>
        </w:rPr>
        <w:t>знакомство со свойствами фанеры и других материалов, пригодных для выпиливания;</w:t>
      </w:r>
    </w:p>
    <w:p w:rsidR="003F123A" w:rsidRPr="000432CC" w:rsidRDefault="003F123A" w:rsidP="00EB0256">
      <w:pPr>
        <w:pStyle w:val="a9"/>
        <w:ind w:firstLine="851"/>
        <w:jc w:val="both"/>
        <w:rPr>
          <w:rStyle w:val="FontStyle55"/>
          <w:rFonts w:ascii="Times New Roman" w:hAnsi="Times New Roman" w:cs="Times New Roman"/>
          <w:b w:val="0"/>
          <w:sz w:val="24"/>
          <w:szCs w:val="24"/>
        </w:rPr>
      </w:pPr>
      <w:r w:rsidRPr="000432CC">
        <w:rPr>
          <w:rStyle w:val="FontStyle55"/>
          <w:rFonts w:ascii="Times New Roman" w:hAnsi="Times New Roman" w:cs="Times New Roman"/>
          <w:b w:val="0"/>
          <w:sz w:val="24"/>
          <w:szCs w:val="24"/>
        </w:rPr>
        <w:t>- знакомство с инструментами, необходимыми для художественного выпиливания.</w:t>
      </w:r>
    </w:p>
    <w:p w:rsidR="003F123A" w:rsidRPr="000432CC" w:rsidRDefault="003F123A" w:rsidP="00EB0256">
      <w:pPr>
        <w:pStyle w:val="Style12"/>
        <w:widowControl/>
        <w:spacing w:line="240" w:lineRule="auto"/>
        <w:ind w:firstLine="851"/>
        <w:rPr>
          <w:rStyle w:val="FontStyle55"/>
          <w:rFonts w:ascii="Times New Roman" w:hAnsi="Times New Roman" w:cs="Times New Roman"/>
          <w:sz w:val="24"/>
          <w:szCs w:val="24"/>
        </w:rPr>
      </w:pPr>
      <w:r w:rsidRPr="000432CC">
        <w:rPr>
          <w:rStyle w:val="FontStyle55"/>
          <w:rFonts w:ascii="Times New Roman" w:hAnsi="Times New Roman" w:cs="Times New Roman"/>
          <w:sz w:val="24"/>
          <w:szCs w:val="24"/>
        </w:rPr>
        <w:t>Тема 3. Рисунок и шаблоны (1 час)</w:t>
      </w:r>
    </w:p>
    <w:p w:rsidR="003F123A" w:rsidRPr="000432CC" w:rsidRDefault="003F123A" w:rsidP="00EB0256">
      <w:pPr>
        <w:pStyle w:val="a9"/>
        <w:ind w:firstLine="851"/>
        <w:jc w:val="both"/>
        <w:rPr>
          <w:rFonts w:ascii="Times New Roman" w:hAnsi="Times New Roman"/>
          <w:sz w:val="24"/>
          <w:szCs w:val="24"/>
          <w:lang w:eastAsia="ru-RU"/>
        </w:rPr>
      </w:pPr>
      <w:r w:rsidRPr="000432CC">
        <w:rPr>
          <w:rFonts w:ascii="Times New Roman" w:hAnsi="Times New Roman"/>
          <w:sz w:val="24"/>
          <w:szCs w:val="24"/>
          <w:lang w:eastAsia="ru-RU"/>
        </w:rPr>
        <w:t>Теоретические сведения:</w:t>
      </w:r>
    </w:p>
    <w:p w:rsidR="003F123A" w:rsidRPr="000432CC" w:rsidRDefault="003F123A" w:rsidP="00EB0256">
      <w:pPr>
        <w:pStyle w:val="a9"/>
        <w:ind w:firstLine="851"/>
        <w:jc w:val="both"/>
        <w:rPr>
          <w:rStyle w:val="FontStyle53"/>
          <w:rFonts w:ascii="Times New Roman" w:hAnsi="Times New Roman" w:cs="Times New Roman"/>
          <w:sz w:val="24"/>
          <w:szCs w:val="24"/>
        </w:rPr>
      </w:pPr>
      <w:r w:rsidRPr="000432CC">
        <w:rPr>
          <w:rFonts w:ascii="Times New Roman" w:hAnsi="Times New Roman"/>
          <w:bCs/>
          <w:sz w:val="24"/>
          <w:szCs w:val="24"/>
          <w:lang w:eastAsia="ru-RU"/>
        </w:rPr>
        <w:t xml:space="preserve">- знакомство с правилами </w:t>
      </w:r>
      <w:r w:rsidRPr="000432CC">
        <w:rPr>
          <w:rStyle w:val="FontStyle53"/>
          <w:rFonts w:ascii="Times New Roman" w:hAnsi="Times New Roman" w:cs="Times New Roman"/>
          <w:sz w:val="24"/>
          <w:szCs w:val="24"/>
        </w:rPr>
        <w:t>изготовления трафаретов и шаблонов; особенностями перевода рисунка на материал;</w:t>
      </w:r>
    </w:p>
    <w:p w:rsidR="003F123A" w:rsidRPr="000432CC" w:rsidRDefault="003F123A" w:rsidP="00EB0256">
      <w:pPr>
        <w:pStyle w:val="a9"/>
        <w:ind w:firstLine="851"/>
        <w:jc w:val="both"/>
        <w:rPr>
          <w:rFonts w:ascii="Times New Roman" w:hAnsi="Times New Roman"/>
          <w:bCs/>
          <w:sz w:val="24"/>
          <w:szCs w:val="24"/>
        </w:rPr>
      </w:pPr>
      <w:r w:rsidRPr="000432CC">
        <w:rPr>
          <w:rFonts w:ascii="Times New Roman" w:hAnsi="Times New Roman"/>
          <w:bCs/>
          <w:sz w:val="24"/>
          <w:szCs w:val="24"/>
        </w:rPr>
        <w:t>- ознакомление с подготовкой материала перед нанесением рисунка;</w:t>
      </w:r>
    </w:p>
    <w:p w:rsidR="003F123A" w:rsidRPr="000432CC" w:rsidRDefault="003F123A" w:rsidP="00EB0256">
      <w:pPr>
        <w:pStyle w:val="a9"/>
        <w:ind w:firstLine="851"/>
        <w:jc w:val="both"/>
        <w:rPr>
          <w:rStyle w:val="FontStyle53"/>
          <w:rFonts w:ascii="Times New Roman" w:eastAsia="Times New Roman" w:hAnsi="Times New Roman" w:cs="Times New Roman"/>
          <w:iCs/>
          <w:sz w:val="24"/>
          <w:szCs w:val="24"/>
          <w:lang w:eastAsia="ru-RU"/>
        </w:rPr>
      </w:pPr>
      <w:r w:rsidRPr="000432CC">
        <w:rPr>
          <w:rFonts w:ascii="Times New Roman" w:hAnsi="Times New Roman"/>
          <w:bCs/>
          <w:sz w:val="24"/>
          <w:szCs w:val="24"/>
        </w:rPr>
        <w:t>- показ способов крепления шаблона или рисунка на заготовку.</w:t>
      </w:r>
    </w:p>
    <w:p w:rsidR="003F123A" w:rsidRPr="000432CC" w:rsidRDefault="003F123A" w:rsidP="00EB0256">
      <w:pPr>
        <w:pStyle w:val="Style12"/>
        <w:widowControl/>
        <w:spacing w:line="240" w:lineRule="auto"/>
        <w:ind w:firstLine="851"/>
        <w:rPr>
          <w:rStyle w:val="FontStyle55"/>
          <w:rFonts w:ascii="Times New Roman" w:hAnsi="Times New Roman" w:cs="Times New Roman"/>
          <w:b w:val="0"/>
          <w:sz w:val="24"/>
          <w:szCs w:val="24"/>
        </w:rPr>
      </w:pPr>
      <w:r w:rsidRPr="000432CC">
        <w:rPr>
          <w:rStyle w:val="FontStyle55"/>
          <w:rFonts w:ascii="Times New Roman" w:hAnsi="Times New Roman" w:cs="Times New Roman"/>
          <w:sz w:val="24"/>
          <w:szCs w:val="24"/>
        </w:rPr>
        <w:t>Тема 4.</w:t>
      </w:r>
      <w:r w:rsidRPr="000432CC">
        <w:rPr>
          <w:rStyle w:val="FontStyle55"/>
          <w:rFonts w:ascii="Times New Roman" w:hAnsi="Times New Roman" w:cs="Times New Roman"/>
          <w:b w:val="0"/>
          <w:sz w:val="24"/>
          <w:szCs w:val="24"/>
        </w:rPr>
        <w:t xml:space="preserve"> </w:t>
      </w:r>
      <w:r w:rsidRPr="000432CC">
        <w:rPr>
          <w:rStyle w:val="FontStyle55"/>
          <w:rFonts w:ascii="Times New Roman" w:hAnsi="Times New Roman" w:cs="Times New Roman"/>
          <w:sz w:val="24"/>
          <w:szCs w:val="24"/>
        </w:rPr>
        <w:t xml:space="preserve">Последовательность </w:t>
      </w:r>
      <w:r w:rsidRPr="000432CC">
        <w:rPr>
          <w:rFonts w:ascii="Times New Roman" w:hAnsi="Times New Roman" w:cs="Times New Roman"/>
        </w:rPr>
        <w:t>и приёмы</w:t>
      </w:r>
      <w:r w:rsidRPr="000432CC">
        <w:rPr>
          <w:rStyle w:val="FontStyle55"/>
          <w:rFonts w:ascii="Times New Roman" w:hAnsi="Times New Roman" w:cs="Times New Roman"/>
          <w:sz w:val="24"/>
          <w:szCs w:val="24"/>
        </w:rPr>
        <w:t xml:space="preserve"> выпиливания (1 час)</w:t>
      </w:r>
    </w:p>
    <w:p w:rsidR="003F123A" w:rsidRPr="000432CC" w:rsidRDefault="003F123A" w:rsidP="00EB0256">
      <w:pPr>
        <w:pStyle w:val="a9"/>
        <w:ind w:firstLine="851"/>
        <w:jc w:val="both"/>
        <w:rPr>
          <w:rFonts w:ascii="Times New Roman" w:hAnsi="Times New Roman"/>
          <w:sz w:val="24"/>
          <w:szCs w:val="24"/>
          <w:lang w:eastAsia="ru-RU"/>
        </w:rPr>
      </w:pPr>
      <w:r w:rsidRPr="000432CC">
        <w:rPr>
          <w:rFonts w:ascii="Times New Roman" w:hAnsi="Times New Roman"/>
          <w:sz w:val="24"/>
          <w:szCs w:val="24"/>
          <w:lang w:eastAsia="ru-RU"/>
        </w:rPr>
        <w:t>Теоретические сведения:</w:t>
      </w:r>
    </w:p>
    <w:p w:rsidR="003F123A" w:rsidRPr="000432CC" w:rsidRDefault="003F123A" w:rsidP="00EB0256">
      <w:pPr>
        <w:pStyle w:val="a9"/>
        <w:ind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 xml:space="preserve">-ознакомление с приёмами выпиливания: </w:t>
      </w:r>
      <w:r w:rsidRPr="000432CC">
        <w:rPr>
          <w:rFonts w:ascii="Times New Roman" w:hAnsi="Times New Roman"/>
          <w:sz w:val="24"/>
          <w:szCs w:val="24"/>
        </w:rPr>
        <w:t>прямой линии, волнистой линии, тупых углов, острых углов, ажурных деталей, шипов и пазов;</w:t>
      </w:r>
    </w:p>
    <w:p w:rsidR="003F123A" w:rsidRPr="000432CC" w:rsidRDefault="003F123A" w:rsidP="00EB0256">
      <w:pPr>
        <w:pStyle w:val="a9"/>
        <w:ind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-показ порядка выпиливания частей изделий.</w:t>
      </w:r>
    </w:p>
    <w:p w:rsidR="003F123A" w:rsidRPr="000432CC" w:rsidRDefault="003F123A" w:rsidP="00EB0256">
      <w:pPr>
        <w:pStyle w:val="Style12"/>
        <w:widowControl/>
        <w:spacing w:line="240" w:lineRule="auto"/>
        <w:ind w:firstLine="851"/>
        <w:rPr>
          <w:rStyle w:val="FontStyle55"/>
          <w:rFonts w:ascii="Times New Roman" w:hAnsi="Times New Roman" w:cs="Times New Roman"/>
          <w:b w:val="0"/>
          <w:sz w:val="24"/>
          <w:szCs w:val="24"/>
        </w:rPr>
      </w:pPr>
      <w:r w:rsidRPr="000432CC">
        <w:rPr>
          <w:rStyle w:val="FontStyle55"/>
          <w:rFonts w:ascii="Times New Roman" w:hAnsi="Times New Roman" w:cs="Times New Roman"/>
          <w:sz w:val="24"/>
          <w:szCs w:val="24"/>
        </w:rPr>
        <w:t>Тема 5.</w:t>
      </w:r>
      <w:r w:rsidRPr="000432CC">
        <w:rPr>
          <w:rStyle w:val="FontStyle55"/>
          <w:rFonts w:ascii="Times New Roman" w:hAnsi="Times New Roman" w:cs="Times New Roman"/>
          <w:b w:val="0"/>
          <w:sz w:val="24"/>
          <w:szCs w:val="24"/>
        </w:rPr>
        <w:t xml:space="preserve"> </w:t>
      </w:r>
      <w:r w:rsidRPr="000432CC">
        <w:rPr>
          <w:rStyle w:val="FontStyle55"/>
          <w:rFonts w:ascii="Times New Roman" w:hAnsi="Times New Roman" w:cs="Times New Roman"/>
          <w:sz w:val="24"/>
          <w:szCs w:val="24"/>
        </w:rPr>
        <w:t>Отделка и сборка изделий (1 час)</w:t>
      </w:r>
    </w:p>
    <w:p w:rsidR="003F123A" w:rsidRPr="000432CC" w:rsidRDefault="003F123A" w:rsidP="00EB0256">
      <w:pPr>
        <w:pStyle w:val="a9"/>
        <w:ind w:firstLine="851"/>
        <w:jc w:val="both"/>
        <w:rPr>
          <w:rFonts w:ascii="Times New Roman" w:hAnsi="Times New Roman"/>
          <w:sz w:val="24"/>
          <w:szCs w:val="24"/>
          <w:lang w:eastAsia="ru-RU"/>
        </w:rPr>
      </w:pPr>
      <w:r w:rsidRPr="000432CC">
        <w:rPr>
          <w:rFonts w:ascii="Times New Roman" w:hAnsi="Times New Roman"/>
          <w:sz w:val="24"/>
          <w:szCs w:val="24"/>
          <w:lang w:eastAsia="ru-RU"/>
        </w:rPr>
        <w:t>Теоретические сведения:</w:t>
      </w:r>
    </w:p>
    <w:p w:rsidR="003F123A" w:rsidRPr="000432CC" w:rsidRDefault="003F123A" w:rsidP="00EB0256">
      <w:pPr>
        <w:pStyle w:val="a9"/>
        <w:ind w:firstLine="851"/>
        <w:jc w:val="both"/>
        <w:rPr>
          <w:rStyle w:val="FontStyle53"/>
          <w:rFonts w:ascii="Times New Roman" w:hAnsi="Times New Roman" w:cs="Times New Roman"/>
          <w:sz w:val="24"/>
          <w:szCs w:val="24"/>
        </w:rPr>
      </w:pPr>
      <w:r w:rsidRPr="000432CC">
        <w:rPr>
          <w:rFonts w:ascii="Times New Roman" w:hAnsi="Times New Roman"/>
          <w:sz w:val="24"/>
          <w:szCs w:val="24"/>
          <w:lang w:eastAsia="ru-RU"/>
        </w:rPr>
        <w:t xml:space="preserve">- знакомство с особенностями </w:t>
      </w:r>
      <w:r w:rsidRPr="000432CC">
        <w:rPr>
          <w:rStyle w:val="FontStyle53"/>
          <w:rFonts w:ascii="Times New Roman" w:hAnsi="Times New Roman" w:cs="Times New Roman"/>
          <w:sz w:val="24"/>
          <w:szCs w:val="24"/>
        </w:rPr>
        <w:t>нанесения отделочного материала на издели</w:t>
      </w:r>
      <w:r w:rsidR="0053417F" w:rsidRPr="000432CC">
        <w:rPr>
          <w:rStyle w:val="FontStyle53"/>
          <w:rFonts w:ascii="Times New Roman" w:hAnsi="Times New Roman" w:cs="Times New Roman"/>
          <w:sz w:val="24"/>
          <w:szCs w:val="24"/>
        </w:rPr>
        <w:t>е</w:t>
      </w:r>
      <w:r w:rsidRPr="000432CC">
        <w:rPr>
          <w:rStyle w:val="FontStyle53"/>
          <w:rFonts w:ascii="Times New Roman" w:hAnsi="Times New Roman" w:cs="Times New Roman"/>
          <w:sz w:val="24"/>
          <w:szCs w:val="24"/>
        </w:rPr>
        <w:t xml:space="preserve">; </w:t>
      </w:r>
    </w:p>
    <w:p w:rsidR="003F123A" w:rsidRPr="000432CC" w:rsidRDefault="003F123A" w:rsidP="00EB0256">
      <w:pPr>
        <w:pStyle w:val="a9"/>
        <w:ind w:firstLine="851"/>
        <w:jc w:val="both"/>
        <w:rPr>
          <w:rStyle w:val="FontStyle46"/>
          <w:rFonts w:ascii="Times New Roman" w:eastAsia="Times New Roman" w:hAnsi="Times New Roman" w:cs="Times New Roman"/>
          <w:i w:val="0"/>
          <w:sz w:val="24"/>
          <w:szCs w:val="24"/>
          <w:lang w:eastAsia="ru-RU"/>
        </w:rPr>
      </w:pPr>
      <w:r w:rsidRPr="000432CC">
        <w:rPr>
          <w:rStyle w:val="FontStyle53"/>
          <w:rFonts w:ascii="Times New Roman" w:hAnsi="Times New Roman" w:cs="Times New Roman"/>
          <w:sz w:val="24"/>
          <w:szCs w:val="24"/>
        </w:rPr>
        <w:t xml:space="preserve">- </w:t>
      </w:r>
      <w:r w:rsidRPr="000432CC">
        <w:rPr>
          <w:rStyle w:val="FontStyle46"/>
          <w:rFonts w:ascii="Times New Roman" w:hAnsi="Times New Roman" w:cs="Times New Roman"/>
          <w:i w:val="0"/>
          <w:sz w:val="24"/>
          <w:szCs w:val="24"/>
        </w:rPr>
        <w:t xml:space="preserve">показ работ по отделке изделия: </w:t>
      </w:r>
      <w:r w:rsidRPr="000432CC">
        <w:rPr>
          <w:rFonts w:ascii="Times New Roman" w:hAnsi="Times New Roman"/>
          <w:sz w:val="24"/>
          <w:szCs w:val="24"/>
        </w:rPr>
        <w:t xml:space="preserve">зачищение, шлифование, полировка; вощение, </w:t>
      </w:r>
      <w:r w:rsidRPr="000432CC">
        <w:rPr>
          <w:rFonts w:ascii="Times New Roman" w:hAnsi="Times New Roman"/>
          <w:color w:val="000000"/>
          <w:sz w:val="24"/>
          <w:szCs w:val="24"/>
        </w:rPr>
        <w:t>окрашивание, выжигание, раскрашивание, лакирование.</w:t>
      </w:r>
    </w:p>
    <w:p w:rsidR="003F123A" w:rsidRPr="000432CC" w:rsidRDefault="003F123A" w:rsidP="00905605">
      <w:pPr>
        <w:pStyle w:val="Style13"/>
        <w:widowControl/>
        <w:spacing w:line="240" w:lineRule="auto"/>
        <w:ind w:firstLine="851"/>
        <w:jc w:val="both"/>
        <w:rPr>
          <w:rStyle w:val="FontStyle55"/>
          <w:rFonts w:ascii="Times New Roman" w:hAnsi="Times New Roman" w:cs="Times New Roman"/>
          <w:b w:val="0"/>
          <w:sz w:val="24"/>
          <w:szCs w:val="24"/>
        </w:rPr>
      </w:pPr>
      <w:r w:rsidRPr="000432CC">
        <w:rPr>
          <w:rStyle w:val="FontStyle46"/>
          <w:rFonts w:ascii="Times New Roman" w:hAnsi="Times New Roman" w:cs="Times New Roman"/>
          <w:i w:val="0"/>
          <w:sz w:val="24"/>
          <w:szCs w:val="24"/>
        </w:rPr>
        <w:t xml:space="preserve">   </w:t>
      </w:r>
      <w:r w:rsidRPr="000432CC">
        <w:rPr>
          <w:rStyle w:val="FontStyle55"/>
          <w:rFonts w:ascii="Times New Roman" w:hAnsi="Times New Roman" w:cs="Times New Roman"/>
          <w:sz w:val="24"/>
          <w:szCs w:val="24"/>
        </w:rPr>
        <w:t>Тема 6. Выпиливание изделий из фанеры (63 часа)</w:t>
      </w:r>
    </w:p>
    <w:p w:rsidR="003F123A" w:rsidRPr="000432CC" w:rsidRDefault="003F123A" w:rsidP="00EB0256">
      <w:pPr>
        <w:pStyle w:val="Style8"/>
        <w:widowControl/>
        <w:ind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 xml:space="preserve">Практические работы: </w:t>
      </w:r>
    </w:p>
    <w:p w:rsidR="003F123A" w:rsidRPr="000432CC" w:rsidRDefault="003F123A" w:rsidP="00EB0256">
      <w:pPr>
        <w:pStyle w:val="Style8"/>
        <w:widowControl/>
        <w:ind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 изготовление поделок из фанеры.</w:t>
      </w:r>
    </w:p>
    <w:p w:rsidR="003F123A" w:rsidRPr="000432CC" w:rsidRDefault="003F123A" w:rsidP="00EB0256">
      <w:pPr>
        <w:pStyle w:val="Style8"/>
        <w:widowControl/>
        <w:ind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 xml:space="preserve"> </w:t>
      </w:r>
      <w:r w:rsidRPr="000432CC">
        <w:rPr>
          <w:rStyle w:val="FontStyle53"/>
          <w:rFonts w:ascii="Times New Roman" w:hAnsi="Times New Roman" w:cs="Times New Roman"/>
          <w:sz w:val="24"/>
          <w:szCs w:val="24"/>
        </w:rPr>
        <w:tab/>
        <w:t xml:space="preserve">Объекты труда. </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Плоскостное выпиливание фигурки коня</w:t>
      </w:r>
    </w:p>
    <w:p w:rsidR="003F123A" w:rsidRPr="000432CC" w:rsidRDefault="003F123A" w:rsidP="00EB0256">
      <w:pPr>
        <w:pStyle w:val="a5"/>
        <w:numPr>
          <w:ilvl w:val="0"/>
          <w:numId w:val="5"/>
        </w:numPr>
        <w:ind w:left="0" w:firstLine="851"/>
        <w:jc w:val="both"/>
      </w:pPr>
      <w:r w:rsidRPr="000432CC">
        <w:rPr>
          <w:rStyle w:val="FontStyle53"/>
          <w:rFonts w:ascii="Times New Roman" w:hAnsi="Times New Roman" w:cs="Times New Roman"/>
          <w:sz w:val="24"/>
          <w:szCs w:val="24"/>
        </w:rPr>
        <w:t>Плоскостное выпиливание фигурки дракона</w:t>
      </w:r>
    </w:p>
    <w:p w:rsidR="00905605" w:rsidRPr="000432CC" w:rsidRDefault="003F123A" w:rsidP="00905605">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Плоскостное выпиливание фигурки бабочки</w:t>
      </w:r>
    </w:p>
    <w:p w:rsidR="003F123A" w:rsidRPr="000432CC" w:rsidRDefault="003F123A" w:rsidP="00905605">
      <w:pPr>
        <w:pStyle w:val="a5"/>
        <w:numPr>
          <w:ilvl w:val="0"/>
          <w:numId w:val="5"/>
        </w:numPr>
        <w:ind w:left="0" w:firstLine="851"/>
        <w:jc w:val="both"/>
      </w:pPr>
      <w:r w:rsidRPr="000432CC">
        <w:rPr>
          <w:rStyle w:val="FontStyle53"/>
          <w:rFonts w:ascii="Times New Roman" w:hAnsi="Times New Roman" w:cs="Times New Roman"/>
          <w:sz w:val="24"/>
          <w:szCs w:val="24"/>
        </w:rPr>
        <w:t>Изготовление копилки</w:t>
      </w:r>
      <w:r w:rsidRPr="000432CC">
        <w:rPr>
          <w:rStyle w:val="FontStyle53"/>
          <w:rFonts w:ascii="Times New Roman" w:hAnsi="Times New Roman" w:cs="Times New Roman"/>
          <w:sz w:val="24"/>
          <w:szCs w:val="24"/>
        </w:rPr>
        <w:tab/>
      </w:r>
    </w:p>
    <w:p w:rsidR="003F123A" w:rsidRPr="000432CC" w:rsidRDefault="003F123A" w:rsidP="00EB0256">
      <w:pPr>
        <w:pStyle w:val="a5"/>
        <w:numPr>
          <w:ilvl w:val="0"/>
          <w:numId w:val="5"/>
        </w:numPr>
        <w:ind w:left="0" w:firstLine="851"/>
        <w:jc w:val="both"/>
      </w:pPr>
      <w:r w:rsidRPr="000432CC">
        <w:rPr>
          <w:rStyle w:val="FontStyle53"/>
          <w:rFonts w:ascii="Times New Roman" w:hAnsi="Times New Roman" w:cs="Times New Roman"/>
          <w:sz w:val="24"/>
          <w:szCs w:val="24"/>
        </w:rPr>
        <w:t>Изготовление новогодних игрушек</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карандашницы</w:t>
      </w:r>
    </w:p>
    <w:p w:rsidR="003F123A" w:rsidRPr="000432CC" w:rsidRDefault="003F123A" w:rsidP="00EB0256">
      <w:pPr>
        <w:pStyle w:val="a5"/>
        <w:numPr>
          <w:ilvl w:val="0"/>
          <w:numId w:val="5"/>
        </w:numPr>
        <w:ind w:left="0" w:firstLine="851"/>
        <w:jc w:val="both"/>
      </w:pPr>
      <w:r w:rsidRPr="000432CC">
        <w:rPr>
          <w:rStyle w:val="FontStyle53"/>
          <w:rFonts w:ascii="Times New Roman" w:hAnsi="Times New Roman" w:cs="Times New Roman"/>
          <w:sz w:val="24"/>
          <w:szCs w:val="24"/>
        </w:rPr>
        <w:t>Выпиливание 3</w:t>
      </w:r>
      <w:r w:rsidRPr="000432CC">
        <w:rPr>
          <w:rStyle w:val="FontStyle53"/>
          <w:rFonts w:ascii="Times New Roman" w:hAnsi="Times New Roman" w:cs="Times New Roman"/>
          <w:sz w:val="24"/>
          <w:szCs w:val="24"/>
          <w:lang w:val="en-US"/>
        </w:rPr>
        <w:t>D</w:t>
      </w:r>
      <w:r w:rsidRPr="000432CC">
        <w:rPr>
          <w:rStyle w:val="FontStyle53"/>
          <w:rFonts w:ascii="Times New Roman" w:hAnsi="Times New Roman" w:cs="Times New Roman"/>
          <w:sz w:val="24"/>
          <w:szCs w:val="24"/>
        </w:rPr>
        <w:t xml:space="preserve"> фигурки жука</w:t>
      </w:r>
    </w:p>
    <w:p w:rsidR="003F123A" w:rsidRPr="000432CC" w:rsidRDefault="003F123A" w:rsidP="00EB0256">
      <w:pPr>
        <w:pStyle w:val="a5"/>
        <w:numPr>
          <w:ilvl w:val="0"/>
          <w:numId w:val="5"/>
        </w:numPr>
        <w:ind w:left="0" w:firstLine="851"/>
        <w:jc w:val="both"/>
      </w:pPr>
      <w:r w:rsidRPr="000432CC">
        <w:rPr>
          <w:rStyle w:val="FontStyle53"/>
          <w:rFonts w:ascii="Times New Roman" w:hAnsi="Times New Roman" w:cs="Times New Roman"/>
          <w:sz w:val="24"/>
          <w:szCs w:val="24"/>
        </w:rPr>
        <w:t>Выпиливание 3</w:t>
      </w:r>
      <w:r w:rsidRPr="000432CC">
        <w:rPr>
          <w:rStyle w:val="FontStyle53"/>
          <w:rFonts w:ascii="Times New Roman" w:hAnsi="Times New Roman" w:cs="Times New Roman"/>
          <w:sz w:val="24"/>
          <w:szCs w:val="24"/>
          <w:lang w:val="en-US"/>
        </w:rPr>
        <w:t>D</w:t>
      </w:r>
      <w:r w:rsidRPr="000432CC">
        <w:rPr>
          <w:rStyle w:val="FontStyle53"/>
          <w:rFonts w:ascii="Times New Roman" w:hAnsi="Times New Roman" w:cs="Times New Roman"/>
          <w:sz w:val="24"/>
          <w:szCs w:val="24"/>
        </w:rPr>
        <w:t xml:space="preserve"> фигурки скорпиона</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Выпиливание 3</w:t>
      </w:r>
      <w:r w:rsidRPr="000432CC">
        <w:rPr>
          <w:rStyle w:val="FontStyle53"/>
          <w:rFonts w:ascii="Times New Roman" w:hAnsi="Times New Roman" w:cs="Times New Roman"/>
          <w:sz w:val="24"/>
          <w:szCs w:val="24"/>
          <w:lang w:val="en-US"/>
        </w:rPr>
        <w:t>D</w:t>
      </w:r>
      <w:r w:rsidRPr="000432CC">
        <w:rPr>
          <w:rStyle w:val="FontStyle53"/>
          <w:rFonts w:ascii="Times New Roman" w:hAnsi="Times New Roman" w:cs="Times New Roman"/>
          <w:sz w:val="24"/>
          <w:szCs w:val="24"/>
        </w:rPr>
        <w:t xml:space="preserve"> фигурки лошади</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 xml:space="preserve">Изготовление шкатулки </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фоторамочек</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панно</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динамических игрушек (на выбор)</w:t>
      </w:r>
    </w:p>
    <w:p w:rsidR="003F123A" w:rsidRPr="000432CC" w:rsidRDefault="003F123A" w:rsidP="00EB0256">
      <w:pPr>
        <w:pStyle w:val="a5"/>
        <w:numPr>
          <w:ilvl w:val="0"/>
          <w:numId w:val="5"/>
        </w:numPr>
        <w:ind w:left="0" w:firstLine="851"/>
        <w:jc w:val="both"/>
        <w:rPr>
          <w:rStyle w:val="FontStyle53"/>
          <w:rFonts w:ascii="Times New Roman" w:hAnsi="Times New Roman" w:cs="Times New Roman"/>
          <w:sz w:val="24"/>
          <w:szCs w:val="24"/>
        </w:rPr>
      </w:pPr>
      <w:r w:rsidRPr="000432CC">
        <w:rPr>
          <w:rStyle w:val="FontStyle53"/>
          <w:rFonts w:ascii="Times New Roman" w:hAnsi="Times New Roman" w:cs="Times New Roman"/>
          <w:sz w:val="24"/>
          <w:szCs w:val="24"/>
        </w:rPr>
        <w:t>Изготовление чайного домика</w:t>
      </w:r>
    </w:p>
    <w:p w:rsidR="00EB0256" w:rsidRPr="000432CC" w:rsidRDefault="00EB0256" w:rsidP="0053417F">
      <w:pPr>
        <w:jc w:val="center"/>
        <w:rPr>
          <w:b/>
        </w:rPr>
      </w:pPr>
      <w:r w:rsidRPr="000432CC">
        <w:rPr>
          <w:b/>
        </w:rPr>
        <w:lastRenderedPageBreak/>
        <w:t>5. УСЛОВИЯ РЕАЛИЗАЦИИ ПРОГРАММЫ</w:t>
      </w:r>
    </w:p>
    <w:p w:rsidR="00EB0256" w:rsidRPr="000432CC" w:rsidRDefault="00EB0256" w:rsidP="00EB0256">
      <w:pPr>
        <w:ind w:firstLine="851"/>
        <w:jc w:val="both"/>
        <w:rPr>
          <w:b/>
        </w:rPr>
      </w:pPr>
    </w:p>
    <w:p w:rsidR="00EB0256" w:rsidRPr="000432CC" w:rsidRDefault="00EB0256" w:rsidP="00EB0256">
      <w:pPr>
        <w:ind w:firstLine="851"/>
        <w:jc w:val="both"/>
      </w:pPr>
      <w:r w:rsidRPr="000432CC">
        <w:rPr>
          <w:b/>
        </w:rPr>
        <w:t>5.1. Материально-техническое оснащение программы:</w:t>
      </w:r>
      <w:r w:rsidRPr="000432CC">
        <w:t xml:space="preserve"> </w:t>
      </w:r>
    </w:p>
    <w:p w:rsidR="00EB0256" w:rsidRPr="000432CC" w:rsidRDefault="00EB0256" w:rsidP="00EB0256">
      <w:pPr>
        <w:ind w:firstLine="851"/>
        <w:jc w:val="both"/>
        <w:rPr>
          <w:rStyle w:val="FontStyle51"/>
          <w:rFonts w:ascii="Times New Roman" w:hAnsi="Times New Roman" w:cs="Times New Roman"/>
          <w:sz w:val="24"/>
          <w:szCs w:val="24"/>
        </w:rPr>
      </w:pPr>
      <w:r w:rsidRPr="000432CC">
        <w:t xml:space="preserve">Мастерская для занятий, доска, </w:t>
      </w:r>
      <w:r w:rsidRPr="000432CC">
        <w:rPr>
          <w:rStyle w:val="FontStyle51"/>
          <w:rFonts w:ascii="Times New Roman" w:hAnsi="Times New Roman" w:cs="Times New Roman"/>
          <w:sz w:val="24"/>
          <w:szCs w:val="24"/>
        </w:rPr>
        <w:t>лобзики, пилки, выпиловочные столики, плоскогубцы, шило, ручная дрель, молотки, кисточки для клея и рисования, ножовки, столярные киянки, свёрла, кнопки канцелярские, циркули, карандаши простые, линейки школьные, ножницы для бумаги, бумага наждачная шлифовальная разных номеров, копировальная бумага, скотч, нитки толстые, лак (краски акварельные, гуашь), клей «Супер Момент», миллиметровая бумага, картон, ластик, бумага прозрачная, чертежи и схемы поделок.</w:t>
      </w:r>
    </w:p>
    <w:p w:rsidR="00EB0256" w:rsidRPr="000432CC" w:rsidRDefault="00EB0256" w:rsidP="00EB0256">
      <w:pPr>
        <w:pStyle w:val="Style12"/>
        <w:widowControl/>
        <w:tabs>
          <w:tab w:val="left" w:pos="142"/>
          <w:tab w:val="left" w:pos="567"/>
        </w:tabs>
        <w:spacing w:line="240" w:lineRule="auto"/>
        <w:ind w:firstLine="851"/>
        <w:rPr>
          <w:rStyle w:val="FontStyle50"/>
          <w:rFonts w:ascii="Times New Roman" w:hAnsi="Times New Roman" w:cs="Times New Roman"/>
          <w:sz w:val="24"/>
          <w:szCs w:val="24"/>
        </w:rPr>
      </w:pPr>
      <w:r w:rsidRPr="000432CC">
        <w:rPr>
          <w:rStyle w:val="FontStyle50"/>
          <w:rFonts w:ascii="Times New Roman" w:hAnsi="Times New Roman" w:cs="Times New Roman"/>
          <w:sz w:val="24"/>
          <w:szCs w:val="24"/>
        </w:rPr>
        <w:t>Материалом для выпиливания лобзиком могут служить строганые дощечки различ</w:t>
      </w:r>
      <w:r w:rsidRPr="000432CC">
        <w:rPr>
          <w:rStyle w:val="FontStyle50"/>
          <w:rFonts w:ascii="Times New Roman" w:hAnsi="Times New Roman" w:cs="Times New Roman"/>
          <w:sz w:val="24"/>
          <w:szCs w:val="24"/>
        </w:rPr>
        <w:softHyphen/>
        <w:t>ных пород дерева, полистирол, оргстекло раз</w:t>
      </w:r>
      <w:r w:rsidRPr="000432CC">
        <w:rPr>
          <w:rStyle w:val="FontStyle50"/>
          <w:rFonts w:ascii="Times New Roman" w:hAnsi="Times New Roman" w:cs="Times New Roman"/>
          <w:sz w:val="24"/>
          <w:szCs w:val="24"/>
        </w:rPr>
        <w:softHyphen/>
        <w:t>личных цветов и оттенков, пенопласт, прессо</w:t>
      </w:r>
      <w:r w:rsidRPr="000432CC">
        <w:rPr>
          <w:rStyle w:val="FontStyle50"/>
          <w:rFonts w:ascii="Times New Roman" w:hAnsi="Times New Roman" w:cs="Times New Roman"/>
          <w:sz w:val="24"/>
          <w:szCs w:val="24"/>
        </w:rPr>
        <w:softHyphen/>
        <w:t>ванные картоны. Но самый доступный и по</w:t>
      </w:r>
      <w:r w:rsidRPr="000432CC">
        <w:rPr>
          <w:rStyle w:val="FontStyle50"/>
          <w:rFonts w:ascii="Times New Roman" w:hAnsi="Times New Roman" w:cs="Times New Roman"/>
          <w:sz w:val="24"/>
          <w:szCs w:val="24"/>
        </w:rPr>
        <w:softHyphen/>
        <w:t>пулярный материал — фанера.</w:t>
      </w:r>
    </w:p>
    <w:p w:rsidR="00EB0256" w:rsidRPr="000432CC" w:rsidRDefault="00EB0256" w:rsidP="00EB0256">
      <w:pPr>
        <w:tabs>
          <w:tab w:val="left" w:pos="142"/>
          <w:tab w:val="left" w:pos="567"/>
        </w:tabs>
        <w:ind w:firstLine="851"/>
        <w:jc w:val="both"/>
      </w:pPr>
      <w:r w:rsidRPr="000432CC">
        <w:rPr>
          <w:b/>
        </w:rPr>
        <w:t>Дидактический материал.</w:t>
      </w:r>
      <w:r w:rsidRPr="000432CC">
        <w:t xml:space="preserve"> Рисунки, схемы, шаблоны, технологические карты по изготовлению изделий или отдельных элементов.</w:t>
      </w:r>
    </w:p>
    <w:p w:rsidR="00EB0256" w:rsidRPr="000432CC" w:rsidRDefault="00EB0256" w:rsidP="00EB0256">
      <w:pPr>
        <w:tabs>
          <w:tab w:val="left" w:pos="142"/>
          <w:tab w:val="left" w:pos="567"/>
        </w:tabs>
        <w:ind w:firstLine="851"/>
        <w:jc w:val="both"/>
      </w:pPr>
      <w:r w:rsidRPr="000432CC">
        <w:rPr>
          <w:b/>
        </w:rPr>
        <w:t xml:space="preserve">Наглядные пособия. </w:t>
      </w:r>
      <w:r w:rsidRPr="000432CC">
        <w:t>Готовые изделия, выполненные предыдущими учениками.</w:t>
      </w:r>
    </w:p>
    <w:p w:rsidR="00EB0256" w:rsidRPr="000432CC" w:rsidRDefault="00EB0256" w:rsidP="00EB0256">
      <w:pPr>
        <w:pStyle w:val="Style12"/>
        <w:widowControl/>
        <w:tabs>
          <w:tab w:val="left" w:pos="142"/>
          <w:tab w:val="left" w:pos="567"/>
        </w:tabs>
        <w:spacing w:line="240" w:lineRule="auto"/>
        <w:ind w:firstLine="851"/>
        <w:rPr>
          <w:rStyle w:val="FontStyle50"/>
          <w:rFonts w:ascii="Times New Roman" w:hAnsi="Times New Roman" w:cs="Times New Roman"/>
          <w:sz w:val="24"/>
          <w:szCs w:val="24"/>
        </w:rPr>
      </w:pPr>
    </w:p>
    <w:p w:rsidR="00EB0256" w:rsidRPr="000432CC" w:rsidRDefault="00EB0256" w:rsidP="00EB0256">
      <w:pPr>
        <w:ind w:firstLine="851"/>
        <w:jc w:val="both"/>
        <w:rPr>
          <w:rFonts w:eastAsia="Calibri"/>
          <w:b/>
          <w:lang w:eastAsia="en-US"/>
        </w:rPr>
      </w:pPr>
      <w:r w:rsidRPr="000432CC">
        <w:rPr>
          <w:rFonts w:eastAsia="Calibri"/>
          <w:b/>
          <w:lang w:eastAsia="en-US"/>
        </w:rPr>
        <w:t>5.2. Методическое оснащение программы:</w:t>
      </w:r>
    </w:p>
    <w:p w:rsidR="003F123A" w:rsidRPr="000432CC" w:rsidRDefault="003F123A" w:rsidP="00EB0256">
      <w:pPr>
        <w:tabs>
          <w:tab w:val="left" w:pos="142"/>
          <w:tab w:val="left" w:pos="567"/>
        </w:tabs>
        <w:ind w:firstLine="851"/>
        <w:jc w:val="both"/>
      </w:pPr>
      <w:r w:rsidRPr="000432CC">
        <w:rPr>
          <w:b/>
        </w:rPr>
        <w:t>Формы учебных занятий.</w:t>
      </w:r>
      <w:r w:rsidRPr="000432CC">
        <w:t xml:space="preserve"> </w:t>
      </w:r>
    </w:p>
    <w:p w:rsidR="003F123A" w:rsidRPr="000432CC" w:rsidRDefault="003F123A" w:rsidP="00EB0256">
      <w:pPr>
        <w:tabs>
          <w:tab w:val="left" w:pos="142"/>
          <w:tab w:val="left" w:pos="567"/>
        </w:tabs>
        <w:ind w:firstLine="851"/>
        <w:jc w:val="both"/>
      </w:pPr>
      <w:r w:rsidRPr="000432CC">
        <w:rPr>
          <w:b/>
        </w:rPr>
        <w:t xml:space="preserve">Теоретические занятия. </w:t>
      </w:r>
      <w:r w:rsidRPr="000432CC">
        <w:t xml:space="preserve">Ознакомление с новым материалом, включает в себя беседы и демонстрацию готовых изделий, иллюстраций, материалов и оборудования, знакомство с технологическими картами, рисунками, шаблонами. </w:t>
      </w:r>
    </w:p>
    <w:p w:rsidR="003F123A" w:rsidRPr="000432CC" w:rsidRDefault="003F123A" w:rsidP="00EB0256">
      <w:pPr>
        <w:tabs>
          <w:tab w:val="left" w:pos="142"/>
          <w:tab w:val="left" w:pos="567"/>
        </w:tabs>
        <w:ind w:firstLine="851"/>
        <w:jc w:val="both"/>
      </w:pPr>
      <w:r w:rsidRPr="000432CC">
        <w:rPr>
          <w:b/>
        </w:rPr>
        <w:t>Практические занятия.</w:t>
      </w:r>
      <w:r w:rsidRPr="000432CC">
        <w:t xml:space="preserve"> Приобретение навыка работы с инструментами, освоение основных приёмов выпиливания, изготовление трафаретов и шаблонов, изготовление изделий по шаблонам, работа по сборке и отделке изделия, мастер – класс.   </w:t>
      </w:r>
    </w:p>
    <w:p w:rsidR="003F123A" w:rsidRPr="000432CC" w:rsidRDefault="003F123A" w:rsidP="00EB0256">
      <w:pPr>
        <w:tabs>
          <w:tab w:val="left" w:pos="142"/>
          <w:tab w:val="left" w:pos="567"/>
        </w:tabs>
        <w:ind w:firstLine="851"/>
        <w:jc w:val="both"/>
      </w:pPr>
      <w:r w:rsidRPr="000432CC">
        <w:rPr>
          <w:b/>
        </w:rPr>
        <w:t>Педагогические методы и приёмы</w:t>
      </w:r>
      <w:r w:rsidRPr="000432CC">
        <w:t xml:space="preserve">. Объяснительно-иллюстративный: рассказ, объяснение, иллюстрирование, показ наглядных пособий, упражнение. Словесный: рассказ, беседа, обсуждение, консультации, комментарии педагога. Наблюдение. Частично-поисковый: создание эскиза, подбор композиции, поиск информации. Практический: выполнение изделий, практических и творческих работ индивидуально и в группах. </w:t>
      </w:r>
    </w:p>
    <w:p w:rsidR="0053417F" w:rsidRPr="000432CC" w:rsidRDefault="0053417F" w:rsidP="00EB0256">
      <w:pPr>
        <w:pStyle w:val="a9"/>
        <w:ind w:firstLine="851"/>
        <w:jc w:val="both"/>
        <w:rPr>
          <w:rFonts w:ascii="Times New Roman" w:hAnsi="Times New Roman"/>
          <w:b/>
          <w:sz w:val="24"/>
          <w:szCs w:val="24"/>
        </w:rPr>
      </w:pPr>
    </w:p>
    <w:p w:rsidR="00EB0256" w:rsidRPr="000432CC" w:rsidRDefault="003F123A" w:rsidP="00EB0256">
      <w:pPr>
        <w:pStyle w:val="a9"/>
        <w:ind w:firstLine="851"/>
        <w:jc w:val="both"/>
        <w:rPr>
          <w:rFonts w:ascii="Times New Roman" w:hAnsi="Times New Roman"/>
          <w:b/>
          <w:sz w:val="24"/>
          <w:szCs w:val="24"/>
        </w:rPr>
      </w:pPr>
      <w:r w:rsidRPr="000432CC">
        <w:rPr>
          <w:rFonts w:ascii="Times New Roman" w:hAnsi="Times New Roman"/>
          <w:b/>
          <w:sz w:val="24"/>
          <w:szCs w:val="24"/>
        </w:rPr>
        <w:t xml:space="preserve"> </w:t>
      </w:r>
      <w:r w:rsidR="00EB0256" w:rsidRPr="000432CC">
        <w:rPr>
          <w:rFonts w:ascii="Times New Roman" w:hAnsi="Times New Roman"/>
          <w:b/>
          <w:sz w:val="24"/>
          <w:szCs w:val="24"/>
        </w:rPr>
        <w:t xml:space="preserve">5.3. Требования к подготовке педагога, реализующего программу: </w:t>
      </w:r>
      <w:r w:rsidR="00EB0256" w:rsidRPr="000432CC">
        <w:rPr>
          <w:rFonts w:ascii="Times New Roman" w:hAnsi="Times New Roman"/>
          <w:sz w:val="24"/>
          <w:szCs w:val="24"/>
        </w:rPr>
        <w:t>соответствует профилю программы.</w:t>
      </w:r>
    </w:p>
    <w:p w:rsidR="0053417F" w:rsidRPr="000432CC" w:rsidRDefault="0053417F" w:rsidP="00EB0256">
      <w:pPr>
        <w:pStyle w:val="a9"/>
        <w:ind w:firstLine="851"/>
        <w:jc w:val="both"/>
        <w:rPr>
          <w:rFonts w:ascii="Times New Roman" w:hAnsi="Times New Roman"/>
          <w:b/>
          <w:sz w:val="24"/>
          <w:szCs w:val="24"/>
        </w:rPr>
      </w:pPr>
    </w:p>
    <w:p w:rsidR="00EB0256" w:rsidRPr="000432CC" w:rsidRDefault="003F123A" w:rsidP="00EB0256">
      <w:pPr>
        <w:pStyle w:val="a9"/>
        <w:ind w:firstLine="851"/>
        <w:jc w:val="both"/>
        <w:rPr>
          <w:rFonts w:ascii="Times New Roman" w:hAnsi="Times New Roman"/>
          <w:b/>
          <w:sz w:val="24"/>
          <w:szCs w:val="24"/>
        </w:rPr>
      </w:pPr>
      <w:r w:rsidRPr="000432CC">
        <w:rPr>
          <w:rFonts w:ascii="Times New Roman" w:hAnsi="Times New Roman"/>
          <w:b/>
          <w:sz w:val="24"/>
          <w:szCs w:val="24"/>
        </w:rPr>
        <w:t xml:space="preserve"> </w:t>
      </w:r>
      <w:r w:rsidR="00EB0256" w:rsidRPr="000432CC">
        <w:rPr>
          <w:rFonts w:ascii="Times New Roman" w:hAnsi="Times New Roman"/>
          <w:b/>
          <w:sz w:val="24"/>
          <w:szCs w:val="24"/>
        </w:rPr>
        <w:t xml:space="preserve"> 5.4.</w:t>
      </w:r>
      <w:r w:rsidR="00EB0256" w:rsidRPr="000432CC">
        <w:rPr>
          <w:rFonts w:ascii="Times New Roman" w:hAnsi="Times New Roman"/>
          <w:sz w:val="24"/>
          <w:szCs w:val="24"/>
        </w:rPr>
        <w:t xml:space="preserve"> </w:t>
      </w:r>
      <w:r w:rsidR="00EB0256" w:rsidRPr="000432CC">
        <w:rPr>
          <w:rFonts w:ascii="Times New Roman" w:hAnsi="Times New Roman"/>
          <w:b/>
          <w:sz w:val="24"/>
          <w:szCs w:val="24"/>
        </w:rPr>
        <w:t>Формы текущего контроля и промежуточной аттестации</w:t>
      </w:r>
    </w:p>
    <w:p w:rsidR="00331D29" w:rsidRPr="000432CC" w:rsidRDefault="00331D29" w:rsidP="00331D29">
      <w:pPr>
        <w:ind w:firstLine="851"/>
        <w:jc w:val="both"/>
        <w:rPr>
          <w:rFonts w:eastAsia="Calibri"/>
          <w:lang w:eastAsia="en-US"/>
        </w:rPr>
      </w:pPr>
      <w:r w:rsidRPr="000432CC">
        <w:rPr>
          <w:rFonts w:eastAsia="Calibri"/>
          <w:lang w:eastAsia="en-US"/>
        </w:rPr>
        <w:t xml:space="preserve">Отслеживание результатов обучения по программе направлено на получение информации о знаниях, умениях и навыках обучающихся.  Для их проверки используются следующие виды и формы контроля: </w:t>
      </w:r>
    </w:p>
    <w:p w:rsidR="00331D29" w:rsidRPr="000432CC" w:rsidRDefault="00331D29" w:rsidP="00331D29">
      <w:pPr>
        <w:ind w:firstLine="851"/>
        <w:jc w:val="both"/>
        <w:rPr>
          <w:rFonts w:eastAsia="Calibri"/>
          <w:lang w:eastAsia="en-US"/>
        </w:rPr>
      </w:pPr>
      <w:r w:rsidRPr="000432CC">
        <w:rPr>
          <w:rFonts w:eastAsia="Calibri"/>
          <w:b/>
          <w:lang w:eastAsia="en-US"/>
        </w:rPr>
        <w:t>Вводный контроль</w:t>
      </w:r>
      <w:r w:rsidRPr="000432CC">
        <w:rPr>
          <w:rFonts w:eastAsia="Calibri"/>
          <w:lang w:eastAsia="en-US"/>
        </w:rPr>
        <w:t xml:space="preserve"> проводится при приёме обучающегося  в объединение  и  дает  информацию  о  начальном  уровне  подготовки обучающихся.  Вводный контроль проводится в форме собеседования в целях выявления интереса обучающегося к данному виду деятельности, начальных знаний, навыков и умений, уровня развития мелкой моторики рук. </w:t>
      </w:r>
    </w:p>
    <w:p w:rsidR="00331D29" w:rsidRPr="000432CC" w:rsidRDefault="00331D29" w:rsidP="00331D29">
      <w:pPr>
        <w:ind w:firstLine="851"/>
        <w:jc w:val="both"/>
        <w:rPr>
          <w:rFonts w:eastAsia="Calibri"/>
          <w:lang w:eastAsia="en-US"/>
        </w:rPr>
      </w:pPr>
      <w:r w:rsidRPr="000432CC">
        <w:rPr>
          <w:rFonts w:eastAsia="Calibri"/>
          <w:b/>
          <w:lang w:eastAsia="en-US"/>
        </w:rPr>
        <w:t>Промежуточный контроль</w:t>
      </w:r>
      <w:r w:rsidRPr="000432CC">
        <w:rPr>
          <w:rFonts w:eastAsia="Calibri"/>
          <w:lang w:eastAsia="en-US"/>
        </w:rPr>
        <w:t xml:space="preserve"> осуществляется по мере прохождения темы и подготавливает обучающихся к контрольным занятиям. Здесь используются следующие:</w:t>
      </w:r>
    </w:p>
    <w:p w:rsidR="00331D29" w:rsidRPr="000432CC" w:rsidRDefault="00331D29" w:rsidP="00331D29">
      <w:pPr>
        <w:ind w:firstLine="851"/>
        <w:jc w:val="both"/>
        <w:rPr>
          <w:rFonts w:eastAsia="Calibri"/>
          <w:lang w:eastAsia="en-US"/>
        </w:rPr>
      </w:pPr>
      <w:r w:rsidRPr="000432CC">
        <w:rPr>
          <w:rFonts w:eastAsia="Calibri"/>
          <w:lang w:eastAsia="en-US"/>
        </w:rPr>
        <w:t>-  для оценки уровня развития ребёнка и сформированности основных умений и навыков проводятся защита проектов и практических работ, 1 раз в полугодие проводятся выставки работ;</w:t>
      </w:r>
    </w:p>
    <w:p w:rsidR="00331D29" w:rsidRPr="000432CC" w:rsidRDefault="00331D29" w:rsidP="00331D29">
      <w:pPr>
        <w:ind w:firstLine="851"/>
        <w:jc w:val="both"/>
        <w:rPr>
          <w:rFonts w:eastAsia="Calibri"/>
          <w:lang w:eastAsia="en-US"/>
        </w:rPr>
      </w:pPr>
      <w:r w:rsidRPr="000432CC">
        <w:rPr>
          <w:rFonts w:eastAsia="Calibri"/>
          <w:lang w:eastAsia="en-US"/>
        </w:rPr>
        <w:t>- отслеживание развития личностных качеств обучающихся проводится методами наблюдения и собеседования;</w:t>
      </w:r>
    </w:p>
    <w:p w:rsidR="00331D29" w:rsidRPr="000432CC" w:rsidRDefault="00331D29" w:rsidP="00331D29">
      <w:pPr>
        <w:ind w:firstLine="851"/>
        <w:jc w:val="both"/>
        <w:rPr>
          <w:rFonts w:eastAsia="Calibri"/>
          <w:lang w:eastAsia="en-US"/>
        </w:rPr>
      </w:pPr>
      <w:r w:rsidRPr="000432CC">
        <w:rPr>
          <w:rFonts w:eastAsia="Calibri"/>
          <w:lang w:eastAsia="en-US"/>
        </w:rPr>
        <w:lastRenderedPageBreak/>
        <w:t>-   основной формой подведения итогов работы являются участие обучающихся в конкурсах, выставках в течение учебного года (анализ достижений);</w:t>
      </w:r>
    </w:p>
    <w:p w:rsidR="00331D29" w:rsidRPr="000432CC" w:rsidRDefault="00331D29" w:rsidP="00331D29">
      <w:pPr>
        <w:tabs>
          <w:tab w:val="left" w:pos="0"/>
          <w:tab w:val="left" w:pos="142"/>
        </w:tabs>
        <w:ind w:firstLine="851"/>
        <w:jc w:val="both"/>
        <w:rPr>
          <w:rFonts w:eastAsia="Calibri"/>
          <w:lang w:eastAsia="en-US"/>
        </w:rPr>
      </w:pPr>
      <w:r w:rsidRPr="000432CC">
        <w:rPr>
          <w:rFonts w:eastAsia="Calibri"/>
          <w:b/>
          <w:lang w:eastAsia="en-US"/>
        </w:rPr>
        <w:t>Итоговый контроль</w:t>
      </w:r>
      <w:r w:rsidRPr="000432CC">
        <w:rPr>
          <w:rFonts w:eastAsia="Calibri"/>
          <w:lang w:eastAsia="en-US"/>
        </w:rPr>
        <w:t xml:space="preserve"> проводится в конце учебного года  по  сумме показателей за время обучения в объединении:</w:t>
      </w:r>
    </w:p>
    <w:p w:rsidR="00331D29" w:rsidRPr="000432CC" w:rsidRDefault="00331D29" w:rsidP="00331D29">
      <w:pPr>
        <w:tabs>
          <w:tab w:val="left" w:pos="0"/>
          <w:tab w:val="left" w:pos="142"/>
        </w:tabs>
        <w:ind w:firstLine="851"/>
        <w:jc w:val="both"/>
      </w:pPr>
      <w:r w:rsidRPr="000432CC">
        <w:rPr>
          <w:rFonts w:eastAsia="Calibri"/>
          <w:lang w:eastAsia="en-US"/>
        </w:rPr>
        <w:t xml:space="preserve">-  </w:t>
      </w:r>
      <w:r w:rsidRPr="000432CC">
        <w:t>форма промежуточной аттестации - итоговый проект.</w:t>
      </w:r>
    </w:p>
    <w:p w:rsidR="00084FA0" w:rsidRPr="000432CC" w:rsidRDefault="00331D29" w:rsidP="00331D29">
      <w:pPr>
        <w:tabs>
          <w:tab w:val="left" w:pos="0"/>
        </w:tabs>
        <w:ind w:firstLine="851"/>
        <w:jc w:val="both"/>
      </w:pPr>
      <w:r w:rsidRPr="000432CC">
        <w:rPr>
          <w:rFonts w:eastAsia="Calibri"/>
          <w:lang w:eastAsia="en-US"/>
        </w:rPr>
        <w:t>Способ фиксации достижения планируемых результатов освоения общеобразовательной  Программы</w:t>
      </w:r>
      <w:r w:rsidRPr="000432CC">
        <w:rPr>
          <w:rFonts w:eastAsia="Calibri"/>
          <w:b/>
          <w:lang w:eastAsia="en-US"/>
        </w:rPr>
        <w:t>:</w:t>
      </w:r>
      <w:r w:rsidRPr="000432CC">
        <w:t xml:space="preserve"> портфель достижений обучающегося.</w:t>
      </w:r>
    </w:p>
    <w:p w:rsidR="00084FA0" w:rsidRPr="000432CC" w:rsidRDefault="00084FA0" w:rsidP="00331D29">
      <w:pPr>
        <w:tabs>
          <w:tab w:val="left" w:pos="0"/>
        </w:tabs>
        <w:ind w:firstLine="851"/>
        <w:jc w:val="both"/>
      </w:pPr>
    </w:p>
    <w:p w:rsidR="00084FA0" w:rsidRPr="000432CC" w:rsidRDefault="00084FA0" w:rsidP="00331D29">
      <w:pPr>
        <w:tabs>
          <w:tab w:val="left" w:pos="0"/>
        </w:tabs>
        <w:ind w:firstLine="851"/>
        <w:jc w:val="both"/>
        <w:rPr>
          <w:b/>
        </w:rPr>
      </w:pPr>
      <w:r w:rsidRPr="000432CC">
        <w:rPr>
          <w:b/>
        </w:rPr>
        <w:t xml:space="preserve"> 5.5. Оценочные материалы</w:t>
      </w:r>
    </w:p>
    <w:p w:rsidR="00084FA0" w:rsidRPr="000432CC" w:rsidRDefault="00084FA0" w:rsidP="00084FA0">
      <w:pPr>
        <w:jc w:val="center"/>
        <w:rPr>
          <w:b/>
        </w:rPr>
      </w:pPr>
    </w:p>
    <w:p w:rsidR="00084FA0" w:rsidRPr="000432CC" w:rsidRDefault="00084FA0" w:rsidP="00084FA0">
      <w:pPr>
        <w:jc w:val="center"/>
        <w:rPr>
          <w:b/>
        </w:rPr>
      </w:pPr>
      <w:r w:rsidRPr="000432CC">
        <w:rPr>
          <w:b/>
        </w:rPr>
        <w:t>Промежуточная аттестация</w:t>
      </w:r>
    </w:p>
    <w:p w:rsidR="00084FA0" w:rsidRPr="000432CC" w:rsidRDefault="00084FA0" w:rsidP="00084FA0">
      <w:pPr>
        <w:jc w:val="center"/>
        <w:rPr>
          <w:b/>
          <w:u w:val="single"/>
        </w:rPr>
      </w:pPr>
      <w:r w:rsidRPr="000432CC">
        <w:rPr>
          <w:b/>
        </w:rPr>
        <w:t>по ДООП «Художественное выпиливание лобзиком»</w:t>
      </w:r>
    </w:p>
    <w:p w:rsidR="00084FA0" w:rsidRPr="000432CC" w:rsidRDefault="00084FA0" w:rsidP="00084FA0">
      <w:pPr>
        <w:ind w:firstLine="709"/>
        <w:jc w:val="both"/>
      </w:pPr>
      <w:r w:rsidRPr="000432CC">
        <w:rPr>
          <w:b/>
        </w:rPr>
        <w:t>Форма проведения промежуточной аттестации:</w:t>
      </w:r>
      <w:r w:rsidRPr="000432CC">
        <w:t xml:space="preserve"> итоговый проект.</w:t>
      </w:r>
    </w:p>
    <w:p w:rsidR="00084FA0" w:rsidRPr="000432CC" w:rsidRDefault="00084FA0" w:rsidP="00084FA0">
      <w:pPr>
        <w:ind w:firstLine="709"/>
        <w:jc w:val="both"/>
      </w:pPr>
      <w:r w:rsidRPr="000432CC">
        <w:rPr>
          <w:b/>
        </w:rPr>
        <w:t xml:space="preserve">Форма предоставления проекта: </w:t>
      </w:r>
      <w:r w:rsidRPr="000432CC">
        <w:t>изделие, выполненное с использованием лобзика.</w:t>
      </w:r>
    </w:p>
    <w:p w:rsidR="00084FA0" w:rsidRPr="000432CC" w:rsidRDefault="00084FA0" w:rsidP="00084FA0">
      <w:pPr>
        <w:ind w:firstLine="709"/>
        <w:jc w:val="both"/>
      </w:pPr>
      <w:r w:rsidRPr="000432CC">
        <w:t>Изготовить изделие с прорезными элементами, выполненными с помощью лобзика, по выбору (предметы для кухни, органайзер на рабочий стол, панно) и сделать краткое обоснование выбора техники выпиливания лобзиком, выполнить экономический расчет по изготовлению изделия и провести экологическое заключение.</w:t>
      </w:r>
    </w:p>
    <w:p w:rsidR="00084FA0" w:rsidRPr="000432CC" w:rsidRDefault="00084FA0" w:rsidP="00084FA0">
      <w:pPr>
        <w:ind w:firstLine="709"/>
        <w:jc w:val="both"/>
      </w:pPr>
      <w:r w:rsidRPr="000432CC">
        <w:t>Критерии оценки при выполнении итогового проекта:</w:t>
      </w:r>
    </w:p>
    <w:p w:rsidR="00084FA0" w:rsidRPr="000432CC" w:rsidRDefault="00084FA0" w:rsidP="00084FA0">
      <w:pPr>
        <w:ind w:firstLine="709"/>
        <w:jc w:val="both"/>
        <w:rPr>
          <w:b/>
        </w:rPr>
      </w:pPr>
      <w:r w:rsidRPr="000432CC">
        <w:rPr>
          <w:b/>
        </w:rPr>
        <w:t xml:space="preserve">«Зачтено» </w:t>
      </w:r>
    </w:p>
    <w:p w:rsidR="00084FA0" w:rsidRPr="000432CC" w:rsidRDefault="00084FA0" w:rsidP="00084FA0">
      <w:pPr>
        <w:ind w:firstLine="709"/>
        <w:jc w:val="both"/>
      </w:pPr>
      <w:r w:rsidRPr="000432CC">
        <w:t>Изделие выполнено оригинально, качественно, в соответствии с назначением (соблюдением пропорций), технологической последовательностью и соблюдением правил охраны труда.</w:t>
      </w:r>
    </w:p>
    <w:p w:rsidR="00084FA0" w:rsidRPr="000432CC" w:rsidRDefault="00084FA0" w:rsidP="00084FA0">
      <w:pPr>
        <w:ind w:firstLine="709"/>
        <w:jc w:val="both"/>
      </w:pPr>
      <w:r w:rsidRPr="000432CC">
        <w:t xml:space="preserve"> Произведена обоснованность выбора техники выпиливания лобзиком для изготовленного изделия, а также произведены экономические затраты по изготовлению изделия и проведено экологическое заключение.</w:t>
      </w:r>
    </w:p>
    <w:p w:rsidR="00084FA0" w:rsidRPr="000432CC" w:rsidRDefault="00084FA0" w:rsidP="00084FA0">
      <w:pPr>
        <w:ind w:firstLine="709"/>
        <w:jc w:val="both"/>
        <w:rPr>
          <w:b/>
        </w:rPr>
      </w:pPr>
      <w:r w:rsidRPr="000432CC">
        <w:rPr>
          <w:b/>
        </w:rPr>
        <w:t xml:space="preserve">«Незачтено» </w:t>
      </w:r>
    </w:p>
    <w:p w:rsidR="00084FA0" w:rsidRPr="000432CC" w:rsidRDefault="00084FA0" w:rsidP="00084FA0">
      <w:pPr>
        <w:ind w:firstLine="709"/>
        <w:jc w:val="both"/>
      </w:pPr>
      <w:r w:rsidRPr="000432CC">
        <w:t>Изделие не изготовлено.</w:t>
      </w:r>
    </w:p>
    <w:p w:rsidR="00084FA0" w:rsidRPr="000432CC" w:rsidRDefault="00084FA0" w:rsidP="00084FA0">
      <w:pPr>
        <w:ind w:firstLine="709"/>
        <w:jc w:val="both"/>
      </w:pPr>
      <w:r w:rsidRPr="000432CC">
        <w:t>Нет экономических расчетов и экологического обоснования.</w:t>
      </w:r>
    </w:p>
    <w:p w:rsidR="00084FA0" w:rsidRPr="000432CC" w:rsidRDefault="00084FA0" w:rsidP="00331D29">
      <w:pPr>
        <w:tabs>
          <w:tab w:val="left" w:pos="0"/>
        </w:tabs>
        <w:ind w:firstLine="851"/>
        <w:jc w:val="both"/>
      </w:pPr>
    </w:p>
    <w:p w:rsidR="00084FA0" w:rsidRPr="000432CC" w:rsidRDefault="00084FA0" w:rsidP="00331D29">
      <w:pPr>
        <w:tabs>
          <w:tab w:val="left" w:pos="0"/>
        </w:tabs>
        <w:ind w:firstLine="851"/>
        <w:jc w:val="both"/>
      </w:pPr>
    </w:p>
    <w:p w:rsidR="0053417F" w:rsidRPr="000432CC" w:rsidRDefault="0053417F">
      <w:pPr>
        <w:spacing w:after="200" w:line="276" w:lineRule="auto"/>
      </w:pPr>
      <w:r w:rsidRPr="000432CC">
        <w:br w:type="page"/>
      </w:r>
    </w:p>
    <w:p w:rsidR="00EB0256" w:rsidRPr="000432CC" w:rsidRDefault="00EB0256" w:rsidP="0053417F">
      <w:pPr>
        <w:pStyle w:val="a5"/>
        <w:ind w:left="0"/>
        <w:jc w:val="center"/>
        <w:rPr>
          <w:rFonts w:eastAsia="Calibri"/>
          <w:b/>
          <w:lang w:eastAsia="en-US"/>
        </w:rPr>
      </w:pPr>
      <w:r w:rsidRPr="000432CC">
        <w:rPr>
          <w:b/>
          <w:bCs/>
        </w:rPr>
        <w:lastRenderedPageBreak/>
        <w:t xml:space="preserve">6. </w:t>
      </w:r>
      <w:r w:rsidRPr="000432CC">
        <w:rPr>
          <w:rFonts w:eastAsia="Calibri"/>
          <w:b/>
          <w:lang w:eastAsia="en-US"/>
        </w:rPr>
        <w:t>СПИСОК ИНФОРМАЦИОННЫХ РЕСУРСОВ</w:t>
      </w:r>
    </w:p>
    <w:p w:rsidR="0053417F" w:rsidRPr="000432CC" w:rsidRDefault="0053417F" w:rsidP="0053417F">
      <w:pPr>
        <w:pStyle w:val="Style3"/>
        <w:widowControl/>
        <w:tabs>
          <w:tab w:val="left" w:pos="142"/>
          <w:tab w:val="left" w:pos="567"/>
        </w:tabs>
        <w:ind w:left="851"/>
        <w:rPr>
          <w:rStyle w:val="FontStyle44"/>
          <w:rFonts w:ascii="Times New Roman" w:hAnsi="Times New Roman" w:cs="Times New Roman"/>
          <w:b w:val="0"/>
          <w:bCs w:val="0"/>
          <w:spacing w:val="0"/>
          <w:sz w:val="24"/>
          <w:szCs w:val="24"/>
        </w:rPr>
      </w:pPr>
    </w:p>
    <w:p w:rsidR="0053417F" w:rsidRPr="000432CC" w:rsidRDefault="0053417F" w:rsidP="0053417F">
      <w:pPr>
        <w:pStyle w:val="a5"/>
        <w:ind w:left="360"/>
        <w:jc w:val="both"/>
        <w:rPr>
          <w:b/>
          <w:bCs/>
        </w:rPr>
      </w:pPr>
      <w:r w:rsidRPr="000432CC">
        <w:rPr>
          <w:b/>
          <w:bCs/>
        </w:rPr>
        <w:t>6.1. Для педагога</w:t>
      </w:r>
    </w:p>
    <w:p w:rsidR="003F123A" w:rsidRPr="000432CC" w:rsidRDefault="003F123A" w:rsidP="00EB0256">
      <w:pPr>
        <w:pStyle w:val="Style24"/>
        <w:widowControl/>
        <w:numPr>
          <w:ilvl w:val="0"/>
          <w:numId w:val="2"/>
        </w:numPr>
        <w:tabs>
          <w:tab w:val="left" w:pos="235"/>
        </w:tabs>
        <w:ind w:left="0" w:firstLine="851"/>
        <w:jc w:val="both"/>
        <w:rPr>
          <w:rStyle w:val="FontStyle41"/>
          <w:sz w:val="24"/>
          <w:szCs w:val="24"/>
        </w:rPr>
      </w:pPr>
      <w:r w:rsidRPr="000432CC">
        <w:rPr>
          <w:rStyle w:val="FontStyle41"/>
          <w:sz w:val="24"/>
          <w:szCs w:val="24"/>
        </w:rPr>
        <w:t xml:space="preserve">Бородулин В.А. Художественная обработка дерева. - М.: Просвещение, </w:t>
      </w:r>
      <w:r w:rsidR="0053417F" w:rsidRPr="000432CC">
        <w:rPr>
          <w:rStyle w:val="FontStyle41"/>
          <w:sz w:val="24"/>
          <w:szCs w:val="24"/>
        </w:rPr>
        <w:t>2008</w:t>
      </w:r>
      <w:r w:rsidRPr="000432CC">
        <w:rPr>
          <w:rStyle w:val="FontStyle41"/>
          <w:sz w:val="24"/>
          <w:szCs w:val="24"/>
        </w:rPr>
        <w:t>.</w:t>
      </w:r>
    </w:p>
    <w:p w:rsidR="003F123A" w:rsidRPr="000432CC" w:rsidRDefault="003F123A" w:rsidP="00EB0256">
      <w:pPr>
        <w:pStyle w:val="Style24"/>
        <w:widowControl/>
        <w:numPr>
          <w:ilvl w:val="0"/>
          <w:numId w:val="2"/>
        </w:numPr>
        <w:tabs>
          <w:tab w:val="left" w:pos="235"/>
        </w:tabs>
        <w:ind w:left="0" w:firstLine="851"/>
        <w:jc w:val="both"/>
        <w:rPr>
          <w:rStyle w:val="FontStyle41"/>
          <w:sz w:val="24"/>
          <w:szCs w:val="24"/>
        </w:rPr>
      </w:pPr>
      <w:r w:rsidRPr="000432CC">
        <w:rPr>
          <w:rStyle w:val="FontStyle41"/>
          <w:sz w:val="24"/>
          <w:szCs w:val="24"/>
        </w:rPr>
        <w:t>Выпиливание лобзиком. /Сост. Рыженко В.И./ - М.: Траст пресс, 1999.</w:t>
      </w:r>
    </w:p>
    <w:p w:rsidR="003F123A" w:rsidRPr="000432CC" w:rsidRDefault="003F123A" w:rsidP="00EB0256">
      <w:pPr>
        <w:pStyle w:val="Style24"/>
        <w:widowControl/>
        <w:numPr>
          <w:ilvl w:val="0"/>
          <w:numId w:val="2"/>
        </w:numPr>
        <w:tabs>
          <w:tab w:val="left" w:pos="235"/>
        </w:tabs>
        <w:ind w:left="0" w:firstLine="851"/>
        <w:jc w:val="both"/>
        <w:rPr>
          <w:rStyle w:val="FontStyle41"/>
          <w:sz w:val="24"/>
          <w:szCs w:val="24"/>
        </w:rPr>
      </w:pPr>
      <w:r w:rsidRPr="000432CC">
        <w:rPr>
          <w:rStyle w:val="FontStyle41"/>
          <w:sz w:val="24"/>
          <w:szCs w:val="24"/>
        </w:rPr>
        <w:t>Ильяев М.Д. Прикоснувшись к дереву резцом. - М.: Экология, 1996.</w:t>
      </w:r>
    </w:p>
    <w:p w:rsidR="003F123A" w:rsidRPr="000432CC" w:rsidRDefault="003F123A" w:rsidP="00EB0256">
      <w:pPr>
        <w:pStyle w:val="Style24"/>
        <w:widowControl/>
        <w:numPr>
          <w:ilvl w:val="0"/>
          <w:numId w:val="2"/>
        </w:numPr>
        <w:tabs>
          <w:tab w:val="left" w:pos="360"/>
        </w:tabs>
        <w:ind w:left="0" w:firstLine="851"/>
        <w:jc w:val="both"/>
        <w:rPr>
          <w:rStyle w:val="FontStyle41"/>
          <w:sz w:val="24"/>
          <w:szCs w:val="24"/>
        </w:rPr>
      </w:pPr>
      <w:r w:rsidRPr="000432CC">
        <w:rPr>
          <w:rStyle w:val="FontStyle41"/>
          <w:sz w:val="24"/>
          <w:szCs w:val="24"/>
        </w:rPr>
        <w:t xml:space="preserve">Карабанов И.А. Технология обработки древесины 5 - 9. - М.: Просвещение, </w:t>
      </w:r>
      <w:r w:rsidR="0053417F" w:rsidRPr="000432CC">
        <w:rPr>
          <w:rStyle w:val="FontStyle41"/>
          <w:sz w:val="24"/>
          <w:szCs w:val="24"/>
        </w:rPr>
        <w:t>200</w:t>
      </w:r>
      <w:r w:rsidRPr="000432CC">
        <w:rPr>
          <w:rStyle w:val="FontStyle41"/>
          <w:sz w:val="24"/>
          <w:szCs w:val="24"/>
        </w:rPr>
        <w:t>5.</w:t>
      </w:r>
    </w:p>
    <w:p w:rsidR="003F123A" w:rsidRPr="000432CC" w:rsidRDefault="003F123A" w:rsidP="00EB0256">
      <w:pPr>
        <w:pStyle w:val="1"/>
        <w:numPr>
          <w:ilvl w:val="0"/>
          <w:numId w:val="2"/>
        </w:numPr>
        <w:shd w:val="clear" w:color="auto" w:fill="FFFFFF"/>
        <w:tabs>
          <w:tab w:val="left" w:pos="142"/>
          <w:tab w:val="left" w:pos="567"/>
        </w:tabs>
        <w:spacing w:before="0" w:beforeAutospacing="0" w:after="0" w:afterAutospacing="0"/>
        <w:ind w:left="0" w:firstLine="851"/>
        <w:jc w:val="both"/>
        <w:rPr>
          <w:b w:val="0"/>
          <w:bCs w:val="0"/>
          <w:color w:val="000000"/>
          <w:sz w:val="24"/>
          <w:szCs w:val="24"/>
        </w:rPr>
      </w:pPr>
      <w:r w:rsidRPr="000432CC">
        <w:rPr>
          <w:b w:val="0"/>
          <w:bCs w:val="0"/>
          <w:color w:val="000000"/>
          <w:sz w:val="24"/>
          <w:szCs w:val="24"/>
        </w:rPr>
        <w:t>Костина Л.А. Выпиливание лобзиком.</w:t>
      </w:r>
      <w:r w:rsidR="0053417F" w:rsidRPr="000432CC">
        <w:rPr>
          <w:b w:val="0"/>
          <w:bCs w:val="0"/>
          <w:color w:val="000000"/>
          <w:sz w:val="24"/>
          <w:szCs w:val="24"/>
        </w:rPr>
        <w:t xml:space="preserve"> </w:t>
      </w:r>
      <w:r w:rsidRPr="000432CC">
        <w:rPr>
          <w:b w:val="0"/>
          <w:bCs w:val="0"/>
          <w:color w:val="000000"/>
          <w:sz w:val="24"/>
          <w:szCs w:val="24"/>
        </w:rPr>
        <w:t xml:space="preserve">- </w:t>
      </w:r>
      <w:r w:rsidRPr="000432CC">
        <w:rPr>
          <w:b w:val="0"/>
          <w:color w:val="000000"/>
          <w:sz w:val="24"/>
          <w:szCs w:val="24"/>
          <w:shd w:val="clear" w:color="auto" w:fill="FFFFFF"/>
        </w:rPr>
        <w:t>М.: Народное творчество, 2004.</w:t>
      </w:r>
    </w:p>
    <w:p w:rsidR="003F123A" w:rsidRPr="000432CC" w:rsidRDefault="003F123A" w:rsidP="00EB0256">
      <w:pPr>
        <w:pStyle w:val="1"/>
        <w:numPr>
          <w:ilvl w:val="0"/>
          <w:numId w:val="2"/>
        </w:numPr>
        <w:shd w:val="clear" w:color="auto" w:fill="FFFFFF"/>
        <w:tabs>
          <w:tab w:val="left" w:pos="142"/>
          <w:tab w:val="left" w:pos="567"/>
        </w:tabs>
        <w:spacing w:before="0" w:beforeAutospacing="0" w:after="0" w:afterAutospacing="0"/>
        <w:ind w:left="0" w:firstLine="851"/>
        <w:jc w:val="both"/>
        <w:rPr>
          <w:rStyle w:val="FontStyle138"/>
          <w:color w:val="000000"/>
          <w:sz w:val="24"/>
          <w:szCs w:val="24"/>
        </w:rPr>
      </w:pPr>
      <w:r w:rsidRPr="000432CC">
        <w:rPr>
          <w:b w:val="0"/>
          <w:bCs w:val="0"/>
          <w:color w:val="000000"/>
          <w:sz w:val="24"/>
          <w:szCs w:val="24"/>
        </w:rPr>
        <w:t>Попов В.В. Выпиливание лобзиком.</w:t>
      </w:r>
      <w:r w:rsidRPr="000432CC">
        <w:rPr>
          <w:b w:val="0"/>
          <w:color w:val="000000"/>
          <w:sz w:val="24"/>
          <w:szCs w:val="24"/>
          <w:shd w:val="clear" w:color="auto" w:fill="FFFFFF"/>
        </w:rPr>
        <w:t xml:space="preserve"> - М.: Народное творчество, 2006.</w:t>
      </w:r>
    </w:p>
    <w:p w:rsidR="003F123A" w:rsidRPr="000432CC" w:rsidRDefault="003F123A" w:rsidP="00EB0256">
      <w:pPr>
        <w:pStyle w:val="Style24"/>
        <w:widowControl/>
        <w:numPr>
          <w:ilvl w:val="0"/>
          <w:numId w:val="2"/>
        </w:numPr>
        <w:tabs>
          <w:tab w:val="left" w:pos="360"/>
        </w:tabs>
        <w:ind w:left="0" w:firstLine="851"/>
        <w:jc w:val="both"/>
        <w:rPr>
          <w:rStyle w:val="FontStyle41"/>
          <w:sz w:val="24"/>
          <w:szCs w:val="24"/>
        </w:rPr>
      </w:pPr>
      <w:r w:rsidRPr="000432CC">
        <w:rPr>
          <w:rStyle w:val="FontStyle41"/>
          <w:sz w:val="24"/>
          <w:szCs w:val="24"/>
        </w:rPr>
        <w:t>Сафроненко В.М. Вторая жизнь дерева. - Минск: Полымя, 1990.</w:t>
      </w:r>
    </w:p>
    <w:p w:rsidR="003F123A" w:rsidRPr="000432CC" w:rsidRDefault="003F123A" w:rsidP="00EB0256">
      <w:pPr>
        <w:pStyle w:val="Style2"/>
        <w:widowControl/>
        <w:numPr>
          <w:ilvl w:val="0"/>
          <w:numId w:val="2"/>
        </w:numPr>
        <w:tabs>
          <w:tab w:val="left" w:pos="142"/>
          <w:tab w:val="left" w:pos="567"/>
        </w:tabs>
        <w:spacing w:line="240" w:lineRule="auto"/>
        <w:ind w:left="0" w:firstLine="851"/>
        <w:jc w:val="both"/>
        <w:rPr>
          <w:rStyle w:val="FontStyle44"/>
          <w:rFonts w:ascii="Times New Roman" w:hAnsi="Times New Roman" w:cs="Times New Roman"/>
          <w:b w:val="0"/>
          <w:sz w:val="24"/>
          <w:szCs w:val="24"/>
        </w:rPr>
      </w:pPr>
      <w:r w:rsidRPr="000432CC">
        <w:rPr>
          <w:rStyle w:val="FontStyle55"/>
          <w:rFonts w:ascii="Times New Roman" w:hAnsi="Times New Roman" w:cs="Times New Roman"/>
          <w:b w:val="0"/>
          <w:sz w:val="24"/>
          <w:szCs w:val="24"/>
        </w:rPr>
        <w:t xml:space="preserve">Семёнов А.Ф. </w:t>
      </w:r>
      <w:r w:rsidRPr="000432CC">
        <w:rPr>
          <w:rStyle w:val="FontStyle44"/>
          <w:rFonts w:ascii="Times New Roman" w:hAnsi="Times New Roman" w:cs="Times New Roman"/>
          <w:b w:val="0"/>
          <w:sz w:val="24"/>
          <w:szCs w:val="24"/>
        </w:rPr>
        <w:t>Художественное выпиливание лобзиком. - Журнал «Технология. Всё для учителя» № 8 (32) август, 2015.</w:t>
      </w:r>
    </w:p>
    <w:p w:rsidR="003F123A" w:rsidRPr="000432CC" w:rsidRDefault="003F123A" w:rsidP="00EB0256">
      <w:pPr>
        <w:pStyle w:val="1"/>
        <w:numPr>
          <w:ilvl w:val="0"/>
          <w:numId w:val="2"/>
        </w:numPr>
        <w:shd w:val="clear" w:color="auto" w:fill="FFFFFF"/>
        <w:tabs>
          <w:tab w:val="left" w:pos="142"/>
          <w:tab w:val="left" w:pos="567"/>
        </w:tabs>
        <w:spacing w:before="0" w:beforeAutospacing="0" w:after="0" w:afterAutospacing="0"/>
        <w:ind w:left="0" w:firstLine="851"/>
        <w:jc w:val="both"/>
        <w:rPr>
          <w:b w:val="0"/>
          <w:bCs w:val="0"/>
          <w:color w:val="000000"/>
          <w:sz w:val="24"/>
          <w:szCs w:val="24"/>
        </w:rPr>
      </w:pPr>
      <w:r w:rsidRPr="000432CC">
        <w:rPr>
          <w:b w:val="0"/>
          <w:bCs w:val="0"/>
          <w:color w:val="000000"/>
          <w:sz w:val="24"/>
          <w:szCs w:val="24"/>
        </w:rPr>
        <w:t xml:space="preserve">Симонов Е. Работы по дереву: резьба, выпиливание лобзиком, столярное мастерство. - </w:t>
      </w:r>
      <w:r w:rsidRPr="000432CC">
        <w:rPr>
          <w:b w:val="0"/>
          <w:color w:val="000000"/>
          <w:sz w:val="24"/>
          <w:szCs w:val="24"/>
          <w:shd w:val="clear" w:color="auto" w:fill="FFFFFF"/>
        </w:rPr>
        <w:t xml:space="preserve"> СПб.: Питер, 2011.</w:t>
      </w:r>
    </w:p>
    <w:p w:rsidR="003F123A" w:rsidRPr="000432CC" w:rsidRDefault="003F123A" w:rsidP="00EB0256">
      <w:pPr>
        <w:pStyle w:val="Style24"/>
        <w:widowControl/>
        <w:numPr>
          <w:ilvl w:val="0"/>
          <w:numId w:val="2"/>
        </w:numPr>
        <w:tabs>
          <w:tab w:val="left" w:pos="360"/>
        </w:tabs>
        <w:ind w:left="0" w:firstLine="851"/>
        <w:jc w:val="both"/>
        <w:rPr>
          <w:rStyle w:val="FontStyle41"/>
          <w:sz w:val="24"/>
          <w:szCs w:val="24"/>
        </w:rPr>
      </w:pPr>
      <w:r w:rsidRPr="000432CC">
        <w:rPr>
          <w:rStyle w:val="FontStyle41"/>
          <w:sz w:val="24"/>
          <w:szCs w:val="24"/>
        </w:rPr>
        <w:t xml:space="preserve">Справочник по трудовому обучению </w:t>
      </w:r>
      <w:r w:rsidR="0053417F" w:rsidRPr="000432CC">
        <w:rPr>
          <w:rStyle w:val="FontStyle41"/>
          <w:sz w:val="24"/>
          <w:szCs w:val="24"/>
        </w:rPr>
        <w:t>5 - 7 /Под ред. Карабанова И.А. -</w:t>
      </w:r>
      <w:r w:rsidRPr="000432CC">
        <w:rPr>
          <w:rStyle w:val="FontStyle41"/>
          <w:sz w:val="24"/>
          <w:szCs w:val="24"/>
        </w:rPr>
        <w:t xml:space="preserve"> М.: Просвещение, 1993.</w:t>
      </w:r>
    </w:p>
    <w:p w:rsidR="003F123A" w:rsidRPr="000432CC" w:rsidRDefault="003F123A" w:rsidP="00EB0256">
      <w:pPr>
        <w:pStyle w:val="Style24"/>
        <w:widowControl/>
        <w:numPr>
          <w:ilvl w:val="0"/>
          <w:numId w:val="2"/>
        </w:numPr>
        <w:tabs>
          <w:tab w:val="left" w:pos="360"/>
        </w:tabs>
        <w:ind w:left="0" w:firstLine="851"/>
        <w:jc w:val="both"/>
        <w:rPr>
          <w:rStyle w:val="FontStyle41"/>
          <w:sz w:val="24"/>
          <w:szCs w:val="24"/>
        </w:rPr>
      </w:pPr>
      <w:r w:rsidRPr="000432CC">
        <w:t>Тымкин Б.М. «Художественная обработка изделий и</w:t>
      </w:r>
      <w:r w:rsidR="000A072D" w:rsidRPr="000432CC">
        <w:t>з дерева». - М. Просвещение, 200</w:t>
      </w:r>
      <w:r w:rsidRPr="000432CC">
        <w:t>2 г.</w:t>
      </w:r>
    </w:p>
    <w:p w:rsidR="003F123A" w:rsidRPr="000432CC" w:rsidRDefault="003F123A" w:rsidP="00EB0256">
      <w:pPr>
        <w:pStyle w:val="Style24"/>
        <w:widowControl/>
        <w:numPr>
          <w:ilvl w:val="0"/>
          <w:numId w:val="2"/>
        </w:numPr>
        <w:tabs>
          <w:tab w:val="left" w:pos="235"/>
        </w:tabs>
        <w:ind w:left="0" w:firstLine="851"/>
        <w:jc w:val="both"/>
        <w:rPr>
          <w:rStyle w:val="FontStyle41"/>
          <w:sz w:val="24"/>
          <w:szCs w:val="24"/>
        </w:rPr>
      </w:pPr>
      <w:r w:rsidRPr="000432CC">
        <w:rPr>
          <w:rStyle w:val="FontStyle41"/>
          <w:sz w:val="24"/>
          <w:szCs w:val="24"/>
        </w:rPr>
        <w:t>Хворостов А.С. Декоративно - прикладное искусство в школе.</w:t>
      </w:r>
      <w:r w:rsidR="0053417F" w:rsidRPr="000432CC">
        <w:rPr>
          <w:rStyle w:val="FontStyle41"/>
          <w:sz w:val="24"/>
          <w:szCs w:val="24"/>
        </w:rPr>
        <w:t xml:space="preserve"> </w:t>
      </w:r>
      <w:r w:rsidRPr="000432CC">
        <w:rPr>
          <w:rStyle w:val="FontStyle41"/>
          <w:sz w:val="24"/>
          <w:szCs w:val="24"/>
        </w:rPr>
        <w:t>- М.: Просвещение, 1981.</w:t>
      </w:r>
    </w:p>
    <w:p w:rsidR="003F123A" w:rsidRPr="000432CC" w:rsidRDefault="003F123A" w:rsidP="00EB0256">
      <w:pPr>
        <w:pStyle w:val="1"/>
        <w:numPr>
          <w:ilvl w:val="0"/>
          <w:numId w:val="2"/>
        </w:numPr>
        <w:shd w:val="clear" w:color="auto" w:fill="FFFFFF"/>
        <w:tabs>
          <w:tab w:val="left" w:pos="142"/>
          <w:tab w:val="left" w:pos="567"/>
        </w:tabs>
        <w:spacing w:before="0" w:beforeAutospacing="0" w:after="0" w:afterAutospacing="0"/>
        <w:ind w:left="0" w:firstLine="851"/>
        <w:jc w:val="both"/>
        <w:rPr>
          <w:rStyle w:val="FontStyle44"/>
          <w:rFonts w:ascii="Times New Roman" w:hAnsi="Times New Roman" w:cs="Times New Roman"/>
          <w:color w:val="000000"/>
          <w:sz w:val="24"/>
          <w:szCs w:val="24"/>
        </w:rPr>
      </w:pPr>
      <w:r w:rsidRPr="000432CC">
        <w:rPr>
          <w:b w:val="0"/>
          <w:bCs w:val="0"/>
          <w:color w:val="000000"/>
          <w:sz w:val="24"/>
          <w:szCs w:val="24"/>
        </w:rPr>
        <w:t xml:space="preserve">Шемуратов Ф.А. Выпиливание лобзиком. - </w:t>
      </w:r>
      <w:r w:rsidRPr="000432CC">
        <w:rPr>
          <w:b w:val="0"/>
          <w:color w:val="000000"/>
          <w:sz w:val="24"/>
          <w:szCs w:val="24"/>
          <w:shd w:val="clear" w:color="auto" w:fill="FFFFFF"/>
        </w:rPr>
        <w:t>Книга для досуга. — 2-е изд. — М.: Легкая промышленность и бытовое обслуживание, 1992.</w:t>
      </w:r>
    </w:p>
    <w:p w:rsidR="003F123A" w:rsidRPr="000432CC" w:rsidRDefault="003F123A" w:rsidP="00EB0256">
      <w:pPr>
        <w:pStyle w:val="a5"/>
        <w:numPr>
          <w:ilvl w:val="0"/>
          <w:numId w:val="2"/>
        </w:numPr>
        <w:shd w:val="clear" w:color="auto" w:fill="FFFFFF"/>
        <w:tabs>
          <w:tab w:val="left" w:pos="142"/>
          <w:tab w:val="left" w:pos="567"/>
        </w:tabs>
        <w:ind w:left="0" w:firstLine="851"/>
        <w:jc w:val="both"/>
        <w:outlineLvl w:val="0"/>
        <w:rPr>
          <w:color w:val="000000"/>
          <w:kern w:val="36"/>
        </w:rPr>
      </w:pPr>
      <w:r w:rsidRPr="000432CC">
        <w:rPr>
          <w:color w:val="000000"/>
          <w:kern w:val="36"/>
        </w:rPr>
        <w:t xml:space="preserve">Шпильман П. Основы работы с лобзиком. - </w:t>
      </w:r>
      <w:r w:rsidRPr="000432CC">
        <w:rPr>
          <w:color w:val="000000"/>
          <w:shd w:val="clear" w:color="auto" w:fill="FFFFFF"/>
        </w:rPr>
        <w:t>М.: АСТ, Астрель, 2005 г.</w:t>
      </w:r>
    </w:p>
    <w:p w:rsidR="003F123A" w:rsidRPr="000432CC" w:rsidRDefault="003F123A" w:rsidP="00EB0256">
      <w:pPr>
        <w:shd w:val="clear" w:color="auto" w:fill="FFFFFF"/>
        <w:tabs>
          <w:tab w:val="left" w:pos="142"/>
          <w:tab w:val="left" w:pos="567"/>
        </w:tabs>
        <w:ind w:firstLine="851"/>
        <w:jc w:val="both"/>
        <w:outlineLvl w:val="0"/>
        <w:rPr>
          <w:color w:val="000000"/>
          <w:kern w:val="36"/>
        </w:rPr>
      </w:pPr>
    </w:p>
    <w:p w:rsidR="0053417F" w:rsidRPr="000432CC" w:rsidRDefault="0053417F" w:rsidP="0053417F">
      <w:pPr>
        <w:tabs>
          <w:tab w:val="left" w:pos="1080"/>
        </w:tabs>
        <w:ind w:firstLine="709"/>
        <w:jc w:val="both"/>
        <w:rPr>
          <w:b/>
        </w:rPr>
      </w:pPr>
      <w:r w:rsidRPr="000432CC">
        <w:rPr>
          <w:b/>
        </w:rPr>
        <w:t>6.2. Для обучающихся и родителей</w:t>
      </w:r>
    </w:p>
    <w:p w:rsidR="0053417F" w:rsidRPr="000432CC" w:rsidRDefault="0053417F" w:rsidP="0053417F">
      <w:pPr>
        <w:pStyle w:val="Style24"/>
        <w:widowControl/>
        <w:numPr>
          <w:ilvl w:val="0"/>
          <w:numId w:val="10"/>
        </w:numPr>
        <w:tabs>
          <w:tab w:val="left" w:pos="235"/>
        </w:tabs>
        <w:ind w:left="0" w:firstLine="851"/>
        <w:jc w:val="both"/>
        <w:rPr>
          <w:rStyle w:val="FontStyle41"/>
          <w:sz w:val="24"/>
          <w:szCs w:val="24"/>
        </w:rPr>
      </w:pPr>
      <w:r w:rsidRPr="000432CC">
        <w:rPr>
          <w:rStyle w:val="FontStyle41"/>
          <w:sz w:val="24"/>
          <w:szCs w:val="24"/>
        </w:rPr>
        <w:t>Выпиливание лобзиком. /Сост. Рыженко В.И./ - М.: Траст пресс, 1999.</w:t>
      </w:r>
    </w:p>
    <w:p w:rsidR="0053417F" w:rsidRPr="000432CC" w:rsidRDefault="0053417F" w:rsidP="0053417F">
      <w:pPr>
        <w:pStyle w:val="Style24"/>
        <w:widowControl/>
        <w:numPr>
          <w:ilvl w:val="0"/>
          <w:numId w:val="10"/>
        </w:numPr>
        <w:tabs>
          <w:tab w:val="left" w:pos="235"/>
        </w:tabs>
        <w:ind w:left="0" w:firstLine="851"/>
        <w:jc w:val="both"/>
        <w:rPr>
          <w:rStyle w:val="FontStyle41"/>
          <w:sz w:val="24"/>
          <w:szCs w:val="24"/>
        </w:rPr>
      </w:pPr>
      <w:r w:rsidRPr="000432CC">
        <w:rPr>
          <w:rStyle w:val="FontStyle41"/>
          <w:sz w:val="24"/>
          <w:szCs w:val="24"/>
        </w:rPr>
        <w:t>Ильяев М.Д. Прикоснувшись к дереву резцом. - М.: Экология, 1996.</w:t>
      </w:r>
    </w:p>
    <w:p w:rsidR="0053417F" w:rsidRPr="000432CC" w:rsidRDefault="0053417F" w:rsidP="0053417F">
      <w:pPr>
        <w:pStyle w:val="Style24"/>
        <w:widowControl/>
        <w:numPr>
          <w:ilvl w:val="0"/>
          <w:numId w:val="10"/>
        </w:numPr>
        <w:tabs>
          <w:tab w:val="left" w:pos="360"/>
        </w:tabs>
        <w:ind w:left="0" w:firstLine="851"/>
        <w:jc w:val="both"/>
        <w:rPr>
          <w:rStyle w:val="FontStyle41"/>
          <w:sz w:val="24"/>
          <w:szCs w:val="24"/>
        </w:rPr>
      </w:pPr>
      <w:r w:rsidRPr="000432CC">
        <w:rPr>
          <w:rStyle w:val="FontStyle41"/>
          <w:sz w:val="24"/>
          <w:szCs w:val="24"/>
        </w:rPr>
        <w:t>Карабанов И.А. Технология обработки древесины 5 - 9. - М.: Просвещение, 2005.</w:t>
      </w:r>
    </w:p>
    <w:p w:rsidR="0053417F" w:rsidRPr="000432CC" w:rsidRDefault="0053417F" w:rsidP="0053417F">
      <w:pPr>
        <w:pStyle w:val="1"/>
        <w:numPr>
          <w:ilvl w:val="0"/>
          <w:numId w:val="10"/>
        </w:numPr>
        <w:shd w:val="clear" w:color="auto" w:fill="FFFFFF"/>
        <w:tabs>
          <w:tab w:val="left" w:pos="142"/>
          <w:tab w:val="left" w:pos="567"/>
        </w:tabs>
        <w:spacing w:before="0" w:beforeAutospacing="0" w:after="0" w:afterAutospacing="0"/>
        <w:ind w:left="0" w:firstLine="851"/>
        <w:jc w:val="both"/>
        <w:rPr>
          <w:b w:val="0"/>
          <w:bCs w:val="0"/>
          <w:color w:val="000000"/>
          <w:sz w:val="24"/>
          <w:szCs w:val="24"/>
        </w:rPr>
      </w:pPr>
      <w:r w:rsidRPr="000432CC">
        <w:rPr>
          <w:b w:val="0"/>
          <w:bCs w:val="0"/>
          <w:color w:val="000000"/>
          <w:sz w:val="24"/>
          <w:szCs w:val="24"/>
        </w:rPr>
        <w:t xml:space="preserve">Костина Л.А. Выпиливание лобзиком. - </w:t>
      </w:r>
      <w:r w:rsidRPr="000432CC">
        <w:rPr>
          <w:b w:val="0"/>
          <w:color w:val="000000"/>
          <w:sz w:val="24"/>
          <w:szCs w:val="24"/>
          <w:shd w:val="clear" w:color="auto" w:fill="FFFFFF"/>
        </w:rPr>
        <w:t>М.: Народное творчество, 2004.</w:t>
      </w:r>
    </w:p>
    <w:p w:rsidR="0053417F" w:rsidRPr="000432CC" w:rsidRDefault="0053417F" w:rsidP="0053417F">
      <w:pPr>
        <w:pStyle w:val="1"/>
        <w:numPr>
          <w:ilvl w:val="0"/>
          <w:numId w:val="10"/>
        </w:numPr>
        <w:shd w:val="clear" w:color="auto" w:fill="FFFFFF"/>
        <w:tabs>
          <w:tab w:val="left" w:pos="142"/>
          <w:tab w:val="left" w:pos="567"/>
        </w:tabs>
        <w:spacing w:before="0" w:beforeAutospacing="0" w:after="0" w:afterAutospacing="0"/>
        <w:ind w:left="0" w:firstLine="851"/>
        <w:jc w:val="both"/>
        <w:rPr>
          <w:rStyle w:val="FontStyle138"/>
          <w:color w:val="000000"/>
          <w:sz w:val="24"/>
          <w:szCs w:val="24"/>
        </w:rPr>
      </w:pPr>
      <w:r w:rsidRPr="000432CC">
        <w:rPr>
          <w:b w:val="0"/>
          <w:bCs w:val="0"/>
          <w:color w:val="000000"/>
          <w:sz w:val="24"/>
          <w:szCs w:val="24"/>
        </w:rPr>
        <w:t>Попов В.В. Выпиливание лобзиком.</w:t>
      </w:r>
      <w:r w:rsidRPr="000432CC">
        <w:rPr>
          <w:b w:val="0"/>
          <w:color w:val="000000"/>
          <w:sz w:val="24"/>
          <w:szCs w:val="24"/>
          <w:shd w:val="clear" w:color="auto" w:fill="FFFFFF"/>
        </w:rPr>
        <w:t xml:space="preserve"> - М.: Народное творчество, 2006.</w:t>
      </w:r>
    </w:p>
    <w:p w:rsidR="0053417F" w:rsidRPr="000432CC" w:rsidRDefault="0053417F" w:rsidP="0053417F">
      <w:pPr>
        <w:pStyle w:val="Style24"/>
        <w:widowControl/>
        <w:numPr>
          <w:ilvl w:val="0"/>
          <w:numId w:val="10"/>
        </w:numPr>
        <w:tabs>
          <w:tab w:val="left" w:pos="360"/>
        </w:tabs>
        <w:ind w:left="0" w:firstLine="851"/>
        <w:jc w:val="both"/>
        <w:rPr>
          <w:rStyle w:val="FontStyle41"/>
          <w:sz w:val="24"/>
          <w:szCs w:val="24"/>
        </w:rPr>
      </w:pPr>
      <w:r w:rsidRPr="000432CC">
        <w:rPr>
          <w:rStyle w:val="FontStyle41"/>
          <w:sz w:val="24"/>
          <w:szCs w:val="24"/>
        </w:rPr>
        <w:t>Сафроненко В.М. Вторая жизнь дерева. - Минск: Полымя, 1990.</w:t>
      </w:r>
    </w:p>
    <w:p w:rsidR="0053417F" w:rsidRPr="000432CC" w:rsidRDefault="0053417F" w:rsidP="0053417F">
      <w:pPr>
        <w:pStyle w:val="Style24"/>
        <w:widowControl/>
        <w:numPr>
          <w:ilvl w:val="0"/>
          <w:numId w:val="10"/>
        </w:numPr>
        <w:tabs>
          <w:tab w:val="left" w:pos="360"/>
        </w:tabs>
        <w:ind w:left="0" w:firstLine="851"/>
        <w:jc w:val="both"/>
        <w:rPr>
          <w:rStyle w:val="FontStyle41"/>
          <w:sz w:val="24"/>
          <w:szCs w:val="24"/>
        </w:rPr>
      </w:pPr>
      <w:r w:rsidRPr="000432CC">
        <w:t xml:space="preserve">Тымкин Б.М. «Художественная обработка изделий из дерева». - М. Просвещение, </w:t>
      </w:r>
      <w:smartTag w:uri="urn:schemas-microsoft-com:office:smarttags" w:element="metricconverter">
        <w:smartTagPr>
          <w:attr w:name="ProductID" w:val="1992 г"/>
        </w:smartTagPr>
        <w:r w:rsidRPr="000432CC">
          <w:t>1992 г</w:t>
        </w:r>
      </w:smartTag>
      <w:r w:rsidRPr="000432CC">
        <w:t>.</w:t>
      </w:r>
    </w:p>
    <w:p w:rsidR="0053417F" w:rsidRPr="000432CC" w:rsidRDefault="0053417F" w:rsidP="0053417F">
      <w:pPr>
        <w:pStyle w:val="1"/>
        <w:numPr>
          <w:ilvl w:val="0"/>
          <w:numId w:val="10"/>
        </w:numPr>
        <w:shd w:val="clear" w:color="auto" w:fill="FFFFFF"/>
        <w:tabs>
          <w:tab w:val="left" w:pos="142"/>
          <w:tab w:val="left" w:pos="567"/>
        </w:tabs>
        <w:spacing w:before="0" w:beforeAutospacing="0" w:after="0" w:afterAutospacing="0"/>
        <w:ind w:left="0" w:firstLine="851"/>
        <w:jc w:val="both"/>
        <w:rPr>
          <w:rStyle w:val="FontStyle44"/>
          <w:rFonts w:ascii="Times New Roman" w:hAnsi="Times New Roman" w:cs="Times New Roman"/>
          <w:color w:val="000000"/>
          <w:sz w:val="24"/>
          <w:szCs w:val="24"/>
        </w:rPr>
      </w:pPr>
      <w:r w:rsidRPr="000432CC">
        <w:rPr>
          <w:b w:val="0"/>
          <w:bCs w:val="0"/>
          <w:color w:val="000000"/>
          <w:sz w:val="24"/>
          <w:szCs w:val="24"/>
        </w:rPr>
        <w:t xml:space="preserve">Шемуратов Ф.А. Выпиливание лобзиком. - </w:t>
      </w:r>
      <w:r w:rsidRPr="000432CC">
        <w:rPr>
          <w:b w:val="0"/>
          <w:color w:val="000000"/>
          <w:sz w:val="24"/>
          <w:szCs w:val="24"/>
          <w:shd w:val="clear" w:color="auto" w:fill="FFFFFF"/>
        </w:rPr>
        <w:t>Книга для досуга. — 2-е изд. — М.: Легкая промышленность и бытовое обслуживание, 1992.</w:t>
      </w:r>
    </w:p>
    <w:p w:rsidR="0053417F" w:rsidRPr="000432CC" w:rsidRDefault="0053417F" w:rsidP="0053417F">
      <w:pPr>
        <w:pStyle w:val="a5"/>
        <w:numPr>
          <w:ilvl w:val="0"/>
          <w:numId w:val="10"/>
        </w:numPr>
        <w:shd w:val="clear" w:color="auto" w:fill="FFFFFF"/>
        <w:tabs>
          <w:tab w:val="left" w:pos="142"/>
          <w:tab w:val="left" w:pos="567"/>
        </w:tabs>
        <w:ind w:left="0" w:firstLine="851"/>
        <w:jc w:val="both"/>
        <w:outlineLvl w:val="0"/>
        <w:rPr>
          <w:color w:val="000000"/>
          <w:kern w:val="36"/>
        </w:rPr>
      </w:pPr>
      <w:r w:rsidRPr="000432CC">
        <w:rPr>
          <w:color w:val="000000"/>
          <w:kern w:val="36"/>
        </w:rPr>
        <w:t xml:space="preserve">Шпильман П. Основы работы с лобзиком. - </w:t>
      </w:r>
      <w:r w:rsidRPr="000432CC">
        <w:rPr>
          <w:color w:val="000000"/>
          <w:shd w:val="clear" w:color="auto" w:fill="FFFFFF"/>
        </w:rPr>
        <w:t>М.: АСТ, Астрель, 2005 г.</w:t>
      </w:r>
    </w:p>
    <w:p w:rsidR="006A2626" w:rsidRPr="000432CC" w:rsidRDefault="006A2626"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p w:rsidR="0053417F" w:rsidRPr="000432CC" w:rsidRDefault="0053417F" w:rsidP="00EB0256">
      <w:pPr>
        <w:shd w:val="clear" w:color="auto" w:fill="FFFFFF"/>
        <w:tabs>
          <w:tab w:val="left" w:pos="142"/>
          <w:tab w:val="left" w:pos="567"/>
        </w:tabs>
        <w:ind w:firstLine="851"/>
        <w:jc w:val="both"/>
        <w:outlineLvl w:val="0"/>
        <w:rPr>
          <w:color w:val="000000"/>
          <w:kern w:val="36"/>
        </w:rPr>
      </w:pPr>
    </w:p>
    <w:sectPr w:rsidR="0053417F" w:rsidRPr="000432CC" w:rsidSect="00EB0256">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25D" w:rsidRDefault="002B625D">
      <w:r>
        <w:separator/>
      </w:r>
    </w:p>
  </w:endnote>
  <w:endnote w:type="continuationSeparator" w:id="0">
    <w:p w:rsidR="002B625D" w:rsidRDefault="002B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305538"/>
      <w:docPartObj>
        <w:docPartGallery w:val="Page Numbers (Bottom of Page)"/>
        <w:docPartUnique/>
      </w:docPartObj>
    </w:sdtPr>
    <w:sdtEndPr/>
    <w:sdtContent>
      <w:p w:rsidR="008C6552" w:rsidRDefault="008C6552">
        <w:pPr>
          <w:pStyle w:val="ad"/>
          <w:jc w:val="right"/>
        </w:pPr>
        <w:r>
          <w:fldChar w:fldCharType="begin"/>
        </w:r>
        <w:r>
          <w:instrText>PAGE   \* MERGEFORMAT</w:instrText>
        </w:r>
        <w:r>
          <w:fldChar w:fldCharType="separate"/>
        </w:r>
        <w:r w:rsidR="00B864F0">
          <w:rPr>
            <w:noProof/>
          </w:rPr>
          <w:t>3</w:t>
        </w:r>
        <w:r>
          <w:fldChar w:fldCharType="end"/>
        </w:r>
      </w:p>
    </w:sdtContent>
  </w:sdt>
  <w:p w:rsidR="008C6552" w:rsidRDefault="008C65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25D" w:rsidRDefault="002B625D">
      <w:r>
        <w:separator/>
      </w:r>
    </w:p>
  </w:footnote>
  <w:footnote w:type="continuationSeparator" w:id="0">
    <w:p w:rsidR="002B625D" w:rsidRDefault="002B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52" w:rsidRDefault="008C6552">
    <w:pPr>
      <w:pStyle w:val="a7"/>
      <w:jc w:val="right"/>
    </w:pPr>
  </w:p>
  <w:p w:rsidR="008C6552" w:rsidRDefault="008C65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984"/>
    <w:multiLevelType w:val="hybridMultilevel"/>
    <w:tmpl w:val="88DCDAD8"/>
    <w:lvl w:ilvl="0" w:tplc="65BEC6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47284C"/>
    <w:multiLevelType w:val="hybridMultilevel"/>
    <w:tmpl w:val="43DE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F907FF"/>
    <w:multiLevelType w:val="hybridMultilevel"/>
    <w:tmpl w:val="C0CCD308"/>
    <w:lvl w:ilvl="0" w:tplc="7CB24408">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DF0AFF"/>
    <w:multiLevelType w:val="hybridMultilevel"/>
    <w:tmpl w:val="6DFCD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A624BA"/>
    <w:multiLevelType w:val="hybridMultilevel"/>
    <w:tmpl w:val="C9FC7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9218A5"/>
    <w:multiLevelType w:val="hybridMultilevel"/>
    <w:tmpl w:val="D520BB92"/>
    <w:lvl w:ilvl="0" w:tplc="3CD8A232">
      <w:start w:val="1"/>
      <w:numFmt w:val="decimal"/>
      <w:lvlText w:val="%1."/>
      <w:lvlJc w:val="left"/>
      <w:pPr>
        <w:ind w:left="1152" w:hanging="360"/>
      </w:pPr>
      <w:rPr>
        <w:rFonts w:hint="default"/>
        <w:b w:val="0"/>
        <w:sz w:val="24"/>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6" w15:restartNumberingAfterBreak="0">
    <w:nsid w:val="36145A39"/>
    <w:multiLevelType w:val="hybridMultilevel"/>
    <w:tmpl w:val="84E0E958"/>
    <w:lvl w:ilvl="0" w:tplc="45D45202">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45EF28BF"/>
    <w:multiLevelType w:val="hybridMultilevel"/>
    <w:tmpl w:val="CD2EFA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BE97FE2"/>
    <w:multiLevelType w:val="hybridMultilevel"/>
    <w:tmpl w:val="9A80A0E8"/>
    <w:lvl w:ilvl="0" w:tplc="60981DE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DD0F0F"/>
    <w:multiLevelType w:val="hybridMultilevel"/>
    <w:tmpl w:val="7F881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864159"/>
    <w:multiLevelType w:val="hybridMultilevel"/>
    <w:tmpl w:val="78166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7939BB"/>
    <w:multiLevelType w:val="hybridMultilevel"/>
    <w:tmpl w:val="9A80A0E8"/>
    <w:lvl w:ilvl="0" w:tplc="60981DE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num>
  <w:num w:numId="3">
    <w:abstractNumId w:val="2"/>
  </w:num>
  <w:num w:numId="4">
    <w:abstractNumId w:val="1"/>
  </w:num>
  <w:num w:numId="5">
    <w:abstractNumId w:val="10"/>
  </w:num>
  <w:num w:numId="6">
    <w:abstractNumId w:val="4"/>
  </w:num>
  <w:num w:numId="7">
    <w:abstractNumId w:val="6"/>
  </w:num>
  <w:num w:numId="8">
    <w:abstractNumId w:val="5"/>
  </w:num>
  <w:num w:numId="9">
    <w:abstractNumId w:val="9"/>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123A"/>
    <w:rsid w:val="000432CC"/>
    <w:rsid w:val="00084B47"/>
    <w:rsid w:val="00084FA0"/>
    <w:rsid w:val="000A072D"/>
    <w:rsid w:val="000B70AB"/>
    <w:rsid w:val="000D2FE3"/>
    <w:rsid w:val="001103CE"/>
    <w:rsid w:val="001D6761"/>
    <w:rsid w:val="001E3CC0"/>
    <w:rsid w:val="002119D9"/>
    <w:rsid w:val="00214C78"/>
    <w:rsid w:val="00217FCE"/>
    <w:rsid w:val="002B625D"/>
    <w:rsid w:val="00331D29"/>
    <w:rsid w:val="00336995"/>
    <w:rsid w:val="00343D25"/>
    <w:rsid w:val="003F0393"/>
    <w:rsid w:val="003F123A"/>
    <w:rsid w:val="004000D7"/>
    <w:rsid w:val="00437506"/>
    <w:rsid w:val="00487D1A"/>
    <w:rsid w:val="0053417F"/>
    <w:rsid w:val="005B4AB3"/>
    <w:rsid w:val="005F2408"/>
    <w:rsid w:val="00623C27"/>
    <w:rsid w:val="006816E4"/>
    <w:rsid w:val="006A2626"/>
    <w:rsid w:val="007952D0"/>
    <w:rsid w:val="007C1668"/>
    <w:rsid w:val="007E6CCB"/>
    <w:rsid w:val="0080193B"/>
    <w:rsid w:val="008C6552"/>
    <w:rsid w:val="008F5779"/>
    <w:rsid w:val="008F5AC1"/>
    <w:rsid w:val="00905605"/>
    <w:rsid w:val="00947BD7"/>
    <w:rsid w:val="00965E6D"/>
    <w:rsid w:val="009A1AF9"/>
    <w:rsid w:val="00A62421"/>
    <w:rsid w:val="00B170DD"/>
    <w:rsid w:val="00B30B89"/>
    <w:rsid w:val="00B864F0"/>
    <w:rsid w:val="00BE33EF"/>
    <w:rsid w:val="00CB3828"/>
    <w:rsid w:val="00D146B2"/>
    <w:rsid w:val="00D654A0"/>
    <w:rsid w:val="00D85EAA"/>
    <w:rsid w:val="00E2191E"/>
    <w:rsid w:val="00E36433"/>
    <w:rsid w:val="00E76E6E"/>
    <w:rsid w:val="00E83FA2"/>
    <w:rsid w:val="00EB0256"/>
    <w:rsid w:val="00F27E72"/>
    <w:rsid w:val="00F6201D"/>
    <w:rsid w:val="00F663D7"/>
    <w:rsid w:val="00FE1335"/>
    <w:rsid w:val="00FE2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83447D-278D-4F52-8F75-CEAEC94F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23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F123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23A"/>
    <w:rPr>
      <w:rFonts w:ascii="Times New Roman" w:eastAsia="Times New Roman" w:hAnsi="Times New Roman" w:cs="Times New Roman"/>
      <w:b/>
      <w:bCs/>
      <w:kern w:val="36"/>
      <w:sz w:val="48"/>
      <w:szCs w:val="48"/>
      <w:lang w:eastAsia="ru-RU"/>
    </w:rPr>
  </w:style>
  <w:style w:type="paragraph" w:customStyle="1" w:styleId="Style12">
    <w:name w:val="Style12"/>
    <w:basedOn w:val="a"/>
    <w:uiPriority w:val="99"/>
    <w:rsid w:val="003F123A"/>
    <w:pPr>
      <w:widowControl w:val="0"/>
      <w:autoSpaceDE w:val="0"/>
      <w:autoSpaceDN w:val="0"/>
      <w:adjustRightInd w:val="0"/>
      <w:spacing w:line="256" w:lineRule="exact"/>
      <w:ind w:firstLine="326"/>
      <w:jc w:val="both"/>
    </w:pPr>
    <w:rPr>
      <w:rFonts w:ascii="Century Schoolbook" w:eastAsiaTheme="minorEastAsia" w:hAnsi="Century Schoolbook" w:cstheme="minorBidi"/>
    </w:rPr>
  </w:style>
  <w:style w:type="character" w:customStyle="1" w:styleId="FontStyle50">
    <w:name w:val="Font Style50"/>
    <w:basedOn w:val="a0"/>
    <w:uiPriority w:val="99"/>
    <w:rsid w:val="003F123A"/>
    <w:rPr>
      <w:rFonts w:ascii="Century Schoolbook" w:hAnsi="Century Schoolbook" w:cs="Century Schoolbook"/>
      <w:sz w:val="18"/>
      <w:szCs w:val="18"/>
    </w:rPr>
  </w:style>
  <w:style w:type="paragraph" w:customStyle="1" w:styleId="Style13">
    <w:name w:val="Style13"/>
    <w:basedOn w:val="a"/>
    <w:uiPriority w:val="99"/>
    <w:rsid w:val="003F123A"/>
    <w:pPr>
      <w:widowControl w:val="0"/>
      <w:autoSpaceDE w:val="0"/>
      <w:autoSpaceDN w:val="0"/>
      <w:adjustRightInd w:val="0"/>
      <w:spacing w:line="302" w:lineRule="exact"/>
      <w:ind w:hanging="1224"/>
    </w:pPr>
    <w:rPr>
      <w:rFonts w:ascii="Century Schoolbook" w:eastAsiaTheme="minorEastAsia" w:hAnsi="Century Schoolbook" w:cstheme="minorBidi"/>
    </w:rPr>
  </w:style>
  <w:style w:type="character" w:customStyle="1" w:styleId="FontStyle58">
    <w:name w:val="Font Style58"/>
    <w:basedOn w:val="a0"/>
    <w:uiPriority w:val="99"/>
    <w:rsid w:val="003F123A"/>
    <w:rPr>
      <w:rFonts w:ascii="Century Schoolbook" w:hAnsi="Century Schoolbook" w:cs="Century Schoolbook"/>
      <w:b/>
      <w:bCs/>
      <w:sz w:val="22"/>
      <w:szCs w:val="22"/>
    </w:rPr>
  </w:style>
  <w:style w:type="paragraph" w:customStyle="1" w:styleId="Style4">
    <w:name w:val="Style4"/>
    <w:basedOn w:val="a"/>
    <w:uiPriority w:val="99"/>
    <w:rsid w:val="003F123A"/>
    <w:pPr>
      <w:widowControl w:val="0"/>
      <w:autoSpaceDE w:val="0"/>
      <w:autoSpaceDN w:val="0"/>
      <w:adjustRightInd w:val="0"/>
      <w:spacing w:line="211" w:lineRule="exact"/>
      <w:ind w:firstLine="326"/>
      <w:jc w:val="both"/>
    </w:pPr>
    <w:rPr>
      <w:rFonts w:eastAsiaTheme="minorEastAsia"/>
    </w:rPr>
  </w:style>
  <w:style w:type="character" w:customStyle="1" w:styleId="FontStyle45">
    <w:name w:val="Font Style45"/>
    <w:basedOn w:val="a0"/>
    <w:uiPriority w:val="99"/>
    <w:rsid w:val="003F123A"/>
    <w:rPr>
      <w:rFonts w:ascii="Times New Roman" w:hAnsi="Times New Roman" w:cs="Times New Roman"/>
      <w:sz w:val="16"/>
      <w:szCs w:val="16"/>
    </w:rPr>
  </w:style>
  <w:style w:type="character" w:styleId="a3">
    <w:name w:val="Emphasis"/>
    <w:basedOn w:val="a0"/>
    <w:uiPriority w:val="20"/>
    <w:qFormat/>
    <w:rsid w:val="003F123A"/>
    <w:rPr>
      <w:i/>
      <w:iCs/>
    </w:rPr>
  </w:style>
  <w:style w:type="character" w:customStyle="1" w:styleId="FontStyle152">
    <w:name w:val="Font Style152"/>
    <w:basedOn w:val="a0"/>
    <w:uiPriority w:val="99"/>
    <w:rsid w:val="003F123A"/>
    <w:rPr>
      <w:rFonts w:ascii="Times New Roman" w:hAnsi="Times New Roman" w:cs="Times New Roman"/>
      <w:sz w:val="20"/>
      <w:szCs w:val="20"/>
    </w:rPr>
  </w:style>
  <w:style w:type="character" w:customStyle="1" w:styleId="FontStyle169">
    <w:name w:val="Font Style169"/>
    <w:basedOn w:val="a0"/>
    <w:uiPriority w:val="99"/>
    <w:rsid w:val="003F123A"/>
    <w:rPr>
      <w:rFonts w:ascii="Times New Roman" w:hAnsi="Times New Roman" w:cs="Times New Roman"/>
      <w:b/>
      <w:bCs/>
      <w:sz w:val="20"/>
      <w:szCs w:val="20"/>
    </w:rPr>
  </w:style>
  <w:style w:type="paragraph" w:customStyle="1" w:styleId="Style6">
    <w:name w:val="Style6"/>
    <w:basedOn w:val="a"/>
    <w:uiPriority w:val="99"/>
    <w:rsid w:val="003F123A"/>
    <w:pPr>
      <w:widowControl w:val="0"/>
      <w:autoSpaceDE w:val="0"/>
      <w:autoSpaceDN w:val="0"/>
      <w:adjustRightInd w:val="0"/>
      <w:spacing w:line="242" w:lineRule="exact"/>
      <w:ind w:firstLine="343"/>
      <w:jc w:val="both"/>
    </w:pPr>
    <w:rPr>
      <w:rFonts w:ascii="Trebuchet MS" w:eastAsiaTheme="minorEastAsia" w:hAnsi="Trebuchet MS" w:cstheme="minorBidi"/>
    </w:rPr>
  </w:style>
  <w:style w:type="paragraph" w:customStyle="1" w:styleId="Style7">
    <w:name w:val="Style7"/>
    <w:basedOn w:val="a"/>
    <w:uiPriority w:val="99"/>
    <w:rsid w:val="003F123A"/>
    <w:pPr>
      <w:widowControl w:val="0"/>
      <w:autoSpaceDE w:val="0"/>
      <w:autoSpaceDN w:val="0"/>
      <w:adjustRightInd w:val="0"/>
      <w:spacing w:line="240" w:lineRule="exact"/>
      <w:jc w:val="both"/>
    </w:pPr>
    <w:rPr>
      <w:rFonts w:ascii="Trebuchet MS" w:eastAsiaTheme="minorEastAsia" w:hAnsi="Trebuchet MS" w:cstheme="minorBidi"/>
    </w:rPr>
  </w:style>
  <w:style w:type="character" w:customStyle="1" w:styleId="FontStyle46">
    <w:name w:val="Font Style46"/>
    <w:basedOn w:val="a0"/>
    <w:uiPriority w:val="99"/>
    <w:rsid w:val="003F123A"/>
    <w:rPr>
      <w:rFonts w:ascii="Trebuchet MS" w:hAnsi="Trebuchet MS" w:cs="Trebuchet MS"/>
      <w:i/>
      <w:iCs/>
      <w:sz w:val="18"/>
      <w:szCs w:val="18"/>
    </w:rPr>
  </w:style>
  <w:style w:type="character" w:customStyle="1" w:styleId="FontStyle53">
    <w:name w:val="Font Style53"/>
    <w:basedOn w:val="a0"/>
    <w:uiPriority w:val="99"/>
    <w:rsid w:val="003F123A"/>
    <w:rPr>
      <w:rFonts w:ascii="Century Schoolbook" w:hAnsi="Century Schoolbook" w:cs="Century Schoolbook"/>
      <w:sz w:val="18"/>
      <w:szCs w:val="18"/>
    </w:rPr>
  </w:style>
  <w:style w:type="character" w:customStyle="1" w:styleId="FontStyle51">
    <w:name w:val="Font Style51"/>
    <w:basedOn w:val="a0"/>
    <w:uiPriority w:val="99"/>
    <w:rsid w:val="003F123A"/>
    <w:rPr>
      <w:rFonts w:ascii="Century Schoolbook" w:hAnsi="Century Schoolbook" w:cs="Century Schoolbook"/>
      <w:sz w:val="16"/>
      <w:szCs w:val="16"/>
    </w:rPr>
  </w:style>
  <w:style w:type="character" w:customStyle="1" w:styleId="FontStyle55">
    <w:name w:val="Font Style55"/>
    <w:basedOn w:val="a0"/>
    <w:uiPriority w:val="99"/>
    <w:rsid w:val="003F123A"/>
    <w:rPr>
      <w:rFonts w:ascii="Trebuchet MS" w:hAnsi="Trebuchet MS" w:cs="Trebuchet MS"/>
      <w:b/>
      <w:bCs/>
      <w:sz w:val="18"/>
      <w:szCs w:val="18"/>
    </w:rPr>
  </w:style>
  <w:style w:type="table" w:styleId="a4">
    <w:name w:val="Table Grid"/>
    <w:basedOn w:val="a1"/>
    <w:uiPriority w:val="59"/>
    <w:rsid w:val="003F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9">
    <w:name w:val="Style29"/>
    <w:basedOn w:val="a"/>
    <w:uiPriority w:val="99"/>
    <w:rsid w:val="003F123A"/>
    <w:pPr>
      <w:widowControl w:val="0"/>
      <w:autoSpaceDE w:val="0"/>
      <w:autoSpaceDN w:val="0"/>
      <w:adjustRightInd w:val="0"/>
      <w:spacing w:line="216" w:lineRule="exact"/>
      <w:jc w:val="center"/>
    </w:pPr>
    <w:rPr>
      <w:rFonts w:ascii="Trebuchet MS" w:eastAsiaTheme="minorEastAsia" w:hAnsi="Trebuchet MS" w:cstheme="minorBidi"/>
    </w:rPr>
  </w:style>
  <w:style w:type="paragraph" w:customStyle="1" w:styleId="Style8">
    <w:name w:val="Style8"/>
    <w:basedOn w:val="a"/>
    <w:uiPriority w:val="99"/>
    <w:rsid w:val="003F123A"/>
    <w:pPr>
      <w:widowControl w:val="0"/>
      <w:autoSpaceDE w:val="0"/>
      <w:autoSpaceDN w:val="0"/>
      <w:adjustRightInd w:val="0"/>
    </w:pPr>
    <w:rPr>
      <w:rFonts w:ascii="Trebuchet MS" w:eastAsiaTheme="minorEastAsia" w:hAnsi="Trebuchet MS" w:cstheme="minorBidi"/>
    </w:rPr>
  </w:style>
  <w:style w:type="paragraph" w:customStyle="1" w:styleId="Style33">
    <w:name w:val="Style33"/>
    <w:basedOn w:val="a"/>
    <w:uiPriority w:val="99"/>
    <w:rsid w:val="003F123A"/>
    <w:pPr>
      <w:widowControl w:val="0"/>
      <w:autoSpaceDE w:val="0"/>
      <w:autoSpaceDN w:val="0"/>
      <w:adjustRightInd w:val="0"/>
      <w:spacing w:line="250" w:lineRule="exact"/>
    </w:pPr>
    <w:rPr>
      <w:rFonts w:ascii="Trebuchet MS" w:eastAsiaTheme="minorEastAsia" w:hAnsi="Trebuchet MS" w:cstheme="minorBidi"/>
    </w:rPr>
  </w:style>
  <w:style w:type="paragraph" w:styleId="a5">
    <w:name w:val="List Paragraph"/>
    <w:basedOn w:val="a"/>
    <w:link w:val="a6"/>
    <w:uiPriority w:val="34"/>
    <w:qFormat/>
    <w:rsid w:val="003F123A"/>
    <w:pPr>
      <w:ind w:left="720"/>
      <w:contextualSpacing/>
    </w:pPr>
  </w:style>
  <w:style w:type="paragraph" w:customStyle="1" w:styleId="Style3">
    <w:name w:val="Style3"/>
    <w:basedOn w:val="a"/>
    <w:uiPriority w:val="99"/>
    <w:rsid w:val="003F123A"/>
    <w:pPr>
      <w:widowControl w:val="0"/>
      <w:autoSpaceDE w:val="0"/>
      <w:autoSpaceDN w:val="0"/>
      <w:adjustRightInd w:val="0"/>
      <w:jc w:val="both"/>
    </w:pPr>
    <w:rPr>
      <w:rFonts w:eastAsiaTheme="minorEastAsia"/>
    </w:rPr>
  </w:style>
  <w:style w:type="character" w:customStyle="1" w:styleId="FontStyle73">
    <w:name w:val="Font Style73"/>
    <w:basedOn w:val="a0"/>
    <w:uiPriority w:val="99"/>
    <w:rsid w:val="003F123A"/>
    <w:rPr>
      <w:rFonts w:ascii="Times New Roman" w:hAnsi="Times New Roman" w:cs="Times New Roman"/>
      <w:b/>
      <w:bCs/>
      <w:i/>
      <w:iCs/>
      <w:sz w:val="12"/>
      <w:szCs w:val="12"/>
    </w:rPr>
  </w:style>
  <w:style w:type="character" w:customStyle="1" w:styleId="FontStyle74">
    <w:name w:val="Font Style74"/>
    <w:basedOn w:val="a0"/>
    <w:uiPriority w:val="99"/>
    <w:rsid w:val="003F123A"/>
    <w:rPr>
      <w:rFonts w:ascii="Times New Roman" w:hAnsi="Times New Roman" w:cs="Times New Roman"/>
      <w:b/>
      <w:bCs/>
      <w:sz w:val="12"/>
      <w:szCs w:val="12"/>
    </w:rPr>
  </w:style>
  <w:style w:type="paragraph" w:customStyle="1" w:styleId="Style5">
    <w:name w:val="Style5"/>
    <w:basedOn w:val="a"/>
    <w:uiPriority w:val="99"/>
    <w:rsid w:val="003F123A"/>
    <w:pPr>
      <w:widowControl w:val="0"/>
      <w:autoSpaceDE w:val="0"/>
      <w:autoSpaceDN w:val="0"/>
      <w:adjustRightInd w:val="0"/>
      <w:spacing w:line="518" w:lineRule="exact"/>
      <w:jc w:val="center"/>
    </w:pPr>
    <w:rPr>
      <w:rFonts w:eastAsiaTheme="minorEastAsia"/>
    </w:rPr>
  </w:style>
  <w:style w:type="character" w:customStyle="1" w:styleId="FontStyle138">
    <w:name w:val="Font Style138"/>
    <w:basedOn w:val="a0"/>
    <w:uiPriority w:val="99"/>
    <w:rsid w:val="003F123A"/>
    <w:rPr>
      <w:rFonts w:ascii="Times New Roman" w:hAnsi="Times New Roman" w:cs="Times New Roman"/>
      <w:b/>
      <w:bCs/>
      <w:sz w:val="36"/>
      <w:szCs w:val="36"/>
    </w:rPr>
  </w:style>
  <w:style w:type="character" w:customStyle="1" w:styleId="FontStyle139">
    <w:name w:val="Font Style139"/>
    <w:basedOn w:val="a0"/>
    <w:uiPriority w:val="99"/>
    <w:rsid w:val="003F123A"/>
    <w:rPr>
      <w:rFonts w:ascii="Times New Roman" w:hAnsi="Times New Roman" w:cs="Times New Roman"/>
      <w:b/>
      <w:bCs/>
      <w:sz w:val="30"/>
      <w:szCs w:val="30"/>
    </w:rPr>
  </w:style>
  <w:style w:type="paragraph" w:customStyle="1" w:styleId="Style2">
    <w:name w:val="Style2"/>
    <w:basedOn w:val="a"/>
    <w:uiPriority w:val="99"/>
    <w:rsid w:val="003F123A"/>
    <w:pPr>
      <w:widowControl w:val="0"/>
      <w:autoSpaceDE w:val="0"/>
      <w:autoSpaceDN w:val="0"/>
      <w:adjustRightInd w:val="0"/>
      <w:spacing w:line="551" w:lineRule="exact"/>
    </w:pPr>
    <w:rPr>
      <w:rFonts w:ascii="Trebuchet MS" w:eastAsiaTheme="minorEastAsia" w:hAnsi="Trebuchet MS" w:cstheme="minorBidi"/>
    </w:rPr>
  </w:style>
  <w:style w:type="character" w:customStyle="1" w:styleId="FontStyle44">
    <w:name w:val="Font Style44"/>
    <w:basedOn w:val="a0"/>
    <w:uiPriority w:val="99"/>
    <w:rsid w:val="003F123A"/>
    <w:rPr>
      <w:rFonts w:ascii="Century Schoolbook" w:hAnsi="Century Schoolbook" w:cs="Century Schoolbook"/>
      <w:b/>
      <w:bCs/>
      <w:spacing w:val="-10"/>
      <w:sz w:val="42"/>
      <w:szCs w:val="42"/>
    </w:rPr>
  </w:style>
  <w:style w:type="paragraph" w:styleId="a7">
    <w:name w:val="header"/>
    <w:basedOn w:val="a"/>
    <w:link w:val="a8"/>
    <w:uiPriority w:val="99"/>
    <w:unhideWhenUsed/>
    <w:rsid w:val="003F123A"/>
    <w:pPr>
      <w:tabs>
        <w:tab w:val="center" w:pos="4677"/>
        <w:tab w:val="right" w:pos="9355"/>
      </w:tabs>
    </w:pPr>
  </w:style>
  <w:style w:type="character" w:customStyle="1" w:styleId="a8">
    <w:name w:val="Верхний колонтитул Знак"/>
    <w:basedOn w:val="a0"/>
    <w:link w:val="a7"/>
    <w:uiPriority w:val="99"/>
    <w:rsid w:val="003F123A"/>
    <w:rPr>
      <w:rFonts w:ascii="Times New Roman" w:eastAsia="Times New Roman" w:hAnsi="Times New Roman" w:cs="Times New Roman"/>
      <w:sz w:val="24"/>
      <w:szCs w:val="24"/>
      <w:lang w:eastAsia="ru-RU"/>
    </w:rPr>
  </w:style>
  <w:style w:type="character" w:customStyle="1" w:styleId="FontStyle41">
    <w:name w:val="Font Style41"/>
    <w:basedOn w:val="a0"/>
    <w:uiPriority w:val="99"/>
    <w:rsid w:val="003F123A"/>
    <w:rPr>
      <w:rFonts w:ascii="Times New Roman" w:hAnsi="Times New Roman" w:cs="Times New Roman"/>
      <w:sz w:val="22"/>
      <w:szCs w:val="22"/>
    </w:rPr>
  </w:style>
  <w:style w:type="paragraph" w:customStyle="1" w:styleId="Style24">
    <w:name w:val="Style24"/>
    <w:basedOn w:val="a"/>
    <w:uiPriority w:val="99"/>
    <w:rsid w:val="003F123A"/>
    <w:pPr>
      <w:widowControl w:val="0"/>
      <w:autoSpaceDE w:val="0"/>
      <w:autoSpaceDN w:val="0"/>
      <w:adjustRightInd w:val="0"/>
    </w:pPr>
    <w:rPr>
      <w:rFonts w:eastAsiaTheme="minorEastAsia"/>
    </w:rPr>
  </w:style>
  <w:style w:type="paragraph" w:styleId="a9">
    <w:name w:val="No Spacing"/>
    <w:link w:val="aa"/>
    <w:uiPriority w:val="1"/>
    <w:qFormat/>
    <w:rsid w:val="003F123A"/>
    <w:pPr>
      <w:spacing w:after="0" w:line="240" w:lineRule="auto"/>
    </w:pPr>
    <w:rPr>
      <w:rFonts w:ascii="Calibri" w:eastAsia="Calibri" w:hAnsi="Calibri" w:cs="Times New Roman"/>
    </w:rPr>
  </w:style>
  <w:style w:type="character" w:customStyle="1" w:styleId="FontStyle62">
    <w:name w:val="Font Style62"/>
    <w:uiPriority w:val="99"/>
    <w:rsid w:val="006A2626"/>
    <w:rPr>
      <w:rFonts w:ascii="Times New Roman" w:hAnsi="Times New Roman" w:cs="Times New Roman"/>
      <w:sz w:val="18"/>
      <w:szCs w:val="18"/>
    </w:rPr>
  </w:style>
  <w:style w:type="character" w:customStyle="1" w:styleId="FontStyle63">
    <w:name w:val="Font Style63"/>
    <w:uiPriority w:val="99"/>
    <w:rsid w:val="006A2626"/>
    <w:rPr>
      <w:rFonts w:ascii="Times New Roman" w:hAnsi="Times New Roman" w:cs="Times New Roman"/>
      <w:b/>
      <w:bCs/>
      <w:sz w:val="18"/>
      <w:szCs w:val="18"/>
    </w:rPr>
  </w:style>
  <w:style w:type="character" w:customStyle="1" w:styleId="ab">
    <w:name w:val="Основной текст_"/>
    <w:link w:val="3"/>
    <w:rsid w:val="00F27E72"/>
    <w:rPr>
      <w:shd w:val="clear" w:color="auto" w:fill="FFFFFF"/>
    </w:rPr>
  </w:style>
  <w:style w:type="paragraph" w:customStyle="1" w:styleId="3">
    <w:name w:val="Основной текст3"/>
    <w:basedOn w:val="a"/>
    <w:link w:val="ab"/>
    <w:rsid w:val="00F27E72"/>
    <w:pPr>
      <w:widowControl w:val="0"/>
      <w:shd w:val="clear" w:color="auto" w:fill="FFFFFF"/>
      <w:spacing w:line="248" w:lineRule="exact"/>
      <w:jc w:val="both"/>
    </w:pPr>
    <w:rPr>
      <w:rFonts w:asciiTheme="minorHAnsi" w:eastAsiaTheme="minorHAnsi" w:hAnsiTheme="minorHAnsi" w:cstheme="minorBidi"/>
      <w:sz w:val="22"/>
      <w:szCs w:val="22"/>
      <w:lang w:eastAsia="en-US"/>
    </w:rPr>
  </w:style>
  <w:style w:type="character" w:customStyle="1" w:styleId="aa">
    <w:name w:val="Без интервала Знак"/>
    <w:link w:val="a9"/>
    <w:uiPriority w:val="1"/>
    <w:rsid w:val="00F27E72"/>
    <w:rPr>
      <w:rFonts w:ascii="Calibri" w:eastAsia="Calibri" w:hAnsi="Calibri" w:cs="Times New Roman"/>
    </w:rPr>
  </w:style>
  <w:style w:type="paragraph" w:styleId="ac">
    <w:name w:val="Normal (Web)"/>
    <w:basedOn w:val="a"/>
    <w:uiPriority w:val="99"/>
    <w:unhideWhenUsed/>
    <w:rsid w:val="00217FCE"/>
    <w:pPr>
      <w:spacing w:before="100" w:beforeAutospacing="1" w:after="100" w:afterAutospacing="1"/>
    </w:pPr>
  </w:style>
  <w:style w:type="paragraph" w:styleId="ad">
    <w:name w:val="footer"/>
    <w:basedOn w:val="a"/>
    <w:link w:val="ae"/>
    <w:uiPriority w:val="99"/>
    <w:unhideWhenUsed/>
    <w:rsid w:val="00EB0256"/>
    <w:pPr>
      <w:tabs>
        <w:tab w:val="center" w:pos="4677"/>
        <w:tab w:val="right" w:pos="9355"/>
      </w:tabs>
    </w:pPr>
  </w:style>
  <w:style w:type="character" w:customStyle="1" w:styleId="ae">
    <w:name w:val="Нижний колонтитул Знак"/>
    <w:basedOn w:val="a0"/>
    <w:link w:val="ad"/>
    <w:uiPriority w:val="99"/>
    <w:rsid w:val="00EB025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8F5AC1"/>
    <w:rPr>
      <w:rFonts w:ascii="Segoe UI" w:hAnsi="Segoe UI" w:cs="Segoe UI"/>
      <w:sz w:val="18"/>
      <w:szCs w:val="18"/>
    </w:rPr>
  </w:style>
  <w:style w:type="character" w:customStyle="1" w:styleId="af0">
    <w:name w:val="Текст выноски Знак"/>
    <w:basedOn w:val="a0"/>
    <w:link w:val="af"/>
    <w:uiPriority w:val="99"/>
    <w:semiHidden/>
    <w:rsid w:val="008F5AC1"/>
    <w:rPr>
      <w:rFonts w:ascii="Segoe UI" w:eastAsia="Times New Roman" w:hAnsi="Segoe UI" w:cs="Segoe UI"/>
      <w:sz w:val="18"/>
      <w:szCs w:val="18"/>
      <w:lang w:eastAsia="ru-RU"/>
    </w:rPr>
  </w:style>
  <w:style w:type="paragraph" w:customStyle="1" w:styleId="af1">
    <w:name w:val="Знак"/>
    <w:basedOn w:val="a"/>
    <w:rsid w:val="008F5779"/>
    <w:pPr>
      <w:spacing w:after="160" w:line="240" w:lineRule="exact"/>
    </w:pPr>
    <w:rPr>
      <w:rFonts w:ascii="Verdana" w:hAnsi="Verdana"/>
      <w:sz w:val="20"/>
      <w:szCs w:val="20"/>
      <w:lang w:val="en-US" w:eastAsia="en-US"/>
    </w:rPr>
  </w:style>
  <w:style w:type="character" w:customStyle="1" w:styleId="a6">
    <w:name w:val="Абзац списка Знак"/>
    <w:link w:val="a5"/>
    <w:uiPriority w:val="34"/>
    <w:locked/>
    <w:rsid w:val="005B4AB3"/>
    <w:rPr>
      <w:rFonts w:ascii="Times New Roman" w:eastAsia="Times New Roman" w:hAnsi="Times New Roman" w:cs="Times New Roman"/>
      <w:sz w:val="24"/>
      <w:szCs w:val="24"/>
      <w:lang w:eastAsia="ru-RU"/>
    </w:rPr>
  </w:style>
  <w:style w:type="paragraph" w:customStyle="1" w:styleId="11">
    <w:name w:val="Основной текст1"/>
    <w:basedOn w:val="a"/>
    <w:rsid w:val="008C6552"/>
    <w:pPr>
      <w:widowControl w:val="0"/>
      <w:ind w:firstLine="40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E57D-9FDE-4294-9829-C46AF3CE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5065</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2022-09-21T13:58:00Z</cp:lastPrinted>
  <dcterms:created xsi:type="dcterms:W3CDTF">2020-09-27T14:50:00Z</dcterms:created>
  <dcterms:modified xsi:type="dcterms:W3CDTF">2022-09-21T14:24:00Z</dcterms:modified>
</cp:coreProperties>
</file>