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C1" w:rsidRDefault="00253EC1" w:rsidP="00253E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F7FEC">
        <w:rPr>
          <w:rFonts w:ascii="Times New Roman" w:hAnsi="Times New Roman"/>
          <w:b/>
          <w:sz w:val="24"/>
          <w:szCs w:val="24"/>
        </w:rPr>
        <w:t>Организация питания обучающихся</w:t>
      </w:r>
      <w:r>
        <w:rPr>
          <w:rFonts w:ascii="Times New Roman" w:hAnsi="Times New Roman"/>
          <w:b/>
          <w:sz w:val="24"/>
          <w:szCs w:val="24"/>
        </w:rPr>
        <w:t>, в том числе инвалидов и лиц с ограниченными возможностями здоровья</w:t>
      </w:r>
    </w:p>
    <w:p w:rsidR="00F914BF" w:rsidRPr="00253EC1" w:rsidRDefault="00F914BF" w:rsidP="00253E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A2527" w:rsidRPr="00CA2527" w:rsidRDefault="00253EC1" w:rsidP="00CA25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Основными задачами организации питания обучающихся являются их обеспечение рациональным и сбалансированным питанием, гарантирование качества и безопасности пищевых продуктов, используемых при приготовлении блюд., пропаганда культуры здорового и полноценного питания. Организация питания в общеобразовательном учреждении осуществляется на договорной основе с </w:t>
      </w:r>
      <w:r w:rsidR="00552FC3">
        <w:rPr>
          <w:rFonts w:ascii="Times New Roman" w:hAnsi="Times New Roman"/>
          <w:sz w:val="24"/>
          <w:szCs w:val="24"/>
        </w:rPr>
        <w:t>МП «</w:t>
      </w:r>
      <w:r>
        <w:rPr>
          <w:rFonts w:ascii="Times New Roman" w:hAnsi="Times New Roman"/>
          <w:sz w:val="24"/>
          <w:szCs w:val="24"/>
        </w:rPr>
        <w:t>Комбинат школьного питания</w:t>
      </w:r>
      <w:r w:rsidR="00552F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г. Северодвинска. В школьной столовой имеется достаточное количество посадочных мест. В соответствии с режимом работы школы питание обучающихся организовано по графику.</w:t>
      </w:r>
      <w:r w:rsidR="00E65899">
        <w:rPr>
          <w:rFonts w:ascii="Times New Roman" w:hAnsi="Times New Roman"/>
          <w:sz w:val="24"/>
          <w:szCs w:val="24"/>
        </w:rPr>
        <w:t xml:space="preserve"> </w:t>
      </w:r>
      <w:r w:rsidR="00552FC3">
        <w:rPr>
          <w:rFonts w:ascii="Times New Roman" w:hAnsi="Times New Roman"/>
          <w:sz w:val="24"/>
          <w:szCs w:val="24"/>
        </w:rPr>
        <w:tab/>
      </w:r>
      <w:r w:rsidR="00CA2527">
        <w:rPr>
          <w:rFonts w:ascii="Times New Roman" w:hAnsi="Times New Roman"/>
          <w:sz w:val="24"/>
          <w:szCs w:val="24"/>
        </w:rPr>
        <w:t>В 202</w:t>
      </w:r>
      <w:r w:rsidR="003673D0">
        <w:rPr>
          <w:rFonts w:ascii="Times New Roman" w:hAnsi="Times New Roman"/>
          <w:sz w:val="24"/>
          <w:szCs w:val="24"/>
        </w:rPr>
        <w:t>2</w:t>
      </w:r>
      <w:r w:rsidR="00552FC3">
        <w:rPr>
          <w:rFonts w:ascii="Times New Roman" w:hAnsi="Times New Roman"/>
          <w:sz w:val="24"/>
          <w:szCs w:val="24"/>
        </w:rPr>
        <w:t xml:space="preserve"> - 202</w:t>
      </w:r>
      <w:r w:rsidR="003673D0">
        <w:rPr>
          <w:rFonts w:ascii="Times New Roman" w:hAnsi="Times New Roman"/>
          <w:sz w:val="24"/>
          <w:szCs w:val="24"/>
        </w:rPr>
        <w:t>3</w:t>
      </w:r>
      <w:r w:rsidR="00552FC3">
        <w:rPr>
          <w:rFonts w:ascii="Times New Roman" w:hAnsi="Times New Roman"/>
          <w:sz w:val="24"/>
          <w:szCs w:val="24"/>
        </w:rPr>
        <w:t xml:space="preserve"> учебном году</w:t>
      </w:r>
      <w:r w:rsidR="00CA2527">
        <w:rPr>
          <w:rFonts w:ascii="Times New Roman" w:hAnsi="Times New Roman"/>
          <w:sz w:val="24"/>
          <w:szCs w:val="24"/>
        </w:rPr>
        <w:t xml:space="preserve"> обучающиеся пита</w:t>
      </w:r>
      <w:r w:rsidR="00552FC3">
        <w:rPr>
          <w:rFonts w:ascii="Times New Roman" w:hAnsi="Times New Roman"/>
          <w:sz w:val="24"/>
          <w:szCs w:val="24"/>
        </w:rPr>
        <w:t>ются</w:t>
      </w:r>
      <w:r w:rsidR="00CA2527" w:rsidRPr="00CA2527">
        <w:rPr>
          <w:rFonts w:ascii="Times New Roman" w:hAnsi="Times New Roman"/>
          <w:sz w:val="24"/>
          <w:szCs w:val="24"/>
        </w:rPr>
        <w:t xml:space="preserve"> в соответствии с графиком питания, составленным инд</w:t>
      </w:r>
      <w:r w:rsidR="00CA2527">
        <w:rPr>
          <w:rFonts w:ascii="Times New Roman" w:hAnsi="Times New Roman"/>
          <w:sz w:val="24"/>
          <w:szCs w:val="24"/>
        </w:rPr>
        <w:t xml:space="preserve">ивидуально для каждой параллели </w:t>
      </w:r>
      <w:r w:rsidR="00CA2527" w:rsidRPr="00CA2527">
        <w:rPr>
          <w:rFonts w:ascii="Times New Roman" w:hAnsi="Times New Roman"/>
          <w:sz w:val="24"/>
          <w:szCs w:val="24"/>
        </w:rPr>
        <w:t>с соблюдением всех требований и рекомендаций Роспотребнадзора.</w:t>
      </w:r>
    </w:p>
    <w:p w:rsidR="00E65899" w:rsidRDefault="00552FC3" w:rsidP="00CA25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2527" w:rsidRPr="00CA2527">
        <w:rPr>
          <w:rFonts w:ascii="Times New Roman" w:hAnsi="Times New Roman"/>
          <w:sz w:val="24"/>
          <w:szCs w:val="24"/>
        </w:rPr>
        <w:t>Время приема пищи –</w:t>
      </w:r>
      <w:r w:rsidR="003673D0">
        <w:rPr>
          <w:rFonts w:ascii="Times New Roman" w:hAnsi="Times New Roman"/>
          <w:sz w:val="24"/>
          <w:szCs w:val="24"/>
        </w:rPr>
        <w:t xml:space="preserve"> </w:t>
      </w:r>
      <w:r w:rsidR="00CA2527" w:rsidRPr="00CA2527">
        <w:rPr>
          <w:rFonts w:ascii="Times New Roman" w:hAnsi="Times New Roman"/>
          <w:sz w:val="24"/>
          <w:szCs w:val="24"/>
        </w:rPr>
        <w:t>не менее 20 минут, перерыв на организацию следующего</w:t>
      </w:r>
      <w:r w:rsidR="00CA2527">
        <w:rPr>
          <w:rFonts w:ascii="Times New Roman" w:hAnsi="Times New Roman"/>
          <w:sz w:val="24"/>
          <w:szCs w:val="24"/>
        </w:rPr>
        <w:t xml:space="preserve"> накрытия –не менее 20 минут.  </w:t>
      </w:r>
      <w:r w:rsidR="00CA2527" w:rsidRPr="00CA2527">
        <w:rPr>
          <w:rFonts w:ascii="Times New Roman" w:hAnsi="Times New Roman"/>
          <w:sz w:val="24"/>
          <w:szCs w:val="24"/>
        </w:rPr>
        <w:t>Накрытие осуществляют работники столовой.</w:t>
      </w:r>
    </w:p>
    <w:p w:rsidR="00E65899" w:rsidRDefault="00E65899" w:rsidP="00E6589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Организация питания обучающихся строится в соответствии со следующим нормативными актам</w:t>
      </w:r>
      <w:r w:rsidR="00F914B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F914BF" w:rsidRDefault="00F914BF" w:rsidP="00E6589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5" w:tgtFrame="_blank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Постановление Администрации Северодвинска городского округа Архангельской области “Северодвинск” от 04.09.2020 г. №387-па “Об утверждении Порядка обеспечения бесплатным горячим питанием обучающихся, получающих образование в муниципальных общеобразовательных организациях муниципального образования “Северодвинск”</w:t>
        </w:r>
      </w:hyperlink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6" w:tgtFrame="_blank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Постановление Администрации Северодвинска городского округа Архангельской области “Северодвинск” от 27.08.2021 г. №311-па “О внесении изменений в Порядок обеспечения бесплатным горячим питанием обучающихся, получающих образование в муниципальных общеобразовательных организациях муниципального образования “Северодвинск”</w:t>
        </w:r>
      </w:hyperlink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7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Постановление Администрации Северодвинска городского округа Архангельской области “Северодвинск” от 21.12.2021 г. №463-па “О внесении изменений в постановление Администрации Северодвинска от 04.09.2020 №387-па (в редакции от 27.08.2021)”</w:t>
        </w:r>
      </w:hyperlink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8" w:tgtFrame="_blank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Постановление Администрации Северодвинска городского округа Архангельской области “Северодвинск” от 19.09.2022 г. №370-</w:t>
        </w:r>
        <w:proofErr w:type="gramStart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па ”</w:t>
        </w:r>
        <w:proofErr w:type="gramEnd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 xml:space="preserve"> О внесении изменений в Порядок обеспечения бесплатным горячим питанием обучающихся, получающих образование в муниципальных общеобразовательных организациях муниципального образования “Северодвинск”</w:t>
        </w:r>
      </w:hyperlink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9" w:tgtFrame="_blank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Приказ №466 от 30.08.2022 г. “О комиссии по контролю организации и качества питания обучающихся в 2022 – 2023 учебном году”</w:t>
        </w:r>
      </w:hyperlink>
      <w:r w:rsidRPr="00F914BF">
        <w:rPr>
          <w:rFonts w:ascii="Segoe UI" w:eastAsia="Times New Roman" w:hAnsi="Segoe UI" w:cs="Segoe UI"/>
          <w:color w:val="212529"/>
          <w:szCs w:val="24"/>
          <w:lang w:eastAsia="ru-RU"/>
        </w:rPr>
        <w:t>;</w:t>
      </w:r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10" w:tgtFrame="_blank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Приказ №455-о.д. от 26.08.2022 г. “О назначении ответственного за организацию питания обучающихся в 2022– 2023 учебном году”</w:t>
        </w:r>
      </w:hyperlink>
      <w:r w:rsidRPr="00F914BF">
        <w:rPr>
          <w:rFonts w:ascii="Segoe UI" w:eastAsia="Times New Roman" w:hAnsi="Segoe UI" w:cs="Segoe UI"/>
          <w:color w:val="212529"/>
          <w:szCs w:val="24"/>
          <w:lang w:eastAsia="ru-RU"/>
        </w:rPr>
        <w:t>;</w:t>
      </w:r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11" w:tgtFrame="_blank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Приказ №465-</w:t>
        </w:r>
        <w:proofErr w:type="gramStart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о.д</w:t>
        </w:r>
        <w:proofErr w:type="gramEnd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 xml:space="preserve"> от 30.08.2022 г. “О создании </w:t>
        </w:r>
        <w:proofErr w:type="spellStart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бракеражной</w:t>
        </w:r>
        <w:proofErr w:type="spellEnd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 xml:space="preserve"> комиссии”</w:t>
        </w:r>
      </w:hyperlink>
      <w:r w:rsidRPr="00F914BF">
        <w:rPr>
          <w:rFonts w:ascii="Segoe UI" w:eastAsia="Times New Roman" w:hAnsi="Segoe UI" w:cs="Segoe UI"/>
          <w:color w:val="212529"/>
          <w:szCs w:val="24"/>
          <w:lang w:eastAsia="ru-RU"/>
        </w:rPr>
        <w:t>;</w:t>
      </w:r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12" w:tgtFrame="_blank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Приказ №464 от 30.08.2022 г. “Об организации бесплатного горячего питания обучающихся в 2022 – 2023 учебном году”</w:t>
        </w:r>
      </w:hyperlink>
      <w:r w:rsidRPr="00F914BF">
        <w:rPr>
          <w:rFonts w:ascii="Segoe UI" w:eastAsia="Times New Roman" w:hAnsi="Segoe UI" w:cs="Segoe UI"/>
          <w:color w:val="212529"/>
          <w:szCs w:val="24"/>
          <w:lang w:eastAsia="ru-RU"/>
        </w:rPr>
        <w:t>;</w:t>
      </w:r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13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 xml:space="preserve">Положение о </w:t>
        </w:r>
        <w:proofErr w:type="spellStart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бракеражной</w:t>
        </w:r>
        <w:proofErr w:type="spellEnd"/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 xml:space="preserve"> комиссии МАОУ «Морская кадетская школа», утверждено приказом по школе №96 от 26.02.2021г.</w:t>
        </w:r>
      </w:hyperlink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14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Положение о порядке доступа родителей (законных представителей) обучающихся в столовую МАОУ «Морская кадетская школа», утверждено приказом по школе №96 от 26.02.2021г.</w:t>
        </w:r>
      </w:hyperlink>
    </w:p>
    <w:p w:rsidR="00F914BF" w:rsidRPr="00F914BF" w:rsidRDefault="00F914BF" w:rsidP="00F914BF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Cs w:val="24"/>
          <w:lang w:eastAsia="ru-RU"/>
        </w:rPr>
      </w:pPr>
      <w:hyperlink r:id="rId15" w:history="1">
        <w:r w:rsidRPr="00F914BF">
          <w:rPr>
            <w:rFonts w:ascii="Segoe UI" w:eastAsia="Times New Roman" w:hAnsi="Segoe UI" w:cs="Segoe UI"/>
            <w:color w:val="007BFF"/>
            <w:szCs w:val="24"/>
            <w:u w:val="single"/>
            <w:lang w:eastAsia="ru-RU"/>
          </w:rPr>
          <w:t>Положение о родительском контроле организации и качества питания обучающихся в МАОУ «Морская кадетская школа», утверждено приказом по школе №96 от 26.02.2021г</w:t>
        </w:r>
      </w:hyperlink>
      <w:r w:rsidRPr="00F914BF">
        <w:rPr>
          <w:rFonts w:ascii="Segoe UI" w:eastAsia="Times New Roman" w:hAnsi="Segoe UI" w:cs="Segoe UI"/>
          <w:color w:val="212529"/>
          <w:szCs w:val="24"/>
          <w:lang w:eastAsia="ru-RU"/>
        </w:rPr>
        <w:t>.</w:t>
      </w:r>
    </w:p>
    <w:p w:rsidR="003673D0" w:rsidRDefault="003673D0" w:rsidP="00E6589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2527" w:rsidRPr="00CA2527" w:rsidRDefault="00E65899" w:rsidP="00CA25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2527">
        <w:rPr>
          <w:rFonts w:ascii="Times New Roman" w:hAnsi="Times New Roman"/>
          <w:sz w:val="24"/>
          <w:szCs w:val="24"/>
        </w:rPr>
        <w:tab/>
      </w:r>
      <w:r w:rsidR="00CA2527">
        <w:rPr>
          <w:rFonts w:ascii="Times New Roman" w:hAnsi="Times New Roman"/>
          <w:sz w:val="24"/>
          <w:szCs w:val="24"/>
        </w:rPr>
        <w:t>В школе организован</w:t>
      </w:r>
      <w:r w:rsidR="00CA2527" w:rsidRPr="00CA2527">
        <w:rPr>
          <w:rFonts w:ascii="Times New Roman" w:eastAsiaTheme="minorHAnsi" w:hAnsi="Times New Roman"/>
        </w:rPr>
        <w:t xml:space="preserve"> </w:t>
      </w:r>
      <w:r w:rsidR="00CA2527" w:rsidRPr="00CA2527">
        <w:rPr>
          <w:rFonts w:ascii="Times New Roman" w:eastAsiaTheme="minorHAnsi" w:hAnsi="Times New Roman"/>
          <w:sz w:val="24"/>
          <w:szCs w:val="24"/>
        </w:rPr>
        <w:t>процесс родительского контроля за обеспечением горячего питания</w:t>
      </w:r>
      <w:r w:rsidR="00CA2527">
        <w:rPr>
          <w:rFonts w:ascii="Times New Roman" w:eastAsiaTheme="minorHAnsi" w:hAnsi="Times New Roman"/>
          <w:sz w:val="24"/>
          <w:szCs w:val="24"/>
        </w:rPr>
        <w:t xml:space="preserve">. </w:t>
      </w:r>
      <w:r w:rsidR="00CA2527">
        <w:rPr>
          <w:rFonts w:ascii="Times New Roman" w:hAnsi="Times New Roman"/>
          <w:sz w:val="24"/>
          <w:szCs w:val="24"/>
        </w:rPr>
        <w:t xml:space="preserve"> В соответствии </w:t>
      </w:r>
      <w:r w:rsidR="00CA2527" w:rsidRPr="00CA2527">
        <w:rPr>
          <w:rFonts w:ascii="Times New Roman" w:hAnsi="Times New Roman"/>
          <w:sz w:val="24"/>
          <w:szCs w:val="24"/>
        </w:rPr>
        <w:t>с «Положением о родительском контроле организации и качества питания обучающихся в МАОУ «Морская кадетская школа» и «Положением о порядке доступа родителей (законных представителей) обучающихся в столовую МАОУ «Морская кадетская школа» родительский контроль организации и качества питания обучающихся осуществляется:</w:t>
      </w:r>
    </w:p>
    <w:p w:rsidR="00CA2527" w:rsidRPr="00CA2527" w:rsidRDefault="00CA2527" w:rsidP="00CA25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2527">
        <w:rPr>
          <w:rFonts w:ascii="Times New Roman" w:hAnsi="Times New Roman"/>
          <w:sz w:val="24"/>
          <w:szCs w:val="24"/>
        </w:rPr>
        <w:t xml:space="preserve">- в форме анкетирования родителей и детей, </w:t>
      </w:r>
    </w:p>
    <w:p w:rsidR="00CA2527" w:rsidRPr="00CA2527" w:rsidRDefault="00CA2527" w:rsidP="00CA25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2527">
        <w:rPr>
          <w:rFonts w:ascii="Times New Roman" w:hAnsi="Times New Roman"/>
          <w:sz w:val="24"/>
          <w:szCs w:val="24"/>
        </w:rPr>
        <w:t xml:space="preserve">- участия родителей (законных представителей) в работе общешкольной комиссии по контролю за организацией и качеством питания обучающихся (члены комиссии не реже 1 раза в </w:t>
      </w:r>
      <w:r w:rsidR="00F914BF">
        <w:rPr>
          <w:rFonts w:ascii="Times New Roman" w:hAnsi="Times New Roman"/>
          <w:sz w:val="24"/>
          <w:szCs w:val="24"/>
        </w:rPr>
        <w:t>месяц</w:t>
      </w:r>
      <w:r w:rsidRPr="00CA2527">
        <w:rPr>
          <w:rFonts w:ascii="Times New Roman" w:hAnsi="Times New Roman"/>
          <w:sz w:val="24"/>
          <w:szCs w:val="24"/>
        </w:rPr>
        <w:t xml:space="preserve"> осуществляют контроль за качеством и количеством приготовленной согласно меню пищи; изучают мнение обучающихся и их родителей (законных представителей) по организации и улучшению качества питания; принимают участие в разработке предложений и рекомендаций по улучшению качества питания обучающихся). </w:t>
      </w:r>
      <w:r>
        <w:rPr>
          <w:rFonts w:ascii="Times New Roman" w:hAnsi="Times New Roman"/>
          <w:sz w:val="24"/>
          <w:szCs w:val="24"/>
        </w:rPr>
        <w:tab/>
      </w:r>
      <w:r w:rsidRPr="00CA2527">
        <w:rPr>
          <w:rFonts w:ascii="Times New Roman" w:hAnsi="Times New Roman"/>
          <w:sz w:val="24"/>
          <w:szCs w:val="24"/>
        </w:rPr>
        <w:t>По результатам работы составляются протоколы заседания комиссии и акты посещения школьной столовой.</w:t>
      </w:r>
    </w:p>
    <w:p w:rsidR="00E65899" w:rsidRDefault="00CA2527" w:rsidP="00253E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2527">
        <w:rPr>
          <w:rFonts w:ascii="Times New Roman" w:hAnsi="Times New Roman"/>
          <w:sz w:val="24"/>
          <w:szCs w:val="24"/>
        </w:rPr>
        <w:t>- каждый из родителей (законных представителей) обучающихся школы имеет право посетить школьную столовую по предварительной заявке в соответствии с графиком посещения и «Положением о порядке доступа родителей (законных представителей) обучающихся в столовую МАОУ «Морская кадетская школа» и по результатам посещения заполнить акт посещения школьной столовой, получить комментарии, пояснения работников школьной столовой, администрации школы по вопросам организации питания</w:t>
      </w:r>
    </w:p>
    <w:p w:rsidR="00DC208A" w:rsidRDefault="00E65899" w:rsidP="00253E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08A">
        <w:rPr>
          <w:rFonts w:ascii="Times New Roman" w:hAnsi="Times New Roman"/>
          <w:sz w:val="24"/>
          <w:szCs w:val="24"/>
        </w:rPr>
        <w:t xml:space="preserve">Обучающимся предоставлена возможность получать через организованное накрытие горячие комплексные завтраки (обеды) или выбирать блюда самостоятельно. </w:t>
      </w:r>
    </w:p>
    <w:p w:rsidR="00F914BF" w:rsidRDefault="00DC208A" w:rsidP="00253E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Обучающиеся 1-4 классов, обучающиеся из мало</w:t>
      </w:r>
      <w:r w:rsidR="00F914BF">
        <w:rPr>
          <w:rFonts w:ascii="Times New Roman" w:hAnsi="Times New Roman"/>
          <w:sz w:val="24"/>
          <w:szCs w:val="24"/>
        </w:rPr>
        <w:t>имущих</w:t>
      </w:r>
      <w:r>
        <w:rPr>
          <w:rFonts w:ascii="Times New Roman" w:hAnsi="Times New Roman"/>
          <w:sz w:val="24"/>
          <w:szCs w:val="24"/>
        </w:rPr>
        <w:t xml:space="preserve"> семей обеспечены горячим одноразовым питанием</w:t>
      </w:r>
      <w:r w:rsidR="00F914BF">
        <w:rPr>
          <w:rFonts w:ascii="Times New Roman" w:hAnsi="Times New Roman"/>
          <w:sz w:val="24"/>
          <w:szCs w:val="24"/>
        </w:rPr>
        <w:t>.</w:t>
      </w:r>
    </w:p>
    <w:p w:rsidR="00DC208A" w:rsidRDefault="00F914BF" w:rsidP="00F914B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д</w:t>
      </w:r>
      <w:r w:rsidR="00DC208A">
        <w:rPr>
          <w:rFonts w:ascii="Times New Roman" w:hAnsi="Times New Roman"/>
          <w:sz w:val="24"/>
          <w:szCs w:val="24"/>
        </w:rPr>
        <w:t xml:space="preserve">ети-инвалиды, </w:t>
      </w:r>
      <w:r>
        <w:rPr>
          <w:rFonts w:ascii="Times New Roman" w:hAnsi="Times New Roman"/>
          <w:sz w:val="24"/>
          <w:szCs w:val="24"/>
        </w:rPr>
        <w:t>обучающиеся</w:t>
      </w:r>
      <w:r w:rsidR="00DC208A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обеспечены </w:t>
      </w:r>
      <w:r>
        <w:rPr>
          <w:rFonts w:ascii="Times New Roman" w:hAnsi="Times New Roman"/>
          <w:sz w:val="24"/>
          <w:szCs w:val="24"/>
        </w:rPr>
        <w:t xml:space="preserve">бесплатным </w:t>
      </w:r>
      <w:r w:rsidR="00DC208A">
        <w:rPr>
          <w:rFonts w:ascii="Times New Roman" w:hAnsi="Times New Roman"/>
          <w:sz w:val="24"/>
          <w:szCs w:val="24"/>
        </w:rPr>
        <w:t xml:space="preserve">двухразовым горячим питанием. </w:t>
      </w:r>
    </w:p>
    <w:p w:rsidR="00F914BF" w:rsidRDefault="00253EC1" w:rsidP="00253E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14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Предоставление горячего питания за счет средств родителей (законных представителей) производится на добровольной основе. </w:t>
      </w:r>
    </w:p>
    <w:p w:rsidR="00F914BF" w:rsidRDefault="00F914BF" w:rsidP="00253E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914BF" w:rsidRDefault="00253EC1" w:rsidP="00253E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Охват обу</w:t>
      </w:r>
      <w:r w:rsidR="00DC208A">
        <w:rPr>
          <w:rFonts w:ascii="Times New Roman" w:hAnsi="Times New Roman"/>
          <w:sz w:val="24"/>
          <w:szCs w:val="24"/>
        </w:rPr>
        <w:t>чающихся горячим питанием в 202</w:t>
      </w:r>
      <w:r w:rsidR="00472E73">
        <w:rPr>
          <w:rFonts w:ascii="Times New Roman" w:hAnsi="Times New Roman"/>
          <w:sz w:val="24"/>
          <w:szCs w:val="24"/>
        </w:rPr>
        <w:t>2</w:t>
      </w:r>
      <w:r w:rsidR="00552FC3">
        <w:rPr>
          <w:rFonts w:ascii="Times New Roman" w:hAnsi="Times New Roman"/>
          <w:sz w:val="24"/>
          <w:szCs w:val="24"/>
        </w:rPr>
        <w:t>-202</w:t>
      </w:r>
      <w:r w:rsidR="00472E73">
        <w:rPr>
          <w:rFonts w:ascii="Times New Roman" w:hAnsi="Times New Roman"/>
          <w:sz w:val="24"/>
          <w:szCs w:val="24"/>
        </w:rPr>
        <w:t>3</w:t>
      </w:r>
      <w:r w:rsidR="00552FC3">
        <w:rPr>
          <w:rFonts w:ascii="Times New Roman" w:hAnsi="Times New Roman"/>
          <w:sz w:val="24"/>
          <w:szCs w:val="24"/>
        </w:rPr>
        <w:t xml:space="preserve"> учебном</w:t>
      </w:r>
      <w:r>
        <w:rPr>
          <w:rFonts w:ascii="Times New Roman" w:hAnsi="Times New Roman"/>
          <w:sz w:val="24"/>
          <w:szCs w:val="24"/>
        </w:rPr>
        <w:t xml:space="preserve"> году представлен в таблице</w:t>
      </w:r>
    </w:p>
    <w:p w:rsidR="00253EC1" w:rsidRDefault="00253EC1" w:rsidP="00253EC1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253EC1" w:rsidTr="00AD6ED7">
        <w:tc>
          <w:tcPr>
            <w:tcW w:w="4785" w:type="dxa"/>
          </w:tcPr>
          <w:p w:rsidR="00253EC1" w:rsidRPr="00D27735" w:rsidRDefault="00253EC1" w:rsidP="00AD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35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</w:tcPr>
          <w:p w:rsidR="00253EC1" w:rsidRPr="00D27735" w:rsidRDefault="00253EC1" w:rsidP="00AD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35">
              <w:rPr>
                <w:rFonts w:ascii="Times New Roman" w:hAnsi="Times New Roman"/>
                <w:sz w:val="24"/>
                <w:szCs w:val="24"/>
              </w:rPr>
              <w:t>Охват горячим питанием (%)</w:t>
            </w:r>
          </w:p>
        </w:tc>
      </w:tr>
      <w:tr w:rsidR="00253EC1" w:rsidTr="00AD6ED7">
        <w:tc>
          <w:tcPr>
            <w:tcW w:w="4785" w:type="dxa"/>
          </w:tcPr>
          <w:p w:rsidR="00253EC1" w:rsidRPr="00D27735" w:rsidRDefault="00253EC1" w:rsidP="00AD6E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35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786" w:type="dxa"/>
          </w:tcPr>
          <w:p w:rsidR="00253EC1" w:rsidRPr="00D27735" w:rsidRDefault="00DC208A" w:rsidP="00AD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53EC1" w:rsidTr="00AD6ED7">
        <w:tc>
          <w:tcPr>
            <w:tcW w:w="4785" w:type="dxa"/>
          </w:tcPr>
          <w:p w:rsidR="00253EC1" w:rsidRPr="00D27735" w:rsidRDefault="00253EC1" w:rsidP="00AD6E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35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786" w:type="dxa"/>
          </w:tcPr>
          <w:p w:rsidR="00253EC1" w:rsidRPr="00D27735" w:rsidRDefault="00472E73" w:rsidP="00AD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DC20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53EC1" w:rsidTr="00AD6ED7">
        <w:tc>
          <w:tcPr>
            <w:tcW w:w="4785" w:type="dxa"/>
          </w:tcPr>
          <w:p w:rsidR="00253EC1" w:rsidRPr="00D27735" w:rsidRDefault="00253EC1" w:rsidP="00AD6E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35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786" w:type="dxa"/>
          </w:tcPr>
          <w:p w:rsidR="00253EC1" w:rsidRPr="00D27735" w:rsidRDefault="00472E73" w:rsidP="00AD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DC20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53EC1" w:rsidTr="00AD6ED7">
        <w:tc>
          <w:tcPr>
            <w:tcW w:w="4785" w:type="dxa"/>
          </w:tcPr>
          <w:p w:rsidR="00253EC1" w:rsidRPr="00D27735" w:rsidRDefault="00253EC1" w:rsidP="00AD6E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35"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  <w:tc>
          <w:tcPr>
            <w:tcW w:w="4786" w:type="dxa"/>
          </w:tcPr>
          <w:p w:rsidR="00253EC1" w:rsidRPr="00D27735" w:rsidRDefault="00DC208A" w:rsidP="00AD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2E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914BF" w:rsidRDefault="00E65899" w:rsidP="00CA2527">
      <w:pPr>
        <w:spacing w:line="240" w:lineRule="auto"/>
        <w:jc w:val="both"/>
      </w:pPr>
      <w:r>
        <w:tab/>
      </w:r>
    </w:p>
    <w:p w:rsidR="00F914BF" w:rsidRDefault="00F914BF" w:rsidP="00CA2527">
      <w:pPr>
        <w:spacing w:line="240" w:lineRule="auto"/>
        <w:jc w:val="both"/>
        <w:rPr>
          <w:rFonts w:ascii="Times New Roman" w:eastAsiaTheme="minorHAnsi" w:hAnsi="Times New Roman"/>
        </w:rPr>
      </w:pPr>
    </w:p>
    <w:p w:rsidR="00E65899" w:rsidRDefault="00CA2527" w:rsidP="00F914BF">
      <w:pPr>
        <w:spacing w:line="240" w:lineRule="auto"/>
        <w:ind w:firstLine="708"/>
        <w:jc w:val="both"/>
        <w:rPr>
          <w:rFonts w:ascii="Times New Roman" w:eastAsiaTheme="minorHAnsi" w:hAnsi="Times New Roman"/>
        </w:rPr>
      </w:pPr>
      <w:r w:rsidRPr="00F5644B">
        <w:rPr>
          <w:rFonts w:ascii="Times New Roman" w:eastAsiaTheme="minorHAnsi" w:hAnsi="Times New Roman"/>
        </w:rPr>
        <w:lastRenderedPageBreak/>
        <w:t xml:space="preserve">В соответствии с заключением врача и по заявлению родителей (законных представителей) ряду обучающихся производится замена блюд в связи </w:t>
      </w:r>
      <w:r>
        <w:rPr>
          <w:rFonts w:ascii="Times New Roman" w:eastAsiaTheme="minorHAnsi" w:hAnsi="Times New Roman"/>
        </w:rPr>
        <w:t>особенностями здоровья.</w:t>
      </w:r>
    </w:p>
    <w:p w:rsidR="003673D0" w:rsidRDefault="00CA2527" w:rsidP="00472E73">
      <w:pPr>
        <w:spacing w:line="240" w:lineRule="auto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целях пропаганды основ здорового питания и увеличения охвата горячим питанием в МАОУ «Морская кадетская школа» проводятся мероприятия</w:t>
      </w:r>
      <w:r w:rsidR="003673D0">
        <w:rPr>
          <w:rFonts w:ascii="Times New Roman" w:eastAsiaTheme="minorHAnsi" w:hAnsi="Times New Roman"/>
        </w:rPr>
        <w:t xml:space="preserve"> по нескольким направлениям</w:t>
      </w:r>
      <w:r>
        <w:rPr>
          <w:rFonts w:ascii="Times New Roman" w:eastAsiaTheme="minorHAnsi" w:hAnsi="Times New Roman"/>
        </w:rPr>
        <w:t>:</w:t>
      </w:r>
    </w:p>
    <w:p w:rsidR="003673D0" w:rsidRPr="003673D0" w:rsidRDefault="00CA2527" w:rsidP="003673D0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472E73">
        <w:rPr>
          <w:rFonts w:ascii="Times New Roman" w:eastAsiaTheme="minorHAnsi" w:hAnsi="Times New Roman"/>
        </w:rPr>
        <w:tab/>
      </w:r>
      <w:r w:rsidR="003673D0">
        <w:rPr>
          <w:rFonts w:ascii="Times New Roman" w:eastAsiaTheme="minorHAnsi" w:hAnsi="Times New Roman"/>
        </w:rPr>
        <w:t>1. Р</w:t>
      </w:r>
      <w:r w:rsidR="003673D0" w:rsidRPr="003673D0">
        <w:rPr>
          <w:rFonts w:ascii="Times New Roman" w:eastAsiaTheme="minorHAnsi" w:hAnsi="Times New Roman"/>
        </w:rPr>
        <w:t>ациональная организация питания в школе, в школьной столовой, где все, от внешнего вида столовой до ассортимента реализуемой продукции, должно соответствовать принципам здорового питания и способствовать формированию здорового образа жизни. Структура, режим и организация питания о соответствует не только всем гигиеническим требованиям, но и служит примером здорового питания.</w:t>
      </w:r>
      <w:r w:rsidR="003673D0">
        <w:rPr>
          <w:rFonts w:ascii="Times New Roman" w:eastAsiaTheme="minorHAnsi" w:hAnsi="Times New Roman"/>
        </w:rPr>
        <w:t xml:space="preserve"> Э</w:t>
      </w:r>
      <w:r w:rsidR="003673D0" w:rsidRPr="003673D0">
        <w:rPr>
          <w:rFonts w:ascii="Times New Roman" w:eastAsiaTheme="minorHAnsi" w:hAnsi="Times New Roman"/>
        </w:rPr>
        <w:t>то соответствие питания обучающихся принципам щадящего питания, предусматривающего использование определенных способов приготовления блюд, таких как варка, приготовление на пару, тушение, запекание и исключение из рациона питания продуктов с раздражающими свойствами.</w:t>
      </w:r>
    </w:p>
    <w:p w:rsidR="003673D0" w:rsidRPr="003673D0" w:rsidRDefault="003673D0" w:rsidP="00472E73">
      <w:pPr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2. Р</w:t>
      </w:r>
      <w:r w:rsidRPr="003673D0">
        <w:rPr>
          <w:rFonts w:ascii="Times New Roman" w:eastAsiaTheme="minorHAnsi" w:hAnsi="Times New Roman"/>
        </w:rPr>
        <w:t>еализация образовательных программ по формированию культуры здорового питания, включая основы гигиены и режима питания, представление о полезных продуктах и пище, о необходимых питательных веществах, о рациональной структуре питания, о культуре питания разных народов.</w:t>
      </w:r>
      <w:r>
        <w:rPr>
          <w:rFonts w:ascii="Times New Roman" w:eastAsiaTheme="minorHAnsi" w:hAnsi="Times New Roman"/>
        </w:rPr>
        <w:t xml:space="preserve"> Н</w:t>
      </w:r>
      <w:r w:rsidRPr="003673D0">
        <w:rPr>
          <w:rFonts w:ascii="Times New Roman" w:eastAsiaTheme="minorHAnsi" w:hAnsi="Times New Roman"/>
        </w:rPr>
        <w:t>а протяжении уже многих лет в школе реализуется программа «Разговор о правильном питании», которая предусматривает формы организации занятий, наиболее эффективные в разном возрасте, и предполагает тесное взаимодействие с родителями.</w:t>
      </w:r>
    </w:p>
    <w:p w:rsidR="00CA2527" w:rsidRDefault="003673D0" w:rsidP="00472E73">
      <w:pPr>
        <w:spacing w:line="240" w:lineRule="auto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3. П</w:t>
      </w:r>
      <w:r w:rsidRPr="003673D0">
        <w:rPr>
          <w:rFonts w:ascii="Times New Roman" w:eastAsiaTheme="minorHAnsi" w:hAnsi="Times New Roman"/>
        </w:rPr>
        <w:t>роведение просветительской работы с родителями (законными представителями), вовлечение родителей в процесс формирования культуры здорового питания, начиная с семьи.</w:t>
      </w:r>
    </w:p>
    <w:p w:rsidR="00CA2527" w:rsidRPr="00121FA5" w:rsidRDefault="00121FA5" w:rsidP="00121FA5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У</w:t>
      </w:r>
      <w:r w:rsidR="00CA2527" w:rsidRPr="00121FA5">
        <w:rPr>
          <w:rFonts w:ascii="Times New Roman" w:eastAsiaTheme="minorHAnsi" w:hAnsi="Times New Roman"/>
        </w:rPr>
        <w:t>роки здоровья для обучающихся</w:t>
      </w:r>
    </w:p>
    <w:p w:rsidR="00CA2527" w:rsidRPr="00121FA5" w:rsidRDefault="00CA2527" w:rsidP="00121FA5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/>
        </w:rPr>
      </w:pPr>
      <w:r w:rsidRPr="00121FA5">
        <w:rPr>
          <w:rFonts w:ascii="Times New Roman" w:eastAsiaTheme="minorHAnsi" w:hAnsi="Times New Roman"/>
        </w:rPr>
        <w:t>Родительские собрания «Правильное питание-залог здоровья»</w:t>
      </w:r>
      <w:r w:rsidR="00552FC3">
        <w:rPr>
          <w:rFonts w:ascii="Times New Roman" w:eastAsiaTheme="minorHAnsi" w:hAnsi="Times New Roman"/>
        </w:rPr>
        <w:t xml:space="preserve">, </w:t>
      </w:r>
      <w:r w:rsidRPr="00121FA5">
        <w:rPr>
          <w:rFonts w:ascii="Times New Roman" w:eastAsiaTheme="minorHAnsi" w:hAnsi="Times New Roman"/>
        </w:rPr>
        <w:t>Дни открытых дверей в школьной столовой</w:t>
      </w:r>
      <w:r w:rsidR="003673D0">
        <w:rPr>
          <w:rFonts w:ascii="Times New Roman" w:eastAsiaTheme="minorHAnsi" w:hAnsi="Times New Roman"/>
        </w:rPr>
        <w:t>.</w:t>
      </w:r>
    </w:p>
    <w:p w:rsidR="00CA2527" w:rsidRPr="00121FA5" w:rsidRDefault="00CA2527" w:rsidP="00121FA5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/>
        </w:rPr>
      </w:pPr>
      <w:r w:rsidRPr="00121FA5">
        <w:rPr>
          <w:rFonts w:ascii="Times New Roman" w:eastAsiaTheme="minorHAnsi" w:hAnsi="Times New Roman"/>
        </w:rPr>
        <w:t>Семинары, мастер-классы с участием технологов Комбината школьного питания</w:t>
      </w:r>
    </w:p>
    <w:p w:rsidR="00121FA5" w:rsidRPr="00121FA5" w:rsidRDefault="00121FA5" w:rsidP="00121FA5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/>
        </w:rPr>
      </w:pPr>
      <w:r w:rsidRPr="00121FA5">
        <w:rPr>
          <w:rFonts w:ascii="Times New Roman" w:eastAsiaTheme="minorHAnsi" w:hAnsi="Times New Roman"/>
        </w:rPr>
        <w:t xml:space="preserve">Оформлены </w:t>
      </w:r>
      <w:r w:rsidR="003673D0">
        <w:rPr>
          <w:rFonts w:ascii="Times New Roman" w:eastAsiaTheme="minorHAnsi" w:hAnsi="Times New Roman"/>
        </w:rPr>
        <w:t xml:space="preserve">и постоянно актуализируются </w:t>
      </w:r>
      <w:r w:rsidRPr="00121FA5">
        <w:rPr>
          <w:rFonts w:ascii="Times New Roman" w:eastAsiaTheme="minorHAnsi" w:hAnsi="Times New Roman"/>
        </w:rPr>
        <w:t>информационные стенды по пропаганде здорового питания</w:t>
      </w:r>
    </w:p>
    <w:p w:rsidR="00CA2527" w:rsidRPr="00121FA5" w:rsidRDefault="00121FA5" w:rsidP="00121F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официальном интернет-сайте школы функционирует раздел «Школьное питание», где регулярно размещается информация об организации питания в школе, размещено </w:t>
      </w:r>
      <w:r>
        <w:rPr>
          <w:rFonts w:ascii="Times New Roman" w:eastAsiaTheme="minorHAnsi" w:hAnsi="Times New Roman"/>
        </w:rPr>
        <w:t>10-14-тидневное цикличное согласованное</w:t>
      </w:r>
      <w:r w:rsidRPr="00F5644B">
        <w:rPr>
          <w:rFonts w:ascii="Times New Roman" w:eastAsiaTheme="minorHAnsi" w:hAnsi="Times New Roman"/>
        </w:rPr>
        <w:t xml:space="preserve"> с Роспотребнадзором меню</w:t>
      </w:r>
      <w:r>
        <w:rPr>
          <w:rFonts w:ascii="Times New Roman" w:eastAsiaTheme="minorHAnsi" w:hAnsi="Times New Roman"/>
        </w:rPr>
        <w:t>, информация о номерах телефонов</w:t>
      </w:r>
      <w:r w:rsidRPr="00F5644B">
        <w:rPr>
          <w:rFonts w:ascii="Times New Roman" w:eastAsiaTheme="minorHAnsi" w:hAnsi="Times New Roman"/>
        </w:rPr>
        <w:t xml:space="preserve"> «горячей линии» по организации горячим бесплатным питанием Министерства образования и науки </w:t>
      </w:r>
      <w:r w:rsidR="003673D0">
        <w:rPr>
          <w:rFonts w:ascii="Times New Roman" w:eastAsiaTheme="minorHAnsi" w:hAnsi="Times New Roman"/>
        </w:rPr>
        <w:t>А</w:t>
      </w:r>
      <w:r w:rsidRPr="00F5644B">
        <w:rPr>
          <w:rFonts w:ascii="Times New Roman" w:eastAsiaTheme="minorHAnsi" w:hAnsi="Times New Roman"/>
        </w:rPr>
        <w:t>рхангельской области</w:t>
      </w:r>
      <w:r>
        <w:rPr>
          <w:rFonts w:ascii="Times New Roman" w:eastAsiaTheme="minorHAnsi" w:hAnsi="Times New Roman"/>
        </w:rPr>
        <w:t>.</w:t>
      </w:r>
    </w:p>
    <w:p w:rsidR="00EB7252" w:rsidRDefault="00EB7252"/>
    <w:sectPr w:rsidR="00EB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5270E"/>
    <w:multiLevelType w:val="hybridMultilevel"/>
    <w:tmpl w:val="F7D4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740"/>
    <w:multiLevelType w:val="hybridMultilevel"/>
    <w:tmpl w:val="2792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6943"/>
    <w:multiLevelType w:val="multilevel"/>
    <w:tmpl w:val="FF8C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10"/>
    <w:rsid w:val="00016219"/>
    <w:rsid w:val="000E0410"/>
    <w:rsid w:val="00121FA5"/>
    <w:rsid w:val="00253EC1"/>
    <w:rsid w:val="003673D0"/>
    <w:rsid w:val="00472E73"/>
    <w:rsid w:val="00552FC3"/>
    <w:rsid w:val="00583A3E"/>
    <w:rsid w:val="005A13FC"/>
    <w:rsid w:val="00CA2527"/>
    <w:rsid w:val="00DC208A"/>
    <w:rsid w:val="00E65899"/>
    <w:rsid w:val="00EB7252"/>
    <w:rsid w:val="00F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A62F"/>
  <w15:chartTrackingRefBased/>
  <w15:docId w15:val="{EFE6793E-46B8-4B24-9B80-0E3A1F7F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EC1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A3E"/>
    <w:rPr>
      <w:color w:val="0000FF"/>
      <w:u w:val="single"/>
    </w:rPr>
  </w:style>
  <w:style w:type="paragraph" w:styleId="a4">
    <w:name w:val="No Spacing"/>
    <w:uiPriority w:val="1"/>
    <w:qFormat/>
    <w:rsid w:val="00253EC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6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et-sevsk.ru/wp-content/uploads/2022/10/370-%D0%BF%D0%B0-19.09.2022-1.pdf" TargetMode="External"/><Relationship Id="rId13" Type="http://schemas.openxmlformats.org/officeDocument/2006/relationships/hyperlink" Target="https://kadet-sevsk.ru/wp-content/uploads/2022/01/%D0%9F%D0%BE%D0%BB%D0%BE%D0%B6%D0%B5%D0%BD%D0%B8%D0%B5-%D0%BE-%D0%B1%D1%80%D0%B0%D0%BA%D0%B5%D1%80%D0%B0%D0%B6%D0%BD%D0%BE%D0%B9-%D0%BA%D0%BE%D0%BC%D0%B8%D1%81%D1%81%D0%B8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et-sevsk.ru/wp-content/uploads/2022/02/postanovlenie-387-04-09-2020-1-1.pdf" TargetMode="External"/><Relationship Id="rId12" Type="http://schemas.openxmlformats.org/officeDocument/2006/relationships/hyperlink" Target="https://kadet-sevsk.ru/wp-content/uploads/2022/09/%E2%84%96464-%D0%BE%D1%82-30.08.2022-%D0%9E%D0%B1-%D0%BE%D1%80%D0%B3%D0%B0%D0%BD%D0%B8%D0%B7%D0%B0%D1%86%D0%B8%D0%B8-%D0%B1%D0%B5%D1%81%D0%BF%D0%BB%D0%B0%D1%82%D0%BD%D0%BE%D0%B3%D0%BE-%D0%B3%D0%BE%D1%80%D1%8F%D1%87%D0%B5%D0%B3%D0%BE-%D0%BF%D0%B8%D1%82%D0%B0%D0%BD%D0%B8%D1%8F-%D0%BD%D0%B0-202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adet-sevsk.ru/wp-content/uploads/2022/02/311-pa-27-08-2021-1.pdf" TargetMode="External"/><Relationship Id="rId11" Type="http://schemas.openxmlformats.org/officeDocument/2006/relationships/hyperlink" Target="https://kadet-sevsk.ru/wp-content/uploads/2022/09/%E2%84%96465-%D0%BE%D1%82-31.08.2022-%D0%9E%D1%81%D0%BE%D0%B7%D0%B4%D0%B0%D0%BD%D0%B8%D0%B8-%D0%B1%D1%80%D0%B0%D0%BA%D0%B5%D1%80%D0%B0%D0%B6%D0%BD%D0%BE%D0%B9-%D0%BA%D0%BE%D0%BC%D0%B8%D1%81%D1%81%D0%B8%D0%B8-2022-23.pdf" TargetMode="External"/><Relationship Id="rId5" Type="http://schemas.openxmlformats.org/officeDocument/2006/relationships/hyperlink" Target="https://kadet-sevsk.ru/wp-content/uploads/2022/02/postanovlenie-387-04-09-2020-1.pdf" TargetMode="External"/><Relationship Id="rId15" Type="http://schemas.openxmlformats.org/officeDocument/2006/relationships/hyperlink" Target="https://kadet-sevsk.ru/wp-content/uploads/2022/01/%D0%9F%D0%BE%D0%BB%D0%BE%D0%B6%D0%B5%D0%BD%D0%B8%D0%B5-%D0%BE-%D1%80%D0%BE%D0%B4%D0%B8%D1%82%D0%B5%D0%BB%D1%8C%D1%81%D0%BA%D0%BE%D0%BC-%D0%BA%D0%BE%D0%BD%D1%82%D1%80%D0%BE%D0%BB%D0%B5.pdf" TargetMode="External"/><Relationship Id="rId10" Type="http://schemas.openxmlformats.org/officeDocument/2006/relationships/hyperlink" Target="https://kadet-sevsk.ru/wp-content/uploads/2022/09/%E2%84%96455-%D0%BE%D1%82-26.08.2022-%D0%9E-%D0%BD%D0%B0%D0%B7%D0%BD%D0%B0%D1%87%D0%B5%D0%BD%D0%B8%D0%B8-%D0%BE%D1%82%D0%B2%D0%B5%D1%82%D1%81%D1%82%D0%B2%D0%B5%D0%BD%D0%BD%D0%BE%D0%B3%D0%BE-%D0%B7%D0%B0-%D0%BF%D0%B8%D1%82%D0%B0%D0%BD%D0%B8%D0%B5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et-sevsk.ru/wp-content/uploads/2022/09/%E2%84%96465-%D0%BE%D1%82-31.08.2022-%D0%9E%D1%81%D0%BE%D0%B7%D0%B4%D0%B0%D0%BD%D0%B8%D0%B8-%D0%B1%D1%80%D0%B0%D0%BA%D0%B5%D1%80%D0%B0%D0%B6%D0%BD%D0%BE%D0%B9-%D0%BA%D0%BE%D0%BC%D0%B8%D1%81%D1%81%D0%B8%D0%B8-2022-23.pdf" TargetMode="External"/><Relationship Id="rId14" Type="http://schemas.openxmlformats.org/officeDocument/2006/relationships/hyperlink" Target="https://kadet-sevsk.ru/wp-content/uploads/2022/01/%D0%9F%D0%BE%D0%BB%D0%BE%D0%B6%D0%B5%D0%BD%D0%B8%D0%B5-%D0%BE-%D0%BF%D0%BE%D1%80%D1%8F%D0%B4%D0%BA%D0%B5-%D0%B4%D0%BE%D1%81%D1%82%D1%83%D0%BF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4</cp:revision>
  <dcterms:created xsi:type="dcterms:W3CDTF">2021-03-16T08:12:00Z</dcterms:created>
  <dcterms:modified xsi:type="dcterms:W3CDTF">2022-11-23T11:53:00Z</dcterms:modified>
</cp:coreProperties>
</file>