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57" w:rsidRPr="00282164" w:rsidRDefault="00E25257" w:rsidP="00E25257">
      <w:pPr>
        <w:pStyle w:val="a3"/>
        <w:jc w:val="center"/>
        <w:rPr>
          <w:rFonts w:ascii="Times New Roman" w:hAnsi="Times New Roman"/>
          <w:b/>
          <w:sz w:val="24"/>
          <w:szCs w:val="24"/>
        </w:rPr>
      </w:pPr>
      <w:r w:rsidRPr="00282164">
        <w:rPr>
          <w:rFonts w:ascii="Times New Roman" w:hAnsi="Times New Roman"/>
          <w:b/>
          <w:sz w:val="24"/>
          <w:szCs w:val="24"/>
        </w:rPr>
        <w:t>Муниципальное автономное общеобразовательное учреждение</w:t>
      </w:r>
    </w:p>
    <w:p w:rsidR="00E25257" w:rsidRPr="00282164" w:rsidRDefault="00E25257" w:rsidP="00E25257">
      <w:pPr>
        <w:pStyle w:val="a3"/>
        <w:jc w:val="center"/>
        <w:rPr>
          <w:rFonts w:ascii="Times New Roman" w:hAnsi="Times New Roman"/>
          <w:b/>
          <w:sz w:val="24"/>
          <w:szCs w:val="24"/>
        </w:rPr>
      </w:pPr>
      <w:r w:rsidRPr="00282164">
        <w:rPr>
          <w:rFonts w:ascii="Times New Roman" w:hAnsi="Times New Roman"/>
          <w:b/>
          <w:sz w:val="24"/>
          <w:szCs w:val="24"/>
        </w:rPr>
        <w:t>«Морская кадетская школа имени адмирала Котова Павла Григорьевича»</w:t>
      </w:r>
    </w:p>
    <w:p w:rsidR="00E25257" w:rsidRPr="00282164" w:rsidRDefault="00E25257" w:rsidP="00E25257">
      <w:pPr>
        <w:pStyle w:val="a3"/>
        <w:jc w:val="center"/>
        <w:rPr>
          <w:rFonts w:ascii="Times New Roman" w:hAnsi="Times New Roman"/>
          <w:sz w:val="24"/>
          <w:szCs w:val="24"/>
        </w:rPr>
      </w:pPr>
      <w:r w:rsidRPr="00282164">
        <w:rPr>
          <w:rFonts w:ascii="Times New Roman" w:hAnsi="Times New Roman"/>
          <w:sz w:val="24"/>
          <w:szCs w:val="24"/>
        </w:rPr>
        <w:t>(МАОУ «Морская кадетская школа»)</w:t>
      </w:r>
    </w:p>
    <w:p w:rsidR="00E25257" w:rsidRPr="00282164" w:rsidRDefault="00E25257" w:rsidP="00E25257">
      <w:pPr>
        <w:shd w:val="clear" w:color="auto" w:fill="FFFFFF"/>
        <w:jc w:val="center"/>
        <w:rPr>
          <w:b/>
          <w:bCs/>
          <w:sz w:val="24"/>
          <w:szCs w:val="24"/>
        </w:rPr>
      </w:pPr>
    </w:p>
    <w:p w:rsidR="00E25257" w:rsidRPr="00282164" w:rsidRDefault="00E25257" w:rsidP="00E25257">
      <w:pPr>
        <w:shd w:val="clear" w:color="auto" w:fill="FFFFFF"/>
        <w:jc w:val="center"/>
        <w:rPr>
          <w:b/>
          <w:bCs/>
          <w:sz w:val="24"/>
          <w:szCs w:val="24"/>
        </w:rPr>
      </w:pPr>
      <w:r w:rsidRPr="00282164">
        <w:rPr>
          <w:b/>
          <w:bCs/>
          <w:sz w:val="24"/>
          <w:szCs w:val="24"/>
        </w:rPr>
        <w:t>Анализ воспитательной работы</w:t>
      </w:r>
    </w:p>
    <w:p w:rsidR="00E25257" w:rsidRDefault="00E25257" w:rsidP="00E25257">
      <w:pPr>
        <w:shd w:val="clear" w:color="auto" w:fill="FFFFFF"/>
        <w:jc w:val="center"/>
        <w:rPr>
          <w:b/>
          <w:bCs/>
          <w:sz w:val="24"/>
          <w:szCs w:val="24"/>
        </w:rPr>
      </w:pPr>
      <w:r w:rsidRPr="00282164">
        <w:rPr>
          <w:b/>
          <w:bCs/>
          <w:sz w:val="24"/>
          <w:szCs w:val="24"/>
        </w:rPr>
        <w:t>за 2022-2023 учебный год</w:t>
      </w:r>
    </w:p>
    <w:p w:rsidR="00E25257" w:rsidRPr="00282164" w:rsidRDefault="00E25257" w:rsidP="00E25257">
      <w:pPr>
        <w:shd w:val="clear" w:color="auto" w:fill="FFFFFF"/>
        <w:jc w:val="center"/>
        <w:rPr>
          <w:b/>
          <w:bCs/>
          <w:sz w:val="24"/>
          <w:szCs w:val="24"/>
        </w:rPr>
      </w:pPr>
    </w:p>
    <w:p w:rsidR="00E25257" w:rsidRPr="00282164" w:rsidRDefault="00E25257" w:rsidP="00E25257">
      <w:pPr>
        <w:widowControl/>
        <w:autoSpaceDE/>
        <w:autoSpaceDN/>
        <w:adjustRightInd/>
        <w:jc w:val="center"/>
        <w:rPr>
          <w:b/>
          <w:sz w:val="24"/>
          <w:szCs w:val="24"/>
        </w:rPr>
      </w:pPr>
      <w:bookmarkStart w:id="0" w:name="_GoBack"/>
      <w:bookmarkEnd w:id="0"/>
      <w:r w:rsidRPr="00282164">
        <w:rPr>
          <w:b/>
          <w:sz w:val="24"/>
          <w:szCs w:val="24"/>
        </w:rPr>
        <w:t>ИНВАРИАНТНЫЙ МОДУЛЬ «ПРОФОРИЕНТАЦИЯ</w:t>
      </w:r>
    </w:p>
    <w:p w:rsidR="00E25257" w:rsidRPr="00282164" w:rsidRDefault="00E25257" w:rsidP="00E25257">
      <w:pPr>
        <w:widowControl/>
        <w:autoSpaceDE/>
        <w:autoSpaceDN/>
        <w:adjustRightInd/>
        <w:jc w:val="center"/>
        <w:rPr>
          <w:b/>
          <w:sz w:val="24"/>
          <w:szCs w:val="24"/>
        </w:rPr>
      </w:pPr>
      <w:r w:rsidRPr="00282164">
        <w:rPr>
          <w:b/>
          <w:sz w:val="24"/>
          <w:szCs w:val="24"/>
        </w:rPr>
        <w:t>«ПРОФЕССИОНАЛЬНЫЙ КОМПАС»</w:t>
      </w:r>
    </w:p>
    <w:p w:rsidR="00E25257" w:rsidRPr="00282164" w:rsidRDefault="00E25257" w:rsidP="00E25257">
      <w:pPr>
        <w:shd w:val="clear" w:color="auto" w:fill="FFFFFF"/>
        <w:ind w:firstLine="567"/>
        <w:jc w:val="center"/>
        <w:rPr>
          <w:sz w:val="24"/>
          <w:szCs w:val="24"/>
        </w:rPr>
      </w:pPr>
    </w:p>
    <w:p w:rsidR="00E25257" w:rsidRPr="00282164" w:rsidRDefault="00E25257" w:rsidP="00E25257">
      <w:pPr>
        <w:ind w:firstLine="567"/>
        <w:jc w:val="both"/>
        <w:rPr>
          <w:sz w:val="24"/>
          <w:szCs w:val="24"/>
          <w:u w:val="single"/>
        </w:rPr>
      </w:pPr>
      <w:r w:rsidRPr="00282164">
        <w:rPr>
          <w:sz w:val="24"/>
          <w:szCs w:val="24"/>
        </w:rPr>
        <w:t>Одним из направлений работы школы по социализации обучающихся является профессиональная ориентация школьников.</w:t>
      </w:r>
      <w:r w:rsidRPr="00282164">
        <w:rPr>
          <w:sz w:val="24"/>
          <w:szCs w:val="24"/>
          <w:u w:val="single"/>
        </w:rPr>
        <w:t xml:space="preserve"> </w:t>
      </w:r>
    </w:p>
    <w:p w:rsidR="00E25257" w:rsidRPr="00282164" w:rsidRDefault="00E25257" w:rsidP="00E25257">
      <w:pPr>
        <w:ind w:firstLine="567"/>
        <w:jc w:val="both"/>
        <w:rPr>
          <w:rStyle w:val="CharAttribute502"/>
          <w:rFonts w:eastAsia="№Е"/>
          <w:i w:val="0"/>
          <w:sz w:val="24"/>
        </w:rPr>
      </w:pPr>
      <w:r w:rsidRPr="00282164">
        <w:rPr>
          <w:rStyle w:val="CharAttribute511"/>
          <w:rFonts w:eastAsia="№Е"/>
          <w:sz w:val="24"/>
        </w:rPr>
        <w:t xml:space="preserve">Профориентационная работа осуществляется </w:t>
      </w:r>
      <w:r w:rsidRPr="00282164">
        <w:rPr>
          <w:rStyle w:val="CharAttribute512"/>
          <w:rFonts w:eastAsia="№Е"/>
          <w:sz w:val="24"/>
        </w:rPr>
        <w:t>с учётом возрастных особенностей через следующие виды деятельности:</w:t>
      </w:r>
    </w:p>
    <w:p w:rsidR="00E25257" w:rsidRPr="00282164" w:rsidRDefault="00E25257" w:rsidP="00E25257">
      <w:pPr>
        <w:ind w:firstLine="567"/>
        <w:jc w:val="both"/>
        <w:rPr>
          <w:sz w:val="24"/>
        </w:rPr>
      </w:pPr>
      <w:r w:rsidRPr="00282164">
        <w:rPr>
          <w:sz w:val="24"/>
          <w:u w:val="single"/>
        </w:rPr>
        <w:t>Пропедевтический этап, 1-4 классы</w:t>
      </w:r>
      <w:r w:rsidRPr="00282164">
        <w:rPr>
          <w:b/>
          <w:sz w:val="24"/>
        </w:rPr>
        <w:t>:</w:t>
      </w:r>
      <w:r w:rsidRPr="00282164">
        <w:rPr>
          <w:sz w:val="24"/>
        </w:rPr>
        <w:t xml:space="preserve"> деятельность объединений ОДО, курсов ВД «Я – гражданин России. Школа кадета», «Знай-ка» и др.; участие в МСПП; экскурсии «Какие профессии живут в нашем городе», экскурсии на предприятия города; цикл тематических классных часов; проектная деятельность; </w:t>
      </w:r>
      <w:r w:rsidRPr="00282164">
        <w:rPr>
          <w:rFonts w:eastAsia="Calibri"/>
          <w:sz w:val="24"/>
        </w:rPr>
        <w:t>профориентационные игры: п</w:t>
      </w:r>
      <w:r w:rsidRPr="00282164">
        <w:rPr>
          <w:sz w:val="24"/>
        </w:rPr>
        <w:t>роигрывание профессий, сюжетно-ролевые игры, квесты; методика «Кем быть»: нарисуй, кем бы ты хотел стать; встречи детей с мастерами своего дела, рассказы с примерами об интересующих профессиях, о профессиях родителей; показы образцов труда, выставки рисунков о труде, изделий декоративно-прикладного творчества, фотовыставки, конкурс сочинений; трудовые поручения, акции,  др.</w:t>
      </w:r>
    </w:p>
    <w:p w:rsidR="00E25257" w:rsidRPr="00282164" w:rsidRDefault="00E25257" w:rsidP="00E25257">
      <w:pPr>
        <w:ind w:firstLine="567"/>
        <w:jc w:val="both"/>
        <w:rPr>
          <w:sz w:val="24"/>
        </w:rPr>
      </w:pPr>
      <w:r w:rsidRPr="00282164">
        <w:rPr>
          <w:sz w:val="24"/>
          <w:u w:val="single"/>
        </w:rPr>
        <w:t>Поисково-зондирующий этап, 5-7 классы</w:t>
      </w:r>
      <w:r w:rsidRPr="00282164">
        <w:rPr>
          <w:b/>
          <w:sz w:val="24"/>
        </w:rPr>
        <w:t>:</w:t>
      </w:r>
      <w:r w:rsidRPr="00282164">
        <w:rPr>
          <w:b/>
          <w:i/>
          <w:sz w:val="24"/>
        </w:rPr>
        <w:t xml:space="preserve"> </w:t>
      </w:r>
      <w:r w:rsidRPr="00282164">
        <w:rPr>
          <w:sz w:val="24"/>
        </w:rPr>
        <w:t>урочная деятельность;</w:t>
      </w:r>
      <w:r w:rsidRPr="00282164">
        <w:rPr>
          <w:rFonts w:eastAsia="Calibri"/>
          <w:sz w:val="24"/>
        </w:rPr>
        <w:t xml:space="preserve"> цикл профориентационных классных часов;</w:t>
      </w:r>
      <w:r w:rsidRPr="00282164">
        <w:rPr>
          <w:sz w:val="24"/>
        </w:rPr>
        <w:t xml:space="preserve"> участие в МСПП, реализация программ ДО, курсов ВД «Мир профессий», «Шаги в профессию»; встречи с интересными людьми (профессионалами); экскурсии на предприятия города, судостроительные предприятия; ролевые игры; квесты; конкурсы, конференции; практическая, трудовая, общественно-значимая работа; учебно-исследовательская деятельность; трудовые поручения, акции; проектная деятельность и др.</w:t>
      </w:r>
    </w:p>
    <w:p w:rsidR="00E25257" w:rsidRPr="00282164" w:rsidRDefault="00E25257" w:rsidP="00E25257">
      <w:pPr>
        <w:ind w:firstLine="567"/>
        <w:jc w:val="both"/>
        <w:rPr>
          <w:sz w:val="24"/>
          <w:u w:val="single"/>
        </w:rPr>
      </w:pPr>
      <w:r w:rsidRPr="00282164">
        <w:rPr>
          <w:sz w:val="24"/>
          <w:u w:val="single"/>
        </w:rPr>
        <w:t>Период развития и уточнения профессионального самоопределения 8-9 классы, 10-11 классы:</w:t>
      </w:r>
    </w:p>
    <w:p w:rsidR="00E25257" w:rsidRPr="00282164" w:rsidRDefault="00E25257" w:rsidP="00E25257">
      <w:pPr>
        <w:ind w:firstLine="567"/>
        <w:jc w:val="both"/>
        <w:rPr>
          <w:rFonts w:eastAsia="Calibri"/>
          <w:sz w:val="24"/>
        </w:rPr>
      </w:pPr>
      <w:r w:rsidRPr="00282164">
        <w:rPr>
          <w:b/>
          <w:i/>
          <w:sz w:val="24"/>
        </w:rPr>
        <w:t xml:space="preserve">- </w:t>
      </w:r>
      <w:r w:rsidRPr="00282164">
        <w:rPr>
          <w:sz w:val="24"/>
        </w:rPr>
        <w:t xml:space="preserve">тренинги, практические занятия; </w:t>
      </w:r>
      <w:r w:rsidRPr="00282164">
        <w:rPr>
          <w:rFonts w:eastAsia="Calibri"/>
          <w:sz w:val="24"/>
        </w:rPr>
        <w:t xml:space="preserve">профориентационные игры; </w:t>
      </w:r>
    </w:p>
    <w:p w:rsidR="00E25257" w:rsidRPr="00282164" w:rsidRDefault="00E25257" w:rsidP="00E25257">
      <w:pPr>
        <w:ind w:firstLine="567"/>
        <w:jc w:val="both"/>
        <w:rPr>
          <w:sz w:val="24"/>
        </w:rPr>
      </w:pPr>
      <w:r w:rsidRPr="00282164">
        <w:rPr>
          <w:rFonts w:eastAsia="Calibri"/>
          <w:sz w:val="24"/>
        </w:rPr>
        <w:t xml:space="preserve">- </w:t>
      </w:r>
      <w:r w:rsidRPr="00282164">
        <w:rPr>
          <w:sz w:val="24"/>
        </w:rPr>
        <w:t>урочная деятельность; реализация программ ДО, курсов ВД «Моя профессиональная карьера. От кадета к курсанту»;</w:t>
      </w:r>
    </w:p>
    <w:p w:rsidR="00E25257" w:rsidRPr="00282164" w:rsidRDefault="00E25257" w:rsidP="00E25257">
      <w:pPr>
        <w:ind w:firstLine="567"/>
        <w:jc w:val="both"/>
        <w:rPr>
          <w:sz w:val="24"/>
        </w:rPr>
      </w:pPr>
      <w:r w:rsidRPr="00282164">
        <w:rPr>
          <w:rFonts w:eastAsia="Calibri"/>
          <w:sz w:val="24"/>
        </w:rPr>
        <w:t>- цикл профориентационных классных часов;</w:t>
      </w:r>
      <w:r w:rsidRPr="00282164">
        <w:rPr>
          <w:sz w:val="24"/>
        </w:rPr>
        <w:t xml:space="preserve"> </w:t>
      </w:r>
    </w:p>
    <w:p w:rsidR="00E25257" w:rsidRPr="00282164" w:rsidRDefault="00E25257" w:rsidP="00E25257">
      <w:pPr>
        <w:ind w:firstLine="567"/>
        <w:jc w:val="both"/>
        <w:rPr>
          <w:sz w:val="24"/>
        </w:rPr>
      </w:pPr>
      <w:r w:rsidRPr="00282164">
        <w:rPr>
          <w:rFonts w:eastAsia="Calibri"/>
          <w:sz w:val="24"/>
        </w:rPr>
        <w:t xml:space="preserve">- </w:t>
      </w:r>
      <w:r w:rsidRPr="00282164">
        <w:rPr>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hyperlink r:id="rId5" w:history="1">
        <w:r w:rsidRPr="00282164">
          <w:rPr>
            <w:rStyle w:val="af5"/>
            <w:sz w:val="24"/>
          </w:rPr>
          <w:t>https://proektoria.online/</w:t>
        </w:r>
      </w:hyperlink>
      <w:r w:rsidRPr="00282164">
        <w:rPr>
          <w:sz w:val="24"/>
        </w:rPr>
        <w:t xml:space="preserve">, «Билет в будущее» </w:t>
      </w:r>
      <w:hyperlink r:id="rId6" w:history="1">
        <w:r w:rsidRPr="00282164">
          <w:rPr>
            <w:rStyle w:val="af5"/>
            <w:sz w:val="24"/>
          </w:rPr>
          <w:t>https://bilet.worldskills.ru/</w:t>
        </w:r>
      </w:hyperlink>
      <w:r w:rsidRPr="00282164">
        <w:rPr>
          <w:sz w:val="24"/>
        </w:rPr>
        <w:t xml:space="preserve">  и др.);</w:t>
      </w:r>
    </w:p>
    <w:p w:rsidR="00E25257" w:rsidRPr="00282164" w:rsidRDefault="00E25257" w:rsidP="00E25257">
      <w:pPr>
        <w:ind w:firstLine="567"/>
        <w:jc w:val="both"/>
        <w:rPr>
          <w:rFonts w:eastAsia="№Е"/>
          <w:sz w:val="24"/>
        </w:rPr>
      </w:pPr>
      <w:r w:rsidRPr="00282164">
        <w:rPr>
          <w:rFonts w:eastAsia="Calibri"/>
          <w:sz w:val="24"/>
        </w:rPr>
        <w:t>- совместное с педагогическими работниками изучение интернет ресурсов, посвященных выбору профессий (</w:t>
      </w:r>
      <w:hyperlink r:id="rId7" w:history="1">
        <w:r w:rsidRPr="00282164">
          <w:rPr>
            <w:rStyle w:val="af5"/>
            <w:rFonts w:eastAsia="Calibri"/>
            <w:sz w:val="24"/>
          </w:rPr>
          <w:t>http://metodkabinet.ru/</w:t>
        </w:r>
      </w:hyperlink>
      <w:r w:rsidRPr="00282164">
        <w:rPr>
          <w:rFonts w:eastAsia="Calibri"/>
          <w:sz w:val="24"/>
        </w:rPr>
        <w:t xml:space="preserve">, </w:t>
      </w:r>
      <w:hyperlink r:id="rId8" w:history="1">
        <w:r w:rsidRPr="00282164">
          <w:rPr>
            <w:rStyle w:val="af5"/>
            <w:rFonts w:eastAsia="Calibri"/>
            <w:sz w:val="24"/>
          </w:rPr>
          <w:t>http://мой-ориентир.рф/, https://proektoria.online/news/projectnews/prodolzhenie_cikla_vserossijskih_otkrytyh_urokov/</w:t>
        </w:r>
      </w:hyperlink>
      <w:r w:rsidRPr="00282164">
        <w:rPr>
          <w:rFonts w:eastAsia="Calibri"/>
          <w:sz w:val="24"/>
        </w:rPr>
        <w:t xml:space="preserve"> и др.), прохождение профориентационного онлайн-тестирования, (</w:t>
      </w:r>
      <w:r w:rsidRPr="00282164">
        <w:rPr>
          <w:sz w:val="24"/>
        </w:rPr>
        <w:t xml:space="preserve">совместно с Региональным центром профориентации и содействия трудоустройству молодёжи проведено «Анкетирование профессиональных намерений выпускников и изучение участия родителей старшеклассников в профессиональном выборе детей», </w:t>
      </w:r>
      <w:r w:rsidRPr="00282164">
        <w:rPr>
          <w:rFonts w:eastAsia="Calibri"/>
          <w:sz w:val="24"/>
        </w:rPr>
        <w:t>онлайн курсов по интересующим профессиям и направлениям образования, веб-квеста «Построй свою траекторию  поступления в вуз (</w:t>
      </w:r>
      <w:hyperlink r:id="rId9" w:history="1">
        <w:r w:rsidRPr="00282164">
          <w:rPr>
            <w:rStyle w:val="af5"/>
            <w:rFonts w:eastAsia="Calibri"/>
            <w:sz w:val="24"/>
          </w:rPr>
          <w:t>https://postupi.online/service/service-vo/quest/</w:t>
        </w:r>
      </w:hyperlink>
      <w:r w:rsidRPr="00282164">
        <w:rPr>
          <w:rFonts w:eastAsia="Calibri"/>
          <w:sz w:val="24"/>
        </w:rPr>
        <w:t>);</w:t>
      </w:r>
    </w:p>
    <w:p w:rsidR="00E25257" w:rsidRPr="00282164" w:rsidRDefault="00E25257" w:rsidP="00E25257">
      <w:pPr>
        <w:ind w:firstLine="567"/>
        <w:jc w:val="both"/>
        <w:rPr>
          <w:sz w:val="24"/>
        </w:rPr>
      </w:pPr>
      <w:r w:rsidRPr="00282164">
        <w:rPr>
          <w:sz w:val="24"/>
        </w:rPr>
        <w:t xml:space="preserve">- практическая, трудовая, общественно-значимая работа; </w:t>
      </w:r>
    </w:p>
    <w:p w:rsidR="00E25257" w:rsidRPr="00282164" w:rsidRDefault="00E25257" w:rsidP="00E25257">
      <w:pPr>
        <w:ind w:firstLine="567"/>
        <w:jc w:val="both"/>
        <w:rPr>
          <w:sz w:val="24"/>
        </w:rPr>
      </w:pPr>
      <w:r w:rsidRPr="00282164">
        <w:rPr>
          <w:sz w:val="24"/>
        </w:rPr>
        <w:t>- встречи с интересными людьми (профессионалами);</w:t>
      </w:r>
    </w:p>
    <w:p w:rsidR="00E25257" w:rsidRPr="00282164" w:rsidRDefault="00E25257" w:rsidP="00E25257">
      <w:pPr>
        <w:ind w:firstLine="567"/>
        <w:jc w:val="both"/>
        <w:rPr>
          <w:sz w:val="24"/>
        </w:rPr>
      </w:pPr>
      <w:r w:rsidRPr="00282164">
        <w:rPr>
          <w:sz w:val="24"/>
        </w:rPr>
        <w:t xml:space="preserve">- профориентационные экскурсии организуются на предприятия (посещение </w:t>
      </w:r>
      <w:r w:rsidRPr="00282164">
        <w:rPr>
          <w:sz w:val="24"/>
        </w:rPr>
        <w:lastRenderedPageBreak/>
        <w:t>производства) города, в образовательные учреждения профессионального образования города, области в музеи или на тематические экспозиции, в организации профессионального образования. Опираясь на возможности современных электронных устройств, используется такая форма, как виртуальная экскурсия по производствам, образовательным организациям;</w:t>
      </w:r>
    </w:p>
    <w:p w:rsidR="00E25257" w:rsidRPr="00282164" w:rsidRDefault="00E25257" w:rsidP="00E25257">
      <w:pPr>
        <w:ind w:firstLine="567"/>
        <w:jc w:val="both"/>
        <w:rPr>
          <w:sz w:val="24"/>
        </w:rPr>
      </w:pPr>
      <w:r w:rsidRPr="00282164">
        <w:rPr>
          <w:sz w:val="24"/>
        </w:rPr>
        <w:t>- «Ярмарка профессий</w:t>
      </w:r>
      <w:r w:rsidRPr="00282164">
        <w:rPr>
          <w:i/>
          <w:sz w:val="24"/>
        </w:rPr>
        <w:t>»</w:t>
      </w:r>
      <w:r w:rsidRPr="00282164">
        <w:rPr>
          <w:sz w:val="24"/>
        </w:rPr>
        <w:t xml:space="preserve"> - публичная презентация различных профессий и призвана представить спектр реализуемых образовательных программ. Обучающиеся школы являются ежегодными участниками «Дня профориентации» (проводится на базе ЦКиОМ). В ходе данных мероприятий пропагандируются различные варианты профессионального образования, которое осуществляется в образовательных организациях среднего и высшего профобразования.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принимают участие не только обучающиеся, но и их родители (законные представители), специально приглашенные квалифицированные признанные специалисты»;</w:t>
      </w:r>
    </w:p>
    <w:p w:rsidR="00E25257" w:rsidRPr="00282164" w:rsidRDefault="00E25257" w:rsidP="00E25257">
      <w:pPr>
        <w:ind w:firstLine="567"/>
        <w:jc w:val="both"/>
        <w:rPr>
          <w:sz w:val="24"/>
        </w:rPr>
      </w:pPr>
      <w:r w:rsidRPr="00282164">
        <w:rPr>
          <w:sz w:val="24"/>
        </w:rPr>
        <w:t xml:space="preserve"> - «Дни открытых дверей» - обучающихся наиболее часто проводятся на базе организаций профессионального образования и организаций высшего образования г. Северодвинска;</w:t>
      </w:r>
    </w:p>
    <w:p w:rsidR="00E25257" w:rsidRPr="00282164" w:rsidRDefault="00E25257" w:rsidP="00E25257">
      <w:pPr>
        <w:ind w:firstLine="567"/>
        <w:jc w:val="both"/>
        <w:rPr>
          <w:sz w:val="24"/>
        </w:rPr>
      </w:pPr>
      <w:r w:rsidRPr="00282164">
        <w:rPr>
          <w:i/>
          <w:sz w:val="24"/>
        </w:rPr>
        <w:t xml:space="preserve">- </w:t>
      </w:r>
      <w:r w:rsidRPr="00282164">
        <w:rPr>
          <w:sz w:val="24"/>
        </w:rPr>
        <w:t>участие в муниципальных социально-педагогических программах позволяет узнать о «морских», «военных» и других профессиях;</w:t>
      </w:r>
    </w:p>
    <w:p w:rsidR="00E25257" w:rsidRPr="00282164" w:rsidRDefault="00E25257" w:rsidP="00E25257">
      <w:pPr>
        <w:ind w:firstLine="567"/>
        <w:jc w:val="both"/>
        <w:rPr>
          <w:sz w:val="24"/>
        </w:rPr>
      </w:pPr>
      <w:r w:rsidRPr="00282164">
        <w:rPr>
          <w:sz w:val="24"/>
        </w:rPr>
        <w:t>- предметная неделя</w:t>
      </w:r>
      <w:r w:rsidRPr="00282164">
        <w:rPr>
          <w:i/>
          <w:sz w:val="24"/>
        </w:rPr>
        <w:t xml:space="preserve"> </w:t>
      </w:r>
      <w:r w:rsidRPr="00282164">
        <w:rPr>
          <w:sz w:val="24"/>
        </w:rPr>
        <w:t>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психологии», «Правовая декада»).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E25257" w:rsidRPr="00282164" w:rsidRDefault="00E25257" w:rsidP="00E25257">
      <w:pPr>
        <w:ind w:firstLine="567"/>
        <w:jc w:val="both"/>
        <w:rPr>
          <w:sz w:val="24"/>
        </w:rPr>
      </w:pPr>
      <w:r w:rsidRPr="00282164">
        <w:rPr>
          <w:sz w:val="24"/>
        </w:rPr>
        <w:t xml:space="preserve">- «Профессиональные пробы» – кратковременное исполнение обучающимся обязанностей работника на его рабочем месте («профессиональные пробы» на базе техникумов г. Северодвинска); </w:t>
      </w:r>
    </w:p>
    <w:p w:rsidR="00E25257" w:rsidRPr="00282164" w:rsidRDefault="00E25257" w:rsidP="00E25257">
      <w:pPr>
        <w:ind w:firstLine="567"/>
        <w:jc w:val="both"/>
        <w:rPr>
          <w:sz w:val="24"/>
        </w:rPr>
      </w:pPr>
      <w:r w:rsidRPr="00282164">
        <w:rPr>
          <w:sz w:val="24"/>
        </w:rPr>
        <w:t>- конкурсы профессионального мастерства -  обучающиеся школы становятся ежегодными участниками Открытого регионального чемпионата «Молодые профессионалы» (мастер-классы на площадке ГБПОУ АО «Техникум судостроения и машиностроения»);</w:t>
      </w:r>
    </w:p>
    <w:p w:rsidR="00E25257" w:rsidRPr="00282164" w:rsidRDefault="00E25257" w:rsidP="00E25257">
      <w:pPr>
        <w:ind w:firstLine="567"/>
        <w:jc w:val="both"/>
        <w:rPr>
          <w:sz w:val="24"/>
        </w:rPr>
      </w:pPr>
      <w:r w:rsidRPr="00282164">
        <w:rPr>
          <w:sz w:val="24"/>
        </w:rPr>
        <w:t xml:space="preserve">– </w:t>
      </w:r>
      <w:r w:rsidRPr="00282164">
        <w:rPr>
          <w:i/>
          <w:sz w:val="24"/>
        </w:rPr>
        <w:t>«</w:t>
      </w:r>
      <w:r w:rsidRPr="00282164">
        <w:rPr>
          <w:sz w:val="24"/>
        </w:rPr>
        <w:t>День самоуправления» в Школе: деловая игра, в ходе которой имитируется исполнение обучающимся обязанностей учителей;</w:t>
      </w:r>
    </w:p>
    <w:p w:rsidR="00E25257" w:rsidRPr="00282164" w:rsidRDefault="00E25257" w:rsidP="00E25257">
      <w:pPr>
        <w:ind w:firstLine="567"/>
        <w:jc w:val="both"/>
        <w:rPr>
          <w:sz w:val="24"/>
        </w:rPr>
      </w:pPr>
      <w:r w:rsidRPr="00282164">
        <w:rPr>
          <w:sz w:val="24"/>
        </w:rPr>
        <w:t>- 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учебно-исследовательская деятельность; конкурсы, конференции;</w:t>
      </w:r>
    </w:p>
    <w:p w:rsidR="00E25257" w:rsidRPr="00282164" w:rsidRDefault="00E25257" w:rsidP="00E25257">
      <w:pPr>
        <w:ind w:firstLine="567"/>
        <w:jc w:val="both"/>
        <w:rPr>
          <w:sz w:val="24"/>
        </w:rPr>
      </w:pPr>
      <w:r w:rsidRPr="00282164">
        <w:rPr>
          <w:sz w:val="24"/>
        </w:rPr>
        <w:t>- 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 и др.</w:t>
      </w:r>
    </w:p>
    <w:p w:rsidR="00E25257" w:rsidRPr="00282164" w:rsidRDefault="00E25257" w:rsidP="00E25257">
      <w:pPr>
        <w:ind w:firstLine="567"/>
        <w:jc w:val="both"/>
        <w:rPr>
          <w:sz w:val="24"/>
          <w:szCs w:val="24"/>
        </w:rPr>
      </w:pPr>
      <w:r w:rsidRPr="00282164">
        <w:rPr>
          <w:sz w:val="24"/>
          <w:szCs w:val="24"/>
        </w:rPr>
        <w:t>Профориентационная работа в школе проводится комплексно всеми участниками педагогического процесса в рамках школьной программы по профориентации обучающихся «</w:t>
      </w:r>
      <w:r w:rsidRPr="00282164">
        <w:rPr>
          <w:sz w:val="24"/>
          <w:szCs w:val="24"/>
          <w:u w:val="single"/>
        </w:rPr>
        <w:t>Профессиональный компас</w:t>
      </w:r>
      <w:r w:rsidRPr="00282164">
        <w:rPr>
          <w:sz w:val="24"/>
          <w:szCs w:val="24"/>
        </w:rPr>
        <w:t>». Цель данной программы: п</w:t>
      </w:r>
      <w:r w:rsidRPr="00282164">
        <w:rPr>
          <w:rFonts w:eastAsia="Arial Unicode MS"/>
          <w:sz w:val="24"/>
          <w:szCs w:val="24"/>
          <w:u w:color="000000"/>
        </w:rPr>
        <w:t>рофориентационная поддержка обучающихся в процессе выбора профиля обучения и сферы будущей профессиональной деятельности</w:t>
      </w:r>
      <w:r w:rsidRPr="00282164">
        <w:rPr>
          <w:sz w:val="24"/>
          <w:szCs w:val="24"/>
        </w:rPr>
        <w:t xml:space="preserve"> обучающихся через урочную и внеурочную деятельность.</w:t>
      </w:r>
    </w:p>
    <w:p w:rsidR="00E25257" w:rsidRPr="00282164" w:rsidRDefault="00E25257" w:rsidP="00E25257">
      <w:pPr>
        <w:ind w:firstLine="567"/>
        <w:jc w:val="both"/>
        <w:rPr>
          <w:sz w:val="24"/>
          <w:szCs w:val="24"/>
        </w:rPr>
      </w:pPr>
      <w:r w:rsidRPr="00282164">
        <w:rPr>
          <w:sz w:val="24"/>
          <w:szCs w:val="24"/>
        </w:rPr>
        <w:lastRenderedPageBreak/>
        <w:t>Основными направлениями программы являются следующие:</w:t>
      </w:r>
    </w:p>
    <w:p w:rsidR="00E25257" w:rsidRPr="00282164" w:rsidRDefault="00E25257" w:rsidP="00E25257">
      <w:pPr>
        <w:widowControl/>
        <w:numPr>
          <w:ilvl w:val="0"/>
          <w:numId w:val="5"/>
        </w:numPr>
        <w:autoSpaceDE/>
        <w:autoSpaceDN/>
        <w:adjustRightInd/>
        <w:ind w:left="0" w:firstLine="567"/>
        <w:jc w:val="both"/>
        <w:rPr>
          <w:sz w:val="24"/>
          <w:szCs w:val="24"/>
        </w:rPr>
      </w:pPr>
      <w:r w:rsidRPr="00282164">
        <w:rPr>
          <w:sz w:val="24"/>
          <w:szCs w:val="24"/>
        </w:rPr>
        <w:t>Профпросвещение – педагогов, родителей, обучающихся через учебную и внеучебную деятельность с целью расширения их представлений о рынке труда.</w:t>
      </w:r>
    </w:p>
    <w:p w:rsidR="00E25257" w:rsidRPr="00282164" w:rsidRDefault="00E25257" w:rsidP="00E25257">
      <w:pPr>
        <w:widowControl/>
        <w:numPr>
          <w:ilvl w:val="0"/>
          <w:numId w:val="5"/>
        </w:numPr>
        <w:autoSpaceDE/>
        <w:autoSpaceDN/>
        <w:adjustRightInd/>
        <w:ind w:left="0" w:firstLine="567"/>
        <w:jc w:val="both"/>
        <w:rPr>
          <w:sz w:val="24"/>
          <w:szCs w:val="24"/>
        </w:rPr>
      </w:pPr>
      <w:r w:rsidRPr="00282164">
        <w:rPr>
          <w:sz w:val="24"/>
          <w:szCs w:val="24"/>
        </w:rPr>
        <w:t>Диагностика и консультирование – с целью формирования у подростков осознанного выбора профессии.</w:t>
      </w:r>
    </w:p>
    <w:p w:rsidR="00E25257" w:rsidRPr="00282164" w:rsidRDefault="00E25257" w:rsidP="00E25257">
      <w:pPr>
        <w:widowControl/>
        <w:numPr>
          <w:ilvl w:val="0"/>
          <w:numId w:val="5"/>
        </w:numPr>
        <w:autoSpaceDE/>
        <w:autoSpaceDN/>
        <w:adjustRightInd/>
        <w:ind w:left="0" w:firstLine="567"/>
        <w:jc w:val="both"/>
        <w:rPr>
          <w:sz w:val="24"/>
          <w:szCs w:val="24"/>
        </w:rPr>
      </w:pPr>
      <w:r w:rsidRPr="00282164">
        <w:rPr>
          <w:sz w:val="24"/>
          <w:szCs w:val="24"/>
        </w:rPr>
        <w:t>Взаимодействие с предприятиями – с целью объединения усилий заинтересованных ведомств для создания эффективной системы профориентации в ОУ.</w:t>
      </w:r>
    </w:p>
    <w:p w:rsidR="00E25257" w:rsidRPr="00282164" w:rsidRDefault="00E25257" w:rsidP="00E25257">
      <w:pPr>
        <w:widowControl/>
        <w:numPr>
          <w:ilvl w:val="0"/>
          <w:numId w:val="5"/>
        </w:numPr>
        <w:tabs>
          <w:tab w:val="num" w:pos="540"/>
        </w:tabs>
        <w:autoSpaceDE/>
        <w:autoSpaceDN/>
        <w:adjustRightInd/>
        <w:ind w:left="0" w:firstLine="567"/>
        <w:jc w:val="both"/>
        <w:rPr>
          <w:sz w:val="24"/>
          <w:szCs w:val="24"/>
        </w:rPr>
      </w:pPr>
      <w:r w:rsidRPr="00282164">
        <w:rPr>
          <w:sz w:val="24"/>
          <w:szCs w:val="24"/>
        </w:rPr>
        <w:t>Профадаптация – с целью обеспечения функционирования системы содействия занятости и трудоустройства молодежи.</w:t>
      </w:r>
    </w:p>
    <w:p w:rsidR="00E25257" w:rsidRPr="00282164" w:rsidRDefault="00E25257" w:rsidP="00E25257">
      <w:pPr>
        <w:ind w:firstLine="567"/>
        <w:jc w:val="both"/>
        <w:rPr>
          <w:sz w:val="24"/>
          <w:szCs w:val="24"/>
        </w:rPr>
      </w:pPr>
      <w:r w:rsidRPr="00282164">
        <w:rPr>
          <w:sz w:val="24"/>
          <w:szCs w:val="24"/>
        </w:rPr>
        <w:t xml:space="preserve">С целью информирования обучающихся, подготовки школьников к профессиональному самоопределению в рекреации 1 этажа </w:t>
      </w:r>
      <w:r w:rsidRPr="00282164">
        <w:rPr>
          <w:sz w:val="24"/>
          <w:szCs w:val="24"/>
          <w:u w:val="single"/>
        </w:rPr>
        <w:t>оформлен</w:t>
      </w:r>
      <w:r w:rsidRPr="00282164">
        <w:rPr>
          <w:sz w:val="24"/>
          <w:szCs w:val="24"/>
        </w:rPr>
        <w:t xml:space="preserve"> стенд по профориентации «Внимание, выпускник!», созданы информационные стенды о судостроительных предприятиях города, учебных заведениях судостроительной отрасли, на сайте школы Создание рубрики по профориентации. В помощь классным руководителям создана и пополняется методическая копилка с разработками классных часов, игр, мероприятий по реализации программы профориентации обучающихся.</w:t>
      </w:r>
    </w:p>
    <w:p w:rsidR="00E25257" w:rsidRPr="00282164" w:rsidRDefault="00E25257" w:rsidP="00E25257">
      <w:pPr>
        <w:ind w:firstLine="567"/>
        <w:jc w:val="both"/>
        <w:rPr>
          <w:sz w:val="24"/>
          <w:szCs w:val="24"/>
        </w:rPr>
      </w:pPr>
      <w:r w:rsidRPr="00282164">
        <w:rPr>
          <w:sz w:val="24"/>
          <w:szCs w:val="24"/>
          <w:u w:val="single"/>
        </w:rPr>
        <w:t xml:space="preserve"> </w:t>
      </w:r>
      <w:r w:rsidRPr="00282164">
        <w:rPr>
          <w:spacing w:val="-1"/>
          <w:sz w:val="24"/>
          <w:szCs w:val="24"/>
          <w:u w:val="single"/>
        </w:rPr>
        <w:t>Классные руководители</w:t>
      </w:r>
      <w:r w:rsidRPr="00282164">
        <w:rPr>
          <w:spacing w:val="-1"/>
          <w:sz w:val="24"/>
          <w:szCs w:val="24"/>
        </w:rPr>
        <w:t xml:space="preserve"> в своей работе по профориентации используют следующие методы работы: </w:t>
      </w:r>
      <w:r w:rsidRPr="00282164">
        <w:rPr>
          <w:sz w:val="24"/>
          <w:szCs w:val="24"/>
        </w:rPr>
        <w:t>организация экскурсий на промышленные предприятия города, встречи с представителями разных профессий, индивидуальные беседы с учащимися, проведение тематических классных часов и родительских лекториев и др.</w:t>
      </w:r>
    </w:p>
    <w:p w:rsidR="00E25257" w:rsidRPr="00282164" w:rsidRDefault="00E25257" w:rsidP="00E25257">
      <w:pPr>
        <w:pStyle w:val="11"/>
        <w:ind w:left="0" w:firstLine="567"/>
        <w:jc w:val="both"/>
      </w:pPr>
      <w:r w:rsidRPr="00282164">
        <w:t xml:space="preserve">С целью знакомства </w:t>
      </w:r>
      <w:r w:rsidRPr="00282164">
        <w:rPr>
          <w:u w:val="single"/>
        </w:rPr>
        <w:t xml:space="preserve">с </w:t>
      </w:r>
      <w:r w:rsidRPr="00282164">
        <w:rPr>
          <w:b/>
          <w:u w:val="single"/>
        </w:rPr>
        <w:t>«морскими профессиями»</w:t>
      </w:r>
      <w:r w:rsidRPr="00282164">
        <w:rPr>
          <w:u w:val="single"/>
        </w:rPr>
        <w:t xml:space="preserve"> кадеты посещали музеи, библиотеки, мероприятия</w:t>
      </w:r>
      <w:r w:rsidRPr="00282164">
        <w:t xml:space="preserve">: </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Кадеты 9 класса В уже третий год обучаются заочно в Новгородском морском центре имени капитана Варухина в рамках </w:t>
      </w:r>
      <w:r w:rsidRPr="00282164">
        <w:rPr>
          <w:rFonts w:eastAsia="Calibri"/>
          <w:sz w:val="24"/>
          <w:szCs w:val="24"/>
          <w:u w:val="single"/>
        </w:rPr>
        <w:t>проекта «Россия - страна мореходов 21-го века».</w:t>
      </w:r>
      <w:r w:rsidRPr="00282164">
        <w:rPr>
          <w:rFonts w:eastAsia="Calibri"/>
          <w:sz w:val="24"/>
          <w:szCs w:val="24"/>
        </w:rPr>
        <w:t xml:space="preserve"> </w:t>
      </w:r>
    </w:p>
    <w:p w:rsidR="00E25257" w:rsidRPr="00282164" w:rsidRDefault="00E25257" w:rsidP="00E25257">
      <w:pPr>
        <w:ind w:firstLine="567"/>
        <w:jc w:val="both"/>
        <w:rPr>
          <w:sz w:val="24"/>
          <w:szCs w:val="24"/>
        </w:rPr>
      </w:pPr>
      <w:r w:rsidRPr="00282164">
        <w:rPr>
          <w:sz w:val="24"/>
          <w:szCs w:val="24"/>
        </w:rPr>
        <w:t xml:space="preserve">Команды 8-10 классов в сентябре 2022 года участвовали в открытом фестивале гребных и парусных видов спорта </w:t>
      </w:r>
      <w:r w:rsidRPr="00282164">
        <w:rPr>
          <w:sz w:val="24"/>
          <w:szCs w:val="24"/>
          <w:u w:val="single"/>
        </w:rPr>
        <w:t xml:space="preserve">«Беломорский бриз». </w:t>
      </w:r>
      <w:r w:rsidRPr="00282164">
        <w:rPr>
          <w:sz w:val="24"/>
          <w:szCs w:val="24"/>
        </w:rPr>
        <w:t xml:space="preserve">Юные моряки из морской кадетской школы и ДМЦ «Североморец» соревновались в ловкости вязания морских узлов, знании флажного семафора, перетягивании каната, а также состязались в шлюпочных гонках. </w:t>
      </w:r>
    </w:p>
    <w:p w:rsidR="00E25257" w:rsidRPr="00282164" w:rsidRDefault="00E25257" w:rsidP="00E25257">
      <w:pPr>
        <w:ind w:firstLine="567"/>
        <w:jc w:val="both"/>
        <w:rPr>
          <w:sz w:val="24"/>
          <w:szCs w:val="24"/>
        </w:rPr>
      </w:pPr>
      <w:r w:rsidRPr="00282164">
        <w:rPr>
          <w:sz w:val="24"/>
          <w:szCs w:val="24"/>
        </w:rPr>
        <w:t xml:space="preserve">Обучающиеся школы посещают выставку </w:t>
      </w:r>
      <w:r w:rsidRPr="00282164">
        <w:rPr>
          <w:sz w:val="24"/>
          <w:szCs w:val="24"/>
          <w:u w:val="single"/>
        </w:rPr>
        <w:t>«Субмарина» в городском краеведческом музее.</w:t>
      </w:r>
      <w:r w:rsidRPr="00282164">
        <w:rPr>
          <w:sz w:val="24"/>
          <w:szCs w:val="24"/>
        </w:rPr>
        <w:t xml:space="preserve"> Здесь они узнают историю российского подводного флота. Ребята собственноручно собирают модель подводной лодки «Гепард», познакомились с частями субмарины. Далее кадеты поднимают АПЛ со дна импровизированного моря; запускают макет ракеты с борта лодки. Также тут ребята более подробно знакомятся с историей развития атомного судостроения в Северодвинске, узнают, какие профессии актуальны, важны и высокооплачиваемы в нашем городе; как сложно делать АПЛ, как значим труд каждого отдельного рабочего при создании такой громадины! В этом учебном году данную выставку посетили 5б и 6г классы.</w:t>
      </w:r>
    </w:p>
    <w:p w:rsidR="00E25257" w:rsidRPr="00282164" w:rsidRDefault="00E25257" w:rsidP="00E25257">
      <w:pPr>
        <w:ind w:firstLine="567"/>
        <w:jc w:val="both"/>
        <w:rPr>
          <w:sz w:val="24"/>
          <w:szCs w:val="24"/>
        </w:rPr>
      </w:pPr>
      <w:r w:rsidRPr="00282164">
        <w:rPr>
          <w:sz w:val="24"/>
          <w:szCs w:val="24"/>
        </w:rPr>
        <w:t>02 ноября кадеты 9б и 6а классов посетили бесплатный показ документального фильма «</w:t>
      </w:r>
      <w:r w:rsidRPr="00282164">
        <w:rPr>
          <w:sz w:val="24"/>
          <w:szCs w:val="24"/>
          <w:u w:val="single"/>
        </w:rPr>
        <w:t>Жизнь зарождается в море</w:t>
      </w:r>
      <w:r w:rsidRPr="00282164">
        <w:rPr>
          <w:sz w:val="24"/>
          <w:szCs w:val="24"/>
        </w:rPr>
        <w:t xml:space="preserve">» 2022, реж. Александра Ильина и Анны Голиковой в рамках кинофестиваля «Свидание с Россией». Перед показом состоялась встреча с автором и режиссером фильма, общественным деятелем, путешественником Александром Ильиным. Фильм понравился ребятам. Он рассказывает о личном и профессиональном взрослении юнг и курсантов российских мореходных учебных заведений во время кругосветных парусных экспедиций. </w:t>
      </w:r>
    </w:p>
    <w:p w:rsidR="00E25257" w:rsidRPr="00282164" w:rsidRDefault="00E25257" w:rsidP="00E25257">
      <w:pPr>
        <w:ind w:firstLine="567"/>
        <w:jc w:val="both"/>
        <w:rPr>
          <w:sz w:val="24"/>
          <w:szCs w:val="24"/>
        </w:rPr>
      </w:pPr>
      <w:r w:rsidRPr="00282164">
        <w:rPr>
          <w:sz w:val="24"/>
          <w:szCs w:val="24"/>
        </w:rPr>
        <w:t xml:space="preserve">2 ноября 2022 года обучающиеся 2 класса В посетили городской краеведческий музей. Детям была представлена познавательная, необычная </w:t>
      </w:r>
      <w:r w:rsidRPr="00282164">
        <w:rPr>
          <w:sz w:val="24"/>
          <w:szCs w:val="24"/>
          <w:u w:val="single"/>
        </w:rPr>
        <w:t>экскурсия «Экспедиция в Арктику».</w:t>
      </w:r>
      <w:r w:rsidRPr="00282164">
        <w:rPr>
          <w:sz w:val="24"/>
          <w:szCs w:val="24"/>
        </w:rPr>
        <w:t xml:space="preserve"> Ребята узнали обо всех трудностях при подготовке первых экспедиций на суровый Север. Познакомились с фамилиями русских ученых-покорителей Арктики. Были представлены первые научные приборы, помогающие изучать климат арктических пустынь. Также дети рассмотрели навигационные приборы, которыми пользовались путешественники при прокладывании морского пути и составлении карт: подзорная труба, </w:t>
      </w:r>
      <w:r w:rsidRPr="00282164">
        <w:rPr>
          <w:sz w:val="24"/>
          <w:szCs w:val="24"/>
        </w:rPr>
        <w:lastRenderedPageBreak/>
        <w:t>барометр, бинокль и др. Узнали об особенностях жизни путешественников, учёных в суровом климате Арктики. Особенно всем понравилась арктическая палатка, в которой живут покорители Арктики. Советуем посетить эту интересную экскурсию! Так же эту выставку посетили 3а, 4а, 6в, 7абв классы.</w:t>
      </w:r>
    </w:p>
    <w:p w:rsidR="00E25257" w:rsidRPr="00282164" w:rsidRDefault="00E25257" w:rsidP="00E25257">
      <w:pPr>
        <w:ind w:firstLine="567"/>
        <w:jc w:val="both"/>
        <w:rPr>
          <w:sz w:val="24"/>
          <w:szCs w:val="24"/>
        </w:rPr>
      </w:pPr>
      <w:r w:rsidRPr="00282164">
        <w:rPr>
          <w:sz w:val="24"/>
          <w:szCs w:val="24"/>
        </w:rPr>
        <w:t xml:space="preserve">5 ноября кадеты 9 класса Б посетили </w:t>
      </w:r>
      <w:r w:rsidRPr="00282164">
        <w:rPr>
          <w:sz w:val="24"/>
          <w:szCs w:val="24"/>
          <w:u w:val="single"/>
        </w:rPr>
        <w:t>профориентационное мероприятие</w:t>
      </w:r>
      <w:r w:rsidRPr="00282164">
        <w:rPr>
          <w:sz w:val="24"/>
          <w:szCs w:val="24"/>
        </w:rPr>
        <w:t xml:space="preserve"> в г. Архангельске, посвящённое морской тематике. Первым пунктом назначения было наблюдение за ходом чемпионата России по судомоделированию с запуском на воду подлодок. Самому младшему участнику было 7 лет. Ребята мастерски проектируют и изготавливают на станках модели, как настоящие инженеры, что могут не ходить в институт (настолько глубоки их знания). Затем наши кадеты отправились на верфь, где увидели, как строят шхуну из сосновых досок. Побывали в цеху, пообщались с мастерами парусного судостроения. Ребята были удивлены, ведь работают тут и возрождают технологию ремесленники-энтузиасты при минимальной финансовой поддержке, но с любовью к своему делу! Завершилась поездка в зале Арктики в САФУ, где ребята узнали, что такое световой круг на 66⁰, увидели рог нарвала, позвони кита и ещё множество арктических артефактов.</w:t>
      </w:r>
    </w:p>
    <w:p w:rsidR="00E25257" w:rsidRPr="00282164" w:rsidRDefault="00E25257" w:rsidP="00E25257">
      <w:pPr>
        <w:ind w:firstLine="567"/>
        <w:jc w:val="both"/>
        <w:rPr>
          <w:sz w:val="24"/>
          <w:szCs w:val="24"/>
        </w:rPr>
      </w:pPr>
      <w:r w:rsidRPr="00282164">
        <w:rPr>
          <w:sz w:val="24"/>
          <w:szCs w:val="24"/>
        </w:rPr>
        <w:t xml:space="preserve">17 января кадеты 8 класса А и 8 класса В посетили </w:t>
      </w:r>
      <w:r w:rsidRPr="00282164">
        <w:rPr>
          <w:sz w:val="24"/>
          <w:szCs w:val="24"/>
          <w:u w:val="single"/>
        </w:rPr>
        <w:t>выставку «Герои и подвиги»</w:t>
      </w:r>
      <w:r w:rsidRPr="00282164">
        <w:rPr>
          <w:sz w:val="24"/>
          <w:szCs w:val="24"/>
        </w:rPr>
        <w:t xml:space="preserve"> в Доме офицеров флота. Главной темой стала тема преемственности подвига. Обучающиеся прослушали экскурсию о солдатах и офицерах Красной армии, освобождавших Украину в 1943-1944 годах, и современных героях - участниках специальной военной операции. После выставки с кадетами была проведена профориентационная беседа о военных техникумах и ВУЗах России.</w:t>
      </w:r>
    </w:p>
    <w:p w:rsidR="00E25257" w:rsidRPr="00282164" w:rsidRDefault="00E25257" w:rsidP="00E25257">
      <w:pPr>
        <w:ind w:firstLine="567"/>
        <w:jc w:val="both"/>
        <w:rPr>
          <w:sz w:val="24"/>
          <w:szCs w:val="24"/>
        </w:rPr>
      </w:pPr>
      <w:hyperlink r:id="rId10" w:history="1">
        <w:r w:rsidRPr="00282164">
          <w:rPr>
            <w:sz w:val="24"/>
            <w:szCs w:val="24"/>
          </w:rPr>
          <w:t xml:space="preserve">18 мая </w:t>
        </w:r>
      </w:hyperlink>
      <w:r w:rsidRPr="00282164">
        <w:rPr>
          <w:sz w:val="24"/>
          <w:szCs w:val="24"/>
        </w:rPr>
        <w:t>первоклассники МКШ посетили</w:t>
      </w:r>
      <w:r w:rsidRPr="00282164">
        <w:rPr>
          <w:sz w:val="24"/>
          <w:szCs w:val="24"/>
          <w:u w:val="single"/>
        </w:rPr>
        <w:t xml:space="preserve"> занятие «Морские профессии»  в </w:t>
      </w:r>
      <w:hyperlink r:id="rId11" w:history="1">
        <w:r w:rsidRPr="00282164">
          <w:rPr>
            <w:sz w:val="24"/>
            <w:szCs w:val="24"/>
          </w:rPr>
          <w:t xml:space="preserve">библиотеке «Открытие» </w:t>
        </w:r>
      </w:hyperlink>
      <w:r w:rsidRPr="00282164">
        <w:rPr>
          <w:sz w:val="24"/>
          <w:szCs w:val="24"/>
        </w:rPr>
        <w:t xml:space="preserve"> и узнали о тех, кто служит в море. Капитан, матрос, боцман, лоцман и другие члены корабельной команды являются высококвалифицированными специалистами, каждый в своем деле. Познакомились ребята и с азами семафорной азбуки: выполняли команды сигнальщика, внимательно следя за его флажками. Весело провели время с капитаном Борщом: его необычная яхта заправляется только борщом! И непременно со сметаной - без нее никуда.</w:t>
      </w:r>
    </w:p>
    <w:p w:rsidR="00E25257" w:rsidRPr="00282164" w:rsidRDefault="00E25257" w:rsidP="00E25257">
      <w:pPr>
        <w:ind w:firstLine="567"/>
        <w:jc w:val="both"/>
        <w:rPr>
          <w:sz w:val="24"/>
          <w:szCs w:val="24"/>
        </w:rPr>
      </w:pPr>
      <w:r w:rsidRPr="00282164">
        <w:rPr>
          <w:sz w:val="24"/>
          <w:szCs w:val="24"/>
        </w:rPr>
        <w:t xml:space="preserve">Традиционная </w:t>
      </w:r>
      <w:r w:rsidRPr="00282164">
        <w:rPr>
          <w:sz w:val="24"/>
          <w:szCs w:val="24"/>
          <w:u w:val="single"/>
        </w:rPr>
        <w:t>Олимпиада по Судостроению</w:t>
      </w:r>
      <w:r w:rsidRPr="00282164">
        <w:rPr>
          <w:sz w:val="24"/>
          <w:szCs w:val="24"/>
        </w:rPr>
        <w:t xml:space="preserve"> проходила в декабре 2022 года. Сама олимпиада является одним из мероприятий по ранней профориентации. Она призвана популяризировать профессию кораблестроителя, привлечь в отрасль талантливых ребят со всей России. С каждым годом задания Олимпиады становятся сложнее и, в то же время, интересней. </w:t>
      </w:r>
    </w:p>
    <w:p w:rsidR="00E25257" w:rsidRPr="00282164" w:rsidRDefault="00E25257" w:rsidP="00E25257">
      <w:pPr>
        <w:ind w:firstLine="567"/>
        <w:jc w:val="both"/>
        <w:rPr>
          <w:sz w:val="24"/>
          <w:szCs w:val="24"/>
        </w:rPr>
      </w:pPr>
      <w:r w:rsidRPr="00282164">
        <w:rPr>
          <w:sz w:val="24"/>
          <w:szCs w:val="24"/>
        </w:rPr>
        <w:t xml:space="preserve">18 марта состоялся </w:t>
      </w:r>
      <w:r w:rsidRPr="00282164">
        <w:rPr>
          <w:sz w:val="24"/>
          <w:szCs w:val="24"/>
          <w:u w:val="single"/>
        </w:rPr>
        <w:t>турнир по начальному техническому творчеству</w:t>
      </w:r>
      <w:r w:rsidRPr="00282164">
        <w:rPr>
          <w:sz w:val="24"/>
          <w:szCs w:val="24"/>
        </w:rPr>
        <w:t xml:space="preserve"> на базе Северного Кванториума. Ребята представили проекты своего труда, ответили на технические вопросы и проявили смекалку при выполнении творческого задания. В возрастной номинации 8-9 лет:</w:t>
      </w:r>
      <w:r w:rsidRPr="00282164">
        <w:rPr>
          <w:sz w:val="24"/>
          <w:szCs w:val="24"/>
        </w:rPr>
        <w:br/>
        <w:t xml:space="preserve">1 место у Токаревской Алисы, ученицы 3 класса А. </w:t>
      </w:r>
    </w:p>
    <w:p w:rsidR="00E25257" w:rsidRPr="00282164" w:rsidRDefault="00E25257" w:rsidP="00E25257">
      <w:pPr>
        <w:ind w:firstLine="567"/>
        <w:jc w:val="both"/>
        <w:rPr>
          <w:sz w:val="24"/>
          <w:szCs w:val="24"/>
        </w:rPr>
      </w:pPr>
      <w:r w:rsidRPr="00282164">
        <w:rPr>
          <w:sz w:val="24"/>
          <w:szCs w:val="24"/>
        </w:rPr>
        <w:t xml:space="preserve">Областная </w:t>
      </w:r>
      <w:r w:rsidRPr="00282164">
        <w:rPr>
          <w:sz w:val="24"/>
          <w:szCs w:val="24"/>
          <w:u w:val="single"/>
        </w:rPr>
        <w:t>дистанционная олимпиада по техническому моделированию</w:t>
      </w:r>
      <w:r w:rsidRPr="00282164">
        <w:rPr>
          <w:sz w:val="24"/>
          <w:szCs w:val="24"/>
        </w:rPr>
        <w:t xml:space="preserve"> проводилась в Северном Кванториуме.  В Олимпиаде приняли участие 107 ребят со всей области, но, несмотря на высокую конкуренцию в младшей возрастной категории – 8 - 10 лет, по теме «Флот»</w:t>
      </w:r>
      <w:r w:rsidRPr="00282164">
        <w:rPr>
          <w:sz w:val="24"/>
          <w:szCs w:val="24"/>
        </w:rPr>
        <w:br/>
        <w:t>2 место – у Алисы Токаревской, ученицы 3 класса А.</w:t>
      </w:r>
    </w:p>
    <w:p w:rsidR="00E25257" w:rsidRDefault="00E25257" w:rsidP="00E25257">
      <w:pPr>
        <w:ind w:firstLine="567"/>
        <w:jc w:val="both"/>
        <w:rPr>
          <w:sz w:val="24"/>
          <w:szCs w:val="24"/>
          <w:u w:val="single"/>
        </w:rPr>
      </w:pPr>
    </w:p>
    <w:p w:rsidR="00E25257" w:rsidRPr="00282164" w:rsidRDefault="00E25257" w:rsidP="00E25257">
      <w:pPr>
        <w:ind w:firstLine="567"/>
        <w:jc w:val="both"/>
        <w:rPr>
          <w:sz w:val="24"/>
          <w:szCs w:val="24"/>
        </w:rPr>
      </w:pPr>
      <w:r w:rsidRPr="00282164">
        <w:rPr>
          <w:sz w:val="24"/>
          <w:szCs w:val="24"/>
          <w:u w:val="single"/>
        </w:rPr>
        <w:t>Узнать о «морских», «военных» профессиях поближе помогает участие обучающихся в МСПП</w:t>
      </w:r>
      <w:r w:rsidRPr="00282164">
        <w:rPr>
          <w:sz w:val="24"/>
          <w:szCs w:val="24"/>
        </w:rPr>
        <w:t xml:space="preserve"> на базе МАОУ ДО «СДМЦ «Североморец»:</w:t>
      </w:r>
    </w:p>
    <w:p w:rsidR="00E25257" w:rsidRPr="00282164" w:rsidRDefault="00E25257" w:rsidP="00E25257">
      <w:pPr>
        <w:ind w:firstLine="709"/>
        <w:jc w:val="both"/>
        <w:rPr>
          <w:sz w:val="24"/>
          <w:szCs w:val="24"/>
          <w:lang w:eastAsia="en-US"/>
        </w:rPr>
      </w:pPr>
      <w:r w:rsidRPr="00282164">
        <w:rPr>
          <w:sz w:val="24"/>
          <w:szCs w:val="24"/>
          <w:lang w:eastAsia="en-US"/>
        </w:rPr>
        <w:t>6б, кл. рук. Мамонова А.А. – «Морские дали»</w:t>
      </w:r>
    </w:p>
    <w:p w:rsidR="00E25257" w:rsidRPr="00282164" w:rsidRDefault="00E25257" w:rsidP="00E25257">
      <w:pPr>
        <w:ind w:firstLine="709"/>
        <w:jc w:val="both"/>
        <w:rPr>
          <w:sz w:val="24"/>
          <w:szCs w:val="24"/>
          <w:lang w:eastAsia="en-US"/>
        </w:rPr>
      </w:pPr>
      <w:r w:rsidRPr="00282164">
        <w:rPr>
          <w:sz w:val="24"/>
          <w:szCs w:val="24"/>
          <w:lang w:eastAsia="en-US"/>
        </w:rPr>
        <w:t xml:space="preserve">6б, кл. рук. Махина М.В. – «Морские дали» </w:t>
      </w:r>
    </w:p>
    <w:p w:rsidR="00E25257" w:rsidRPr="00282164" w:rsidRDefault="00E25257" w:rsidP="00E25257">
      <w:pPr>
        <w:ind w:firstLine="709"/>
        <w:jc w:val="both"/>
        <w:rPr>
          <w:sz w:val="24"/>
          <w:szCs w:val="24"/>
          <w:lang w:eastAsia="en-US"/>
        </w:rPr>
      </w:pPr>
      <w:r w:rsidRPr="00282164">
        <w:rPr>
          <w:sz w:val="24"/>
          <w:szCs w:val="24"/>
          <w:lang w:eastAsia="en-US"/>
        </w:rPr>
        <w:t xml:space="preserve">7а, кл. рук. Скирмант Н.Р. – «Зарница» </w:t>
      </w:r>
    </w:p>
    <w:p w:rsidR="00E25257" w:rsidRPr="00282164" w:rsidRDefault="00E25257" w:rsidP="00E25257">
      <w:pPr>
        <w:ind w:firstLine="709"/>
        <w:jc w:val="both"/>
        <w:rPr>
          <w:sz w:val="24"/>
          <w:szCs w:val="24"/>
          <w:lang w:eastAsia="en-US"/>
        </w:rPr>
      </w:pPr>
      <w:r w:rsidRPr="00282164">
        <w:rPr>
          <w:sz w:val="24"/>
          <w:szCs w:val="24"/>
          <w:lang w:eastAsia="en-US"/>
        </w:rPr>
        <w:t xml:space="preserve">7б, кл. рук. Смотрина П.А. – «Зарница»: </w:t>
      </w:r>
      <w:r w:rsidRPr="00282164">
        <w:rPr>
          <w:sz w:val="24"/>
          <w:szCs w:val="24"/>
        </w:rPr>
        <w:t>1 место, представляли город в областном этапе</w:t>
      </w:r>
    </w:p>
    <w:p w:rsidR="00E25257" w:rsidRPr="00282164" w:rsidRDefault="00E25257" w:rsidP="00E25257">
      <w:pPr>
        <w:ind w:firstLine="709"/>
        <w:jc w:val="both"/>
        <w:rPr>
          <w:sz w:val="24"/>
          <w:szCs w:val="24"/>
          <w:lang w:eastAsia="en-US"/>
        </w:rPr>
      </w:pPr>
      <w:r w:rsidRPr="00282164">
        <w:rPr>
          <w:sz w:val="24"/>
          <w:szCs w:val="24"/>
          <w:lang w:eastAsia="en-US"/>
        </w:rPr>
        <w:lastRenderedPageBreak/>
        <w:t xml:space="preserve">7в, кл. рук. Никитина С.В. – «Зарница»: </w:t>
      </w:r>
      <w:r w:rsidRPr="00282164">
        <w:rPr>
          <w:sz w:val="24"/>
          <w:szCs w:val="24"/>
        </w:rPr>
        <w:t>2 место</w:t>
      </w:r>
    </w:p>
    <w:p w:rsidR="00E25257" w:rsidRPr="00282164" w:rsidRDefault="00E25257" w:rsidP="00E25257">
      <w:pPr>
        <w:ind w:firstLine="709"/>
        <w:jc w:val="both"/>
        <w:rPr>
          <w:sz w:val="24"/>
          <w:szCs w:val="24"/>
          <w:lang w:eastAsia="en-US"/>
        </w:rPr>
      </w:pPr>
      <w:r w:rsidRPr="00282164">
        <w:rPr>
          <w:sz w:val="24"/>
          <w:szCs w:val="24"/>
          <w:lang w:eastAsia="en-US"/>
        </w:rPr>
        <w:t xml:space="preserve">8а, кл. рук. Виноградова Т.В.  –«Море начинается здесь» </w:t>
      </w:r>
    </w:p>
    <w:p w:rsidR="00E25257" w:rsidRPr="00282164" w:rsidRDefault="00E25257" w:rsidP="00E25257">
      <w:pPr>
        <w:ind w:firstLine="709"/>
        <w:jc w:val="both"/>
        <w:rPr>
          <w:sz w:val="24"/>
          <w:szCs w:val="24"/>
          <w:lang w:eastAsia="en-US"/>
        </w:rPr>
      </w:pPr>
      <w:r w:rsidRPr="00282164">
        <w:rPr>
          <w:sz w:val="24"/>
          <w:szCs w:val="24"/>
          <w:lang w:eastAsia="en-US"/>
        </w:rPr>
        <w:t xml:space="preserve">8в, кл. рук Вострых Е.А.  – «Море начинается здесь» </w:t>
      </w:r>
    </w:p>
    <w:p w:rsidR="00E25257" w:rsidRPr="00282164" w:rsidRDefault="00E25257" w:rsidP="00E25257">
      <w:pPr>
        <w:ind w:firstLine="709"/>
        <w:jc w:val="both"/>
        <w:rPr>
          <w:sz w:val="24"/>
          <w:szCs w:val="24"/>
          <w:lang w:eastAsia="en-US"/>
        </w:rPr>
      </w:pPr>
      <w:r w:rsidRPr="00282164">
        <w:rPr>
          <w:sz w:val="24"/>
          <w:szCs w:val="24"/>
          <w:lang w:eastAsia="en-US"/>
        </w:rPr>
        <w:t xml:space="preserve">8б, кл. рук. Кудрявцева И.В.  – «Юнармеец» </w:t>
      </w:r>
    </w:p>
    <w:p w:rsidR="00E25257" w:rsidRPr="00282164" w:rsidRDefault="00E25257" w:rsidP="00E25257">
      <w:pPr>
        <w:ind w:firstLine="709"/>
        <w:jc w:val="both"/>
        <w:rPr>
          <w:sz w:val="24"/>
          <w:szCs w:val="24"/>
          <w:lang w:eastAsia="en-US"/>
        </w:rPr>
      </w:pPr>
      <w:r w:rsidRPr="00282164">
        <w:rPr>
          <w:sz w:val="24"/>
          <w:szCs w:val="24"/>
          <w:lang w:eastAsia="en-US"/>
        </w:rPr>
        <w:t>9в, кл. рук. Мысов А.П. - «Юнармеец»</w:t>
      </w:r>
    </w:p>
    <w:p w:rsidR="00E25257" w:rsidRPr="00282164" w:rsidRDefault="00E25257" w:rsidP="00E25257">
      <w:pPr>
        <w:ind w:firstLine="709"/>
        <w:jc w:val="both"/>
        <w:rPr>
          <w:sz w:val="24"/>
          <w:szCs w:val="24"/>
          <w:lang w:eastAsia="en-US"/>
        </w:rPr>
      </w:pPr>
      <w:r w:rsidRPr="00282164">
        <w:rPr>
          <w:sz w:val="24"/>
          <w:szCs w:val="24"/>
          <w:lang w:eastAsia="en-US"/>
        </w:rPr>
        <w:t xml:space="preserve">10а, кл. рук. Юрьева Т.А. -«Орлёнок» - 1 место </w:t>
      </w:r>
    </w:p>
    <w:p w:rsidR="00E25257" w:rsidRPr="00282164" w:rsidRDefault="00E25257" w:rsidP="00E25257">
      <w:pPr>
        <w:ind w:firstLine="709"/>
        <w:jc w:val="both"/>
        <w:rPr>
          <w:sz w:val="24"/>
          <w:szCs w:val="24"/>
          <w:lang w:eastAsia="en-US"/>
        </w:rPr>
      </w:pPr>
      <w:r w:rsidRPr="00282164">
        <w:rPr>
          <w:sz w:val="24"/>
          <w:szCs w:val="24"/>
          <w:lang w:eastAsia="en-US"/>
        </w:rPr>
        <w:t>ВПК «Кадет», рук. Мысов А.П. - старшая группа – 2 место, младшая группа – 2 место, инструктор НВП – Попова Дарья, 9 класс А</w:t>
      </w:r>
    </w:p>
    <w:p w:rsidR="00E25257" w:rsidRPr="00282164" w:rsidRDefault="00E25257" w:rsidP="00E25257">
      <w:pPr>
        <w:ind w:firstLine="709"/>
        <w:jc w:val="both"/>
        <w:rPr>
          <w:sz w:val="24"/>
          <w:szCs w:val="24"/>
          <w:lang w:eastAsia="en-US"/>
        </w:rPr>
      </w:pPr>
      <w:r w:rsidRPr="00282164">
        <w:rPr>
          <w:sz w:val="24"/>
          <w:szCs w:val="24"/>
          <w:lang w:eastAsia="en-US"/>
        </w:rPr>
        <w:t>5б кл., рук. Рогачёв С.В. – смотр-конкурс «Безопасное колесо».</w:t>
      </w:r>
    </w:p>
    <w:p w:rsidR="00E25257" w:rsidRPr="00282164" w:rsidRDefault="00E25257" w:rsidP="00E25257">
      <w:pPr>
        <w:ind w:firstLine="709"/>
        <w:jc w:val="both"/>
        <w:rPr>
          <w:sz w:val="24"/>
          <w:szCs w:val="24"/>
          <w:lang w:eastAsia="en-US"/>
        </w:rPr>
      </w:pPr>
      <w:r w:rsidRPr="00282164">
        <w:rPr>
          <w:sz w:val="24"/>
          <w:szCs w:val="24"/>
          <w:lang w:eastAsia="en-US"/>
        </w:rPr>
        <w:t xml:space="preserve">Участвуя в таких играх, ребята познают основы медицины, приобретают практические навыки начальной военной, противопожарной и стрелковой подготовок, спортивные умения и навыки, вспоминают важные события из истории Великой Отечественно войны! </w:t>
      </w:r>
    </w:p>
    <w:p w:rsidR="00E25257" w:rsidRPr="00282164" w:rsidRDefault="00E25257" w:rsidP="00E25257">
      <w:pPr>
        <w:ind w:firstLine="567"/>
        <w:jc w:val="both"/>
        <w:rPr>
          <w:sz w:val="24"/>
          <w:szCs w:val="24"/>
        </w:rPr>
      </w:pPr>
      <w:r w:rsidRPr="00282164">
        <w:rPr>
          <w:sz w:val="24"/>
          <w:szCs w:val="24"/>
        </w:rPr>
        <w:t>Обучающиеся школы не только участвуют, но и достигают высоких результатов по итогам МСПП (приложение 1, 2).</w:t>
      </w:r>
    </w:p>
    <w:p w:rsidR="00E25257" w:rsidRPr="00282164" w:rsidRDefault="00E25257" w:rsidP="00E25257">
      <w:pPr>
        <w:ind w:firstLine="567"/>
        <w:jc w:val="both"/>
        <w:rPr>
          <w:sz w:val="24"/>
          <w:szCs w:val="24"/>
        </w:rPr>
      </w:pPr>
      <w:r w:rsidRPr="00282164">
        <w:rPr>
          <w:sz w:val="24"/>
          <w:szCs w:val="24"/>
        </w:rPr>
        <w:t xml:space="preserve">Было организовано взаимодействие с </w:t>
      </w:r>
      <w:r w:rsidRPr="00282164">
        <w:rPr>
          <w:sz w:val="24"/>
          <w:szCs w:val="24"/>
          <w:u w:val="single"/>
        </w:rPr>
        <w:t>воинскими частями и военными образовательными заведениями, шефами: АПЛ «Белгород»:</w:t>
      </w:r>
    </w:p>
    <w:p w:rsidR="00E25257" w:rsidRPr="00282164" w:rsidRDefault="00E25257" w:rsidP="00E25257">
      <w:pPr>
        <w:ind w:firstLine="567"/>
        <w:jc w:val="both"/>
        <w:rPr>
          <w:sz w:val="24"/>
          <w:szCs w:val="24"/>
        </w:rPr>
      </w:pPr>
      <w:r w:rsidRPr="00282164">
        <w:rPr>
          <w:sz w:val="24"/>
          <w:szCs w:val="24"/>
        </w:rPr>
        <w:t>- в рамках подготовки к МСПП, областным этапам военно-спортивных игр, наши шефы проводят практические занятия по курсу «Первая помощь»;</w:t>
      </w:r>
    </w:p>
    <w:p w:rsidR="00E25257" w:rsidRPr="00282164" w:rsidRDefault="00E25257" w:rsidP="00E25257">
      <w:pPr>
        <w:ind w:firstLine="567"/>
        <w:jc w:val="both"/>
        <w:rPr>
          <w:sz w:val="24"/>
          <w:szCs w:val="24"/>
        </w:rPr>
      </w:pPr>
      <w:r w:rsidRPr="00282164">
        <w:rPr>
          <w:sz w:val="24"/>
          <w:szCs w:val="24"/>
        </w:rPr>
        <w:t>- мастер-классы по строевой подготовке.</w:t>
      </w:r>
    </w:p>
    <w:p w:rsidR="00E25257" w:rsidRPr="00282164" w:rsidRDefault="00E25257" w:rsidP="00E25257">
      <w:pPr>
        <w:ind w:firstLine="567"/>
        <w:jc w:val="both"/>
        <w:rPr>
          <w:sz w:val="24"/>
          <w:szCs w:val="24"/>
          <w:u w:val="single"/>
        </w:rPr>
      </w:pPr>
      <w:r w:rsidRPr="00282164">
        <w:rPr>
          <w:sz w:val="24"/>
          <w:szCs w:val="24"/>
        </w:rPr>
        <w:t xml:space="preserve">В течение всего учебного года кадеты принимали участие в </w:t>
      </w:r>
      <w:r w:rsidRPr="00282164">
        <w:rPr>
          <w:sz w:val="24"/>
          <w:szCs w:val="24"/>
          <w:u w:val="single"/>
        </w:rPr>
        <w:t>МСПП профориентационной направленности:</w:t>
      </w:r>
    </w:p>
    <w:p w:rsidR="00E25257" w:rsidRPr="00282164" w:rsidRDefault="00E25257" w:rsidP="00E25257">
      <w:pPr>
        <w:ind w:firstLine="709"/>
        <w:jc w:val="both"/>
        <w:rPr>
          <w:sz w:val="24"/>
          <w:szCs w:val="24"/>
          <w:lang w:eastAsia="en-US"/>
        </w:rPr>
      </w:pPr>
      <w:r w:rsidRPr="00282164">
        <w:rPr>
          <w:sz w:val="24"/>
          <w:szCs w:val="24"/>
          <w:lang w:eastAsia="en-US"/>
        </w:rPr>
        <w:t xml:space="preserve">2б, кл. рук. Смирнова С.В. – «Творческая мастерская» </w:t>
      </w:r>
    </w:p>
    <w:p w:rsidR="00E25257" w:rsidRPr="00282164" w:rsidRDefault="00E25257" w:rsidP="00E25257">
      <w:pPr>
        <w:ind w:firstLine="709"/>
        <w:jc w:val="both"/>
        <w:rPr>
          <w:sz w:val="24"/>
          <w:szCs w:val="24"/>
          <w:lang w:eastAsia="en-US"/>
        </w:rPr>
      </w:pPr>
      <w:r w:rsidRPr="00282164">
        <w:rPr>
          <w:sz w:val="24"/>
          <w:szCs w:val="24"/>
          <w:lang w:eastAsia="en-US"/>
        </w:rPr>
        <w:t xml:space="preserve">9а, кл. рук. Узкая А.Н. - «Я патриот!» - </w:t>
      </w:r>
      <w:r w:rsidRPr="00282164">
        <w:rPr>
          <w:sz w:val="24"/>
          <w:szCs w:val="24"/>
        </w:rPr>
        <w:t>1 место</w:t>
      </w:r>
    </w:p>
    <w:p w:rsidR="00E25257" w:rsidRPr="00282164" w:rsidRDefault="00E25257" w:rsidP="00E25257">
      <w:pPr>
        <w:ind w:firstLine="709"/>
        <w:jc w:val="both"/>
        <w:rPr>
          <w:sz w:val="24"/>
          <w:szCs w:val="24"/>
          <w:lang w:eastAsia="en-US"/>
        </w:rPr>
      </w:pPr>
      <w:r w:rsidRPr="00282164">
        <w:rPr>
          <w:sz w:val="24"/>
          <w:szCs w:val="24"/>
          <w:lang w:eastAsia="en-US"/>
        </w:rPr>
        <w:t>9б, кл. рук. Попова Ю.Ю. – «Профессии родного города».</w:t>
      </w:r>
    </w:p>
    <w:p w:rsidR="00E25257" w:rsidRPr="00282164" w:rsidRDefault="00E25257" w:rsidP="00E25257">
      <w:pPr>
        <w:pStyle w:val="23"/>
        <w:spacing w:after="0" w:line="240" w:lineRule="auto"/>
        <w:ind w:left="0" w:firstLine="567"/>
        <w:jc w:val="both"/>
        <w:rPr>
          <w:sz w:val="24"/>
          <w:szCs w:val="24"/>
        </w:rPr>
      </w:pPr>
      <w:r w:rsidRPr="00282164">
        <w:rPr>
          <w:sz w:val="24"/>
          <w:szCs w:val="24"/>
        </w:rPr>
        <w:t xml:space="preserve">5а, кл. рук. Попова Д.А.  – «Твори, выдумывай, пробуй!» </w:t>
      </w:r>
    </w:p>
    <w:p w:rsidR="00E25257" w:rsidRPr="00282164" w:rsidRDefault="00E25257" w:rsidP="00E25257">
      <w:pPr>
        <w:pStyle w:val="23"/>
        <w:spacing w:after="0" w:line="240" w:lineRule="auto"/>
        <w:ind w:left="0" w:firstLine="567"/>
        <w:jc w:val="both"/>
        <w:rPr>
          <w:sz w:val="24"/>
          <w:szCs w:val="24"/>
        </w:rPr>
      </w:pPr>
      <w:r w:rsidRPr="00282164">
        <w:rPr>
          <w:sz w:val="24"/>
          <w:szCs w:val="24"/>
        </w:rPr>
        <w:t xml:space="preserve">8а, кл. рук. Виноградова Т.В.  – «Строим будущее» </w:t>
      </w:r>
    </w:p>
    <w:p w:rsidR="00E25257" w:rsidRPr="00282164" w:rsidRDefault="00E25257" w:rsidP="00E25257">
      <w:pPr>
        <w:pStyle w:val="23"/>
        <w:spacing w:after="0" w:line="240" w:lineRule="auto"/>
        <w:ind w:left="0" w:firstLine="567"/>
        <w:jc w:val="both"/>
        <w:rPr>
          <w:sz w:val="24"/>
          <w:szCs w:val="24"/>
        </w:rPr>
      </w:pPr>
      <w:r w:rsidRPr="00282164">
        <w:rPr>
          <w:sz w:val="24"/>
          <w:szCs w:val="24"/>
        </w:rPr>
        <w:t xml:space="preserve">8в, кл. рук Вострых Е.А.  – «Строим будущее». </w:t>
      </w:r>
    </w:p>
    <w:p w:rsidR="00E25257" w:rsidRPr="00282164" w:rsidRDefault="00E25257" w:rsidP="00E25257">
      <w:pPr>
        <w:ind w:firstLine="567"/>
        <w:jc w:val="both"/>
        <w:rPr>
          <w:rFonts w:eastAsia="Calibri"/>
          <w:sz w:val="24"/>
          <w:szCs w:val="24"/>
        </w:rPr>
      </w:pPr>
      <w:r w:rsidRPr="00282164">
        <w:rPr>
          <w:rFonts w:eastAsia="Calibri"/>
          <w:sz w:val="24"/>
          <w:szCs w:val="24"/>
        </w:rPr>
        <w:t>Так, например, 04.04.23г. кадеты 9 класса Б приняли участие в викторине, которая проходила в клубе «Чёрный квадрат», в рамках МСПП «Профессии родного города». Игра объединила старшеклассников порядка 15 школ города. 8 раундов по 5 вопросов различной тематики: от поморских до немецких судовых профессий, которые до сих пор есть на Севмаше. 15 секунд на обсуждение и штрафные баллы. Динамично и на кураже МКШ преодолела все 8 этапов и вошла в тройку призёров!</w:t>
      </w:r>
    </w:p>
    <w:p w:rsidR="00E25257" w:rsidRPr="00282164" w:rsidRDefault="00E25257" w:rsidP="00E25257">
      <w:pPr>
        <w:ind w:firstLine="567"/>
        <w:jc w:val="both"/>
        <w:rPr>
          <w:rFonts w:eastAsia="Calibri"/>
          <w:sz w:val="24"/>
          <w:szCs w:val="24"/>
        </w:rPr>
      </w:pPr>
    </w:p>
    <w:p w:rsidR="00E25257" w:rsidRPr="00282164" w:rsidRDefault="00E25257" w:rsidP="00E25257">
      <w:pPr>
        <w:ind w:firstLine="567"/>
        <w:jc w:val="both"/>
        <w:rPr>
          <w:rFonts w:eastAsia="Calibri"/>
          <w:sz w:val="24"/>
          <w:szCs w:val="24"/>
        </w:rPr>
      </w:pPr>
      <w:r w:rsidRPr="00282164">
        <w:rPr>
          <w:rFonts w:eastAsia="Calibri"/>
          <w:sz w:val="24"/>
          <w:szCs w:val="24"/>
        </w:rPr>
        <w:t xml:space="preserve">Никитин Даниил, 8 класс Б, принял участие в </w:t>
      </w:r>
      <w:r w:rsidRPr="00282164">
        <w:rPr>
          <w:rFonts w:eastAsia="Calibri"/>
          <w:sz w:val="24"/>
          <w:szCs w:val="24"/>
          <w:u w:val="single"/>
        </w:rPr>
        <w:t>VII Региональном чемпионате по профессиональному мастерству «Абилимпикс – 2023</w:t>
      </w:r>
      <w:r w:rsidRPr="00282164">
        <w:rPr>
          <w:rFonts w:eastAsia="Calibri"/>
          <w:sz w:val="24"/>
          <w:szCs w:val="24"/>
        </w:rPr>
        <w:t>» в компетенции «Столярное дело», категория «Школьники».</w:t>
      </w:r>
    </w:p>
    <w:p w:rsidR="00E25257" w:rsidRPr="00282164" w:rsidRDefault="00E25257" w:rsidP="00E25257">
      <w:pPr>
        <w:ind w:firstLine="567"/>
        <w:jc w:val="both"/>
        <w:rPr>
          <w:sz w:val="24"/>
          <w:szCs w:val="24"/>
        </w:rPr>
      </w:pPr>
    </w:p>
    <w:p w:rsidR="00E25257" w:rsidRPr="00282164" w:rsidRDefault="00E25257" w:rsidP="00E25257">
      <w:pPr>
        <w:ind w:firstLine="567"/>
        <w:jc w:val="both"/>
        <w:rPr>
          <w:rFonts w:eastAsia="Calibri"/>
          <w:sz w:val="24"/>
          <w:szCs w:val="24"/>
        </w:rPr>
      </w:pPr>
      <w:r w:rsidRPr="00282164">
        <w:rPr>
          <w:rFonts w:eastAsia="Calibri"/>
          <w:sz w:val="24"/>
          <w:szCs w:val="24"/>
        </w:rPr>
        <w:t xml:space="preserve">В течение каникулярной недели в марте в городе проходит </w:t>
      </w:r>
      <w:r w:rsidRPr="00282164">
        <w:rPr>
          <w:rFonts w:eastAsia="Calibri"/>
          <w:sz w:val="24"/>
          <w:szCs w:val="24"/>
          <w:u w:val="single"/>
        </w:rPr>
        <w:t>Региональный чемпионат профессионального мастерства «Профессионалы».</w:t>
      </w:r>
      <w:r w:rsidRPr="00282164">
        <w:rPr>
          <w:rFonts w:eastAsia="Calibri"/>
          <w:sz w:val="24"/>
          <w:szCs w:val="24"/>
        </w:rPr>
        <w:t xml:space="preserve"> Обучающиеся 9-х классов МКШ вместе с классными руководителями посетили ряд мастер-классов по различным направлениям: «VR в кармане», «Биология рядом!», «Столярное дело», «Коллаж», «Карвинг», «Дизайн одежды». Девчонки с энтузиазмом клеили, пилили, вырезали, делали опыты. Мальчишек больше увлек инженерный дизайн CAD и компьютерные технологии. Во второй день обучающиеся 9-х классов посетили ряд мастер-классов по различным направлениям в техникуме судостроения и машиностроения: осваивали столярное дело и электромонтаж.</w:t>
      </w:r>
    </w:p>
    <w:p w:rsidR="00E25257" w:rsidRPr="00282164" w:rsidRDefault="00E25257" w:rsidP="00E25257">
      <w:pPr>
        <w:ind w:firstLine="567"/>
        <w:jc w:val="both"/>
        <w:rPr>
          <w:rFonts w:eastAsia="Calibri"/>
          <w:sz w:val="24"/>
          <w:szCs w:val="24"/>
        </w:rPr>
      </w:pPr>
    </w:p>
    <w:p w:rsidR="00E25257" w:rsidRPr="00282164" w:rsidRDefault="00E25257" w:rsidP="00E25257">
      <w:pPr>
        <w:ind w:firstLine="567"/>
        <w:jc w:val="both"/>
        <w:rPr>
          <w:rFonts w:eastAsia="Calibri"/>
          <w:sz w:val="24"/>
          <w:szCs w:val="24"/>
        </w:rPr>
      </w:pPr>
      <w:r w:rsidRPr="00282164">
        <w:rPr>
          <w:rFonts w:eastAsia="Calibri"/>
          <w:sz w:val="24"/>
          <w:szCs w:val="24"/>
        </w:rPr>
        <w:t> В рамках профориентационного проекта «</w:t>
      </w:r>
      <w:r w:rsidRPr="00282164">
        <w:rPr>
          <w:rFonts w:eastAsia="Calibri"/>
          <w:sz w:val="24"/>
          <w:szCs w:val="24"/>
          <w:u w:val="single"/>
        </w:rPr>
        <w:t>Профтраектория. Дегустация профессии»,</w:t>
      </w:r>
      <w:r w:rsidRPr="00282164">
        <w:rPr>
          <w:rFonts w:eastAsia="Calibri"/>
          <w:sz w:val="24"/>
          <w:szCs w:val="24"/>
        </w:rPr>
        <w:t xml:space="preserve"> МКШ присоединилась к </w:t>
      </w:r>
      <w:r w:rsidRPr="00282164">
        <w:rPr>
          <w:rFonts w:eastAsia="Calibri"/>
          <w:sz w:val="24"/>
          <w:szCs w:val="24"/>
          <w:u w:val="single"/>
        </w:rPr>
        <w:t>Всероссийской акции «Неделя без турникетов».</w:t>
      </w:r>
      <w:r w:rsidRPr="00282164">
        <w:rPr>
          <w:rFonts w:eastAsia="Calibri"/>
          <w:sz w:val="24"/>
          <w:szCs w:val="24"/>
        </w:rPr>
        <w:t xml:space="preserve"> «Неделя без турникетов» проводится Союзом машиностроителей России с 2015 года дважды в год: в каждую третью неделю апреля и октября. Профориентационная акция направлена на </w:t>
      </w:r>
      <w:r w:rsidRPr="00282164">
        <w:rPr>
          <w:rFonts w:eastAsia="Calibri"/>
          <w:sz w:val="24"/>
          <w:szCs w:val="24"/>
        </w:rPr>
        <w:lastRenderedPageBreak/>
        <w:t>повышение у молодежи интереса к инженерно-техническим специальностям, формирование системы ранней профессиональной ориентации, увеличение кадрового потенциала машиностроительной отрасли. Ведущие государственные корпорации и машиностроительные холдинги принимают активное участие в ее организации и проведении. Данная Акция проводится с целью формирования ранней профориентации молодёжи и представляет собой комплекс мероприятий, направленных на непосредственное знакомство школьников с работой предприятий, расположенных в сродном регионе:</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- 10 ноября 9 класс Б посетил с экскурсией ПО «Севмаш» (18 человек), 25.11.2022 СПО «Арктика» (16 человек), - в рамках всероссийской акции «Неделя без турникетов». </w:t>
      </w:r>
    </w:p>
    <w:p w:rsidR="00E25257" w:rsidRPr="00282164" w:rsidRDefault="00E25257" w:rsidP="00E25257">
      <w:pPr>
        <w:ind w:firstLine="567"/>
        <w:jc w:val="both"/>
        <w:rPr>
          <w:rFonts w:eastAsia="Calibri"/>
          <w:sz w:val="24"/>
          <w:szCs w:val="24"/>
        </w:rPr>
      </w:pPr>
      <w:r w:rsidRPr="00282164">
        <w:rPr>
          <w:rFonts w:ascii="Arial" w:hAnsi="Arial" w:cs="Arial"/>
          <w:shd w:val="clear" w:color="auto" w:fill="FFFFFF"/>
        </w:rPr>
        <w:t xml:space="preserve">- </w:t>
      </w:r>
      <w:r w:rsidRPr="00282164">
        <w:rPr>
          <w:rFonts w:eastAsia="Calibri"/>
          <w:sz w:val="24"/>
          <w:szCs w:val="24"/>
        </w:rPr>
        <w:t>В целях ранней профориентации кадеты 8 класса А и 8 класса В посетили два крупных предприятия Северодвинска: АО «ПО «Арктика» и АО «ПО «Севмаш»: познакомились с самими предприятиями, специальностями, на Арктике поучаствовали в мастер-классе, на котором спаяли провода, на Севмаш посетили музей и посмотрели фильм о предприятии. Также АО «ПО «Севмаш» посетили 9а, 10 и 11 классы.</w:t>
      </w:r>
    </w:p>
    <w:p w:rsidR="00E25257" w:rsidRPr="00282164" w:rsidRDefault="00E25257" w:rsidP="00E25257">
      <w:pPr>
        <w:ind w:firstLine="567"/>
        <w:jc w:val="both"/>
        <w:rPr>
          <w:rFonts w:eastAsia="Calibri"/>
          <w:sz w:val="24"/>
          <w:szCs w:val="24"/>
        </w:rPr>
      </w:pPr>
      <w:r w:rsidRPr="00282164">
        <w:rPr>
          <w:rFonts w:eastAsia="Calibri"/>
          <w:sz w:val="24"/>
          <w:szCs w:val="24"/>
        </w:rPr>
        <w:t>- 24 апреля обучающиеся МАОУ «Морская кадетская школа» 8 класса Б и 10 класса А посетили Центр профориентации ОАО ЦС «Звëздочка», где приняли участие в мастер- классе «3D моделирование». Ребята попробовали себя в роли инженеров конструкторов - создали компьютерную модель фигуры, которую затем распечатали на 3D принтере.</w:t>
      </w:r>
    </w:p>
    <w:p w:rsidR="00E25257" w:rsidRPr="00282164" w:rsidRDefault="00E25257" w:rsidP="00E25257">
      <w:pPr>
        <w:ind w:firstLine="567"/>
        <w:jc w:val="both"/>
        <w:rPr>
          <w:rFonts w:eastAsia="Calibri"/>
          <w:sz w:val="24"/>
          <w:szCs w:val="24"/>
          <w:u w:val="single"/>
        </w:rPr>
      </w:pPr>
      <w:r w:rsidRPr="00282164">
        <w:rPr>
          <w:rFonts w:eastAsia="Calibri"/>
          <w:sz w:val="24"/>
          <w:szCs w:val="24"/>
          <w:u w:val="single"/>
        </w:rPr>
        <w:t>Профпробы:</w:t>
      </w:r>
    </w:p>
    <w:p w:rsidR="00E25257" w:rsidRPr="00282164" w:rsidRDefault="00E25257" w:rsidP="00E25257">
      <w:pPr>
        <w:ind w:firstLine="567"/>
        <w:jc w:val="both"/>
        <w:rPr>
          <w:rFonts w:eastAsia="Calibri"/>
          <w:sz w:val="24"/>
          <w:szCs w:val="24"/>
        </w:rPr>
      </w:pPr>
      <w:r w:rsidRPr="00282164">
        <w:rPr>
          <w:rFonts w:eastAsia="Calibri"/>
          <w:sz w:val="24"/>
          <w:szCs w:val="24"/>
        </w:rPr>
        <w:t>- 05.10.22 – 8а – «Слесарь монтажник судовой» - 12 человек;</w:t>
      </w:r>
    </w:p>
    <w:p w:rsidR="00E25257" w:rsidRPr="00282164" w:rsidRDefault="00E25257" w:rsidP="00E25257">
      <w:pPr>
        <w:ind w:firstLine="567"/>
        <w:jc w:val="both"/>
        <w:rPr>
          <w:rFonts w:eastAsia="Calibri"/>
          <w:sz w:val="24"/>
          <w:szCs w:val="24"/>
        </w:rPr>
      </w:pPr>
      <w:r w:rsidRPr="00282164">
        <w:rPr>
          <w:rFonts w:eastAsia="Calibri"/>
          <w:sz w:val="24"/>
          <w:szCs w:val="24"/>
        </w:rPr>
        <w:t>- 14.10.22 – 9а – «Сборщик корпусов» - 12 человек,</w:t>
      </w:r>
    </w:p>
    <w:p w:rsidR="00E25257" w:rsidRPr="00282164" w:rsidRDefault="00E25257" w:rsidP="00E25257">
      <w:pPr>
        <w:ind w:firstLine="567"/>
        <w:jc w:val="both"/>
        <w:rPr>
          <w:rFonts w:eastAsia="Calibri"/>
          <w:sz w:val="24"/>
          <w:szCs w:val="24"/>
        </w:rPr>
      </w:pPr>
      <w:r w:rsidRPr="00282164">
        <w:rPr>
          <w:rFonts w:eastAsia="Calibri"/>
          <w:sz w:val="24"/>
          <w:szCs w:val="24"/>
        </w:rPr>
        <w:t>- 17.10.22 – 9б – «Слесарь монтажник судовой» - 10 человек;</w:t>
      </w:r>
    </w:p>
    <w:p w:rsidR="00E25257" w:rsidRPr="00282164" w:rsidRDefault="00E25257" w:rsidP="00E25257">
      <w:pPr>
        <w:ind w:firstLine="567"/>
        <w:jc w:val="both"/>
        <w:rPr>
          <w:rFonts w:eastAsia="Calibri"/>
          <w:sz w:val="24"/>
          <w:szCs w:val="24"/>
        </w:rPr>
      </w:pPr>
    </w:p>
    <w:p w:rsidR="00E25257" w:rsidRPr="00282164" w:rsidRDefault="00E25257" w:rsidP="00E25257">
      <w:pPr>
        <w:ind w:firstLine="567"/>
        <w:jc w:val="center"/>
        <w:rPr>
          <w:rFonts w:eastAsia="Calibri"/>
          <w:sz w:val="24"/>
          <w:szCs w:val="24"/>
          <w:u w:val="single"/>
        </w:rPr>
      </w:pPr>
      <w:r w:rsidRPr="00282164">
        <w:rPr>
          <w:rFonts w:eastAsia="Calibri"/>
          <w:sz w:val="24"/>
          <w:szCs w:val="24"/>
          <w:u w:val="single"/>
        </w:rPr>
        <w:t xml:space="preserve"> «Дни открытых дверей», экскурсии на предприятия, встречи с представителями предприятий:</w:t>
      </w:r>
    </w:p>
    <w:p w:rsidR="00E25257" w:rsidRPr="00282164" w:rsidRDefault="00E25257" w:rsidP="00E25257">
      <w:pPr>
        <w:ind w:firstLine="567"/>
        <w:jc w:val="both"/>
        <w:rPr>
          <w:rFonts w:eastAsia="Calibri"/>
          <w:sz w:val="24"/>
          <w:szCs w:val="24"/>
        </w:rPr>
      </w:pPr>
      <w:r w:rsidRPr="00282164">
        <w:rPr>
          <w:rFonts w:eastAsia="Calibri"/>
          <w:sz w:val="24"/>
          <w:szCs w:val="24"/>
        </w:rPr>
        <w:t>17 ноября ребята 5 класса В с педагогами посетили цех северодвинского хлебокомбината, узнали и проследили технологию изготовления батона от замешивания теста до автоматической упаковки. И, конечно, отведали горячего хлебушка прямо из печки, скрепив дружбу, поделившись со всеми.</w:t>
      </w:r>
    </w:p>
    <w:p w:rsidR="00E25257" w:rsidRPr="00282164" w:rsidRDefault="00E25257" w:rsidP="00E25257">
      <w:pPr>
        <w:ind w:firstLine="567"/>
        <w:jc w:val="both"/>
        <w:rPr>
          <w:rFonts w:eastAsia="Calibri"/>
          <w:sz w:val="24"/>
          <w:szCs w:val="24"/>
        </w:rPr>
      </w:pPr>
      <w:r w:rsidRPr="00282164">
        <w:rPr>
          <w:rFonts w:eastAsia="Calibri"/>
          <w:sz w:val="24"/>
          <w:szCs w:val="24"/>
        </w:rPr>
        <w:t>18 ноября была организована встреча 11 класса с представителями АО ЦС «Звёздочка».</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25 ноября кадеты 9 класса Б посетили с экскурсией АО «ПО «Арктика». Побывали в отсеках 2-х ярусного макета подводной лодки, где осуществляется электромонтажная практика. </w:t>
      </w:r>
    </w:p>
    <w:p w:rsidR="00E25257" w:rsidRPr="00282164" w:rsidRDefault="00E25257" w:rsidP="00E25257">
      <w:pPr>
        <w:ind w:firstLine="567"/>
        <w:jc w:val="both"/>
        <w:rPr>
          <w:rFonts w:eastAsia="Calibri"/>
          <w:sz w:val="24"/>
          <w:szCs w:val="24"/>
        </w:rPr>
      </w:pPr>
      <w:r w:rsidRPr="00282164">
        <w:rPr>
          <w:rFonts w:eastAsia="Calibri"/>
          <w:sz w:val="24"/>
          <w:szCs w:val="24"/>
        </w:rPr>
        <w:t>03 февраля состоялась профориентационная встреча представителей АО «ПО «Арктика» с выпускниками 9-10 классов. Были озвучены новые проекты для школьников по IT-технологиям. Сделан акцент на востребованность инженерных профессий.</w:t>
      </w:r>
    </w:p>
    <w:p w:rsidR="00E25257" w:rsidRPr="00282164" w:rsidRDefault="00E25257" w:rsidP="00E25257">
      <w:pPr>
        <w:ind w:firstLine="567"/>
        <w:jc w:val="both"/>
        <w:rPr>
          <w:rFonts w:eastAsia="Calibri"/>
          <w:sz w:val="24"/>
          <w:szCs w:val="24"/>
        </w:rPr>
      </w:pPr>
      <w:r w:rsidRPr="00282164">
        <w:rPr>
          <w:rFonts w:eastAsia="Calibri"/>
          <w:sz w:val="24"/>
          <w:szCs w:val="24"/>
        </w:rPr>
        <w:t>10 февраля кадеты 9-10 классов посетили Центр профориентации и подготовки кадров ОАО «Звездочка. Ребята получили актуальную информацию по основным направлениям подготовки кадров на предприятие, учреждениям среднего профессионального образования, готовящих специалистов на завод. Здесь же расположен музей поисковой работы ВПК «Эдельвейс». Экспозиция очень обширная, представлена предметами истории ВОВ. Ребята узнали некоторые исторические факты и даже технические особенности работы по раскопкам с мест боев ВОВ.</w:t>
      </w:r>
    </w:p>
    <w:p w:rsidR="00E25257" w:rsidRPr="00282164" w:rsidRDefault="00E25257" w:rsidP="00E25257">
      <w:pPr>
        <w:ind w:firstLine="567"/>
        <w:jc w:val="both"/>
        <w:rPr>
          <w:rFonts w:eastAsia="Calibri"/>
          <w:sz w:val="24"/>
          <w:szCs w:val="24"/>
        </w:rPr>
      </w:pPr>
      <w:r w:rsidRPr="00282164">
        <w:rPr>
          <w:rFonts w:eastAsia="Calibri"/>
          <w:sz w:val="24"/>
          <w:szCs w:val="24"/>
        </w:rPr>
        <w:t>10 марта 2023 представители АО «Центр судоремонта «Звёздочка» вручили комплект книг, изданных верфью и при её участии, обучающимся нашей школы.</w:t>
      </w:r>
      <w:r w:rsidRPr="00282164">
        <w:rPr>
          <w:rFonts w:eastAsia="Calibri"/>
          <w:sz w:val="24"/>
          <w:szCs w:val="24"/>
        </w:rPr>
        <w:br/>
        <w:t xml:space="preserve">Заместитель начальника отдела кадров завода, депутат городского Совета депутатов С.Коротков, рассказал кадетам об истории предприятия, выполненных заказах, участии в нефтегазовых проектах и освоении космоса, значении и роли трудового коллектива верфи в жизни Северодвинска и Архангельской области. Об этом и многом другом рассказывается в книгах теперь уже кадетской библиотеки. Не будет преувеличением сказать, что на их </w:t>
      </w:r>
      <w:r w:rsidRPr="00282164">
        <w:rPr>
          <w:rFonts w:eastAsia="Calibri"/>
          <w:sz w:val="24"/>
          <w:szCs w:val="24"/>
        </w:rPr>
        <w:lastRenderedPageBreak/>
        <w:t>страницах кадеты найдут своих родных. Тех, кто каждый день строит и ремонтирует подводные крейсера и надводные корабли. С.Коротков отметил, что сегодня перед предприятием стоит много задач, решение которых невозможно без молодых кадров - инженеров, конструктов, технологов, строителей кораблей и акцентировал внимание аудитории на поступлении в кораблестроительные вузы. И добавил, что не менее значимы рабочие профессии: сварщиков, токарей, сборщиков и т.д. Все вместе они строят флот сильной страны.</w:t>
      </w:r>
    </w:p>
    <w:p w:rsidR="00E25257" w:rsidRPr="00282164" w:rsidRDefault="00E25257" w:rsidP="00E25257">
      <w:pPr>
        <w:ind w:firstLine="567"/>
        <w:jc w:val="both"/>
        <w:rPr>
          <w:rFonts w:eastAsia="Calibri"/>
          <w:sz w:val="24"/>
          <w:szCs w:val="24"/>
        </w:rPr>
      </w:pPr>
      <w:r w:rsidRPr="00282164">
        <w:rPr>
          <w:rFonts w:eastAsia="Calibri"/>
          <w:sz w:val="24"/>
          <w:szCs w:val="24"/>
        </w:rPr>
        <w:t>17 марта 2023 года кадеты 8 БВ классов приняли участие в профориентационном мероприятии ОМВД России по городу Северодвинску, в ходе которого ознакомились с критериями поступления кандидатов на обучение в Санкт-Петербургское Суворовское военное училище МВД России.</w:t>
      </w:r>
    </w:p>
    <w:p w:rsidR="00E25257" w:rsidRPr="00282164" w:rsidRDefault="00E25257" w:rsidP="00E25257">
      <w:pPr>
        <w:ind w:firstLine="567"/>
        <w:jc w:val="both"/>
        <w:rPr>
          <w:sz w:val="24"/>
          <w:szCs w:val="24"/>
        </w:rPr>
      </w:pPr>
      <w:r w:rsidRPr="00282164">
        <w:rPr>
          <w:sz w:val="24"/>
          <w:szCs w:val="24"/>
        </w:rPr>
        <w:t>В преддверии Дня космонавтики обучающиеся 4 класса Б посетили аэропорт «Талаги» в г. Архангельск. Ребята посетили основную экспозицию «Музея авиации Севера», где познакомились с историей авиационных отрядов Архангельской области, почувствовали себя пилотами на тренажере вертолета Ми-2. Побывали в гостях у спасателей аэропорта, примерили спасательное снаряжение. И, конечно, побывали на борту музейных самолетов Ту-154 и Ту-134.</w:t>
      </w:r>
    </w:p>
    <w:p w:rsidR="00E25257" w:rsidRPr="00282164" w:rsidRDefault="00E25257" w:rsidP="00E25257">
      <w:pPr>
        <w:ind w:firstLine="567"/>
        <w:jc w:val="both"/>
        <w:rPr>
          <w:rFonts w:eastAsia="Calibri"/>
          <w:sz w:val="24"/>
          <w:szCs w:val="24"/>
          <w:u w:val="single"/>
        </w:rPr>
      </w:pPr>
    </w:p>
    <w:p w:rsidR="00E25257" w:rsidRPr="00282164" w:rsidRDefault="00E25257" w:rsidP="00E25257">
      <w:pPr>
        <w:ind w:firstLine="567"/>
        <w:jc w:val="both"/>
        <w:rPr>
          <w:rFonts w:eastAsia="Calibri"/>
          <w:sz w:val="24"/>
          <w:szCs w:val="24"/>
          <w:u w:val="single"/>
        </w:rPr>
      </w:pPr>
      <w:r w:rsidRPr="00282164">
        <w:rPr>
          <w:rFonts w:eastAsia="Calibri"/>
          <w:sz w:val="24"/>
          <w:szCs w:val="24"/>
          <w:u w:val="single"/>
        </w:rPr>
        <w:t>Дни профориентации:</w:t>
      </w:r>
    </w:p>
    <w:p w:rsidR="00E25257" w:rsidRPr="00282164" w:rsidRDefault="00E25257" w:rsidP="00E25257">
      <w:pPr>
        <w:ind w:firstLine="567"/>
        <w:jc w:val="both"/>
        <w:rPr>
          <w:rFonts w:eastAsia="Calibri"/>
          <w:sz w:val="24"/>
          <w:szCs w:val="24"/>
        </w:rPr>
      </w:pPr>
      <w:r w:rsidRPr="00282164">
        <w:rPr>
          <w:rFonts w:eastAsia="Calibri"/>
          <w:sz w:val="24"/>
          <w:szCs w:val="24"/>
        </w:rPr>
        <w:t>12 ноября кадеты 9-11 классов, их родители и педагоги приняли участие в Дне профориентации в ЦКиОМе. Ребята познакомились с информацией об условиях приёма и обучения в профессиональных учебных заведениях Северодвинска и Архангельска. Поучаствовали в профессиональных пробах! Особенно много их было на 2 этаже: столярные, медицинские, художественные, электротехнические. На любой вкус! Всех желающих консультировали специалисты службы занятости. Родители выпускников не остались без внимания. Для них был организован консультационный пункт.</w:t>
      </w:r>
    </w:p>
    <w:p w:rsidR="00E25257" w:rsidRPr="00282164" w:rsidRDefault="00E25257" w:rsidP="00E25257">
      <w:pPr>
        <w:ind w:firstLine="567"/>
        <w:jc w:val="both"/>
        <w:rPr>
          <w:rFonts w:eastAsia="Calibri"/>
          <w:sz w:val="24"/>
          <w:szCs w:val="24"/>
        </w:rPr>
      </w:pPr>
      <w:r w:rsidRPr="00282164">
        <w:rPr>
          <w:rFonts w:eastAsia="Calibri"/>
          <w:sz w:val="24"/>
          <w:szCs w:val="24"/>
        </w:rPr>
        <w:t>15 апреля в нашем городе прошла всероссийская ярмарка трудоустройства «Работа России. Время возможностей». Обучающиеся 9-х классов МАОУ «Морская кадетская школа» посетили данное мероприятие. На втором этаже ЦКиОМа проводили консультации сотрудники кадровых служб градообразующих предприятий, акционерных обществ «Промышленные технологии», «Тепличное», других предприятий и учреждений, работали представители силовых и надзорных органов. Ребята задали интересующие их вопросы, получили много полезной информации, определили наиболее перспективные отрасли для дальнейшего трудоустройства и узнали о самых востребованных направлениях.</w:t>
      </w:r>
    </w:p>
    <w:p w:rsidR="00E25257" w:rsidRPr="00282164" w:rsidRDefault="00E25257" w:rsidP="00E25257">
      <w:pPr>
        <w:ind w:firstLine="567"/>
        <w:jc w:val="both"/>
        <w:rPr>
          <w:rFonts w:eastAsia="Calibri"/>
          <w:sz w:val="24"/>
          <w:szCs w:val="24"/>
        </w:rPr>
      </w:pPr>
      <w:r w:rsidRPr="00282164">
        <w:rPr>
          <w:rFonts w:eastAsia="Calibri"/>
          <w:sz w:val="24"/>
          <w:szCs w:val="24"/>
        </w:rPr>
        <w:t>В апреле на базе ДЮЦ проходила профориентационная площадка в рамках областного Форума педагогических специальностей для обучающихся школ города. Нашу школу представили обучающиеся 5 класса В и 8 класса Б. Ребята узнали, что скрывает в себе профессия «педагог»? Форум был полезным, продуктивным и очень актуальным!</w:t>
      </w:r>
    </w:p>
    <w:p w:rsidR="00E25257" w:rsidRPr="00282164" w:rsidRDefault="00E25257" w:rsidP="00E25257">
      <w:pPr>
        <w:ind w:firstLine="567"/>
        <w:jc w:val="both"/>
        <w:rPr>
          <w:rFonts w:eastAsia="Calibri"/>
          <w:sz w:val="24"/>
          <w:szCs w:val="24"/>
          <w:u w:val="single"/>
        </w:rPr>
      </w:pPr>
    </w:p>
    <w:p w:rsidR="00E25257" w:rsidRPr="00282164" w:rsidRDefault="00E25257" w:rsidP="00E25257">
      <w:pPr>
        <w:ind w:firstLine="567"/>
        <w:jc w:val="both"/>
        <w:rPr>
          <w:rFonts w:eastAsia="Calibri"/>
          <w:sz w:val="24"/>
          <w:szCs w:val="24"/>
        </w:rPr>
      </w:pPr>
      <w:r w:rsidRPr="00282164">
        <w:rPr>
          <w:rFonts w:eastAsia="Calibri"/>
          <w:sz w:val="24"/>
          <w:szCs w:val="24"/>
          <w:u w:val="single"/>
        </w:rPr>
        <w:t>Встречи с представителями, экскурсии</w:t>
      </w:r>
      <w:r w:rsidRPr="00282164">
        <w:rPr>
          <w:rFonts w:eastAsia="Calibri"/>
          <w:sz w:val="24"/>
          <w:szCs w:val="24"/>
        </w:rPr>
        <w:t xml:space="preserve"> </w:t>
      </w:r>
      <w:r w:rsidRPr="00282164">
        <w:rPr>
          <w:rFonts w:eastAsia="Calibri"/>
          <w:sz w:val="24"/>
          <w:szCs w:val="24"/>
          <w:u w:val="single"/>
        </w:rPr>
        <w:t>в учебные заведения города</w:t>
      </w:r>
      <w:r w:rsidRPr="00282164">
        <w:rPr>
          <w:rFonts w:eastAsia="Calibri"/>
          <w:sz w:val="24"/>
          <w:szCs w:val="24"/>
        </w:rPr>
        <w:t xml:space="preserve"> Северодвинска:</w:t>
      </w:r>
    </w:p>
    <w:p w:rsidR="00E25257" w:rsidRPr="00282164" w:rsidRDefault="00E25257" w:rsidP="00E25257">
      <w:pPr>
        <w:ind w:firstLine="567"/>
        <w:jc w:val="both"/>
        <w:rPr>
          <w:rFonts w:eastAsia="Calibri"/>
          <w:sz w:val="24"/>
          <w:szCs w:val="24"/>
        </w:rPr>
      </w:pPr>
      <w:r w:rsidRPr="00282164">
        <w:rPr>
          <w:rFonts w:eastAsia="Calibri"/>
          <w:sz w:val="24"/>
          <w:szCs w:val="24"/>
        </w:rPr>
        <w:t>18 ноября была организована встреча 11 класса с представителями ГБПОУ «Северодвинский техникум судостроения и судоремонта».</w:t>
      </w:r>
    </w:p>
    <w:p w:rsidR="00E25257" w:rsidRPr="00282164" w:rsidRDefault="00E25257" w:rsidP="00E25257">
      <w:pPr>
        <w:ind w:firstLine="567"/>
        <w:jc w:val="both"/>
        <w:rPr>
          <w:rFonts w:eastAsia="Calibri"/>
          <w:sz w:val="24"/>
          <w:szCs w:val="24"/>
        </w:rPr>
      </w:pPr>
      <w:r w:rsidRPr="00282164">
        <w:rPr>
          <w:rFonts w:eastAsia="Calibri"/>
          <w:sz w:val="24"/>
          <w:szCs w:val="24"/>
        </w:rPr>
        <w:t>16 ноября в рамках программы по профориентации кадеты 8 класса А посетили ГБПОУ АО «Северодвинский техникум электромонтажа и связи»: познакомились со специальностями техникума; узнали сроки подачи документов; посетили мастерские.</w:t>
      </w:r>
    </w:p>
    <w:p w:rsidR="00E25257" w:rsidRPr="00282164" w:rsidRDefault="00E25257" w:rsidP="00E25257">
      <w:pPr>
        <w:ind w:firstLine="567"/>
        <w:jc w:val="both"/>
        <w:rPr>
          <w:rFonts w:eastAsia="Calibri"/>
          <w:sz w:val="24"/>
          <w:szCs w:val="24"/>
        </w:rPr>
      </w:pPr>
      <w:r w:rsidRPr="00282164">
        <w:rPr>
          <w:rFonts w:eastAsia="Calibri"/>
          <w:sz w:val="24"/>
          <w:szCs w:val="24"/>
        </w:rPr>
        <w:t>9 декабря была организована встреча 11 класса с представителями САФУ.</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21 февраля кадеты 5 класса Б и 5 класса В посетили библиотеку САФУ в г. Архангельск. Здесь ребят ждал увлекательный квест, подготовленный сотрудниками арктического отдела библиотеки! Прокадеты не просто демонстрировали свои знания, но также смогли собрать рюкзак для экспедиции в Арктику, узнали, что обязательно нужно с собой взять, а что - совсем не пригодится; почему нельзя брать консервы, и зачем нужны </w:t>
      </w:r>
      <w:r w:rsidRPr="00282164">
        <w:rPr>
          <w:rFonts w:eastAsia="Calibri"/>
          <w:sz w:val="24"/>
          <w:szCs w:val="24"/>
        </w:rPr>
        <w:lastRenderedPageBreak/>
        <w:t>сухофрукты. Помимо этого, мальчишки и девчонки отвечали на различные вопросы, собирали карту, и даже прокатились на лыжах по коридорам библиотеки! </w:t>
      </w:r>
    </w:p>
    <w:p w:rsidR="00E25257" w:rsidRPr="00282164" w:rsidRDefault="00E25257" w:rsidP="00E25257">
      <w:pPr>
        <w:ind w:firstLine="567"/>
        <w:jc w:val="both"/>
        <w:rPr>
          <w:rFonts w:eastAsia="Calibri"/>
          <w:sz w:val="24"/>
          <w:szCs w:val="24"/>
        </w:rPr>
      </w:pPr>
      <w:r w:rsidRPr="00282164">
        <w:rPr>
          <w:rFonts w:eastAsia="Calibri"/>
          <w:sz w:val="24"/>
          <w:szCs w:val="24"/>
        </w:rPr>
        <w:t>21 марта 2023 года кадеты 8 класса В посетили Северодвинский филиал Архангельского медицинского колледжа. В ходе экскурсии, обучающиеся ознакомились с условиями поступления на обучение, направлениями подготовки.</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23 марта 2023 года кадеты 9 класса В посетили День открытых дверей в ГАПОУ АО «Техникум строительства, дизайна и технологий». </w:t>
      </w:r>
    </w:p>
    <w:p w:rsidR="00E25257" w:rsidRPr="00282164" w:rsidRDefault="00E25257" w:rsidP="00E25257">
      <w:pPr>
        <w:ind w:firstLine="567"/>
        <w:jc w:val="both"/>
        <w:rPr>
          <w:rFonts w:eastAsia="Calibri"/>
          <w:sz w:val="24"/>
          <w:szCs w:val="24"/>
        </w:rPr>
      </w:pPr>
      <w:r w:rsidRPr="00282164">
        <w:rPr>
          <w:rFonts w:eastAsia="Calibri"/>
          <w:sz w:val="24"/>
          <w:szCs w:val="24"/>
        </w:rPr>
        <w:t xml:space="preserve">6 апреля в рамках профориентационных мероприятий обучающиеся 10 класса А приняли участие в мастер – классе «Как рассчитать свою заработную плату». Вместе с педагогом из Северодвинского колледжа информационных технологий обучающиеся самостоятельно рассчитали заработную плату продавца магазина и познакомились с налоговыми льготами и различными вычетами, в зависимости от специфики работы. </w:t>
      </w:r>
    </w:p>
    <w:p w:rsidR="00E25257" w:rsidRPr="00282164" w:rsidRDefault="00E25257" w:rsidP="00E25257">
      <w:pPr>
        <w:ind w:firstLine="567"/>
        <w:jc w:val="both"/>
        <w:rPr>
          <w:rFonts w:eastAsia="Calibri"/>
          <w:sz w:val="24"/>
          <w:szCs w:val="24"/>
        </w:rPr>
      </w:pPr>
      <w:r w:rsidRPr="00282164">
        <w:rPr>
          <w:rFonts w:eastAsia="Calibri"/>
          <w:sz w:val="24"/>
          <w:szCs w:val="24"/>
        </w:rPr>
        <w:t>15 апреля обучающиеся 9 класса Б посетили День открытых дверей в Северодвинском медицинском колледже и др.</w:t>
      </w:r>
    </w:p>
    <w:p w:rsidR="00E25257" w:rsidRPr="00282164" w:rsidRDefault="00E25257" w:rsidP="00E25257">
      <w:pPr>
        <w:ind w:firstLine="567"/>
        <w:jc w:val="both"/>
        <w:rPr>
          <w:rFonts w:eastAsia="Calibri"/>
          <w:sz w:val="24"/>
          <w:szCs w:val="24"/>
        </w:rPr>
      </w:pPr>
    </w:p>
    <w:p w:rsidR="00E25257" w:rsidRPr="00282164" w:rsidRDefault="00E25257" w:rsidP="00E25257">
      <w:pPr>
        <w:ind w:firstLine="567"/>
        <w:jc w:val="both"/>
        <w:rPr>
          <w:rFonts w:eastAsia="Calibri"/>
          <w:sz w:val="24"/>
          <w:szCs w:val="24"/>
        </w:rPr>
      </w:pPr>
      <w:r w:rsidRPr="00282164">
        <w:rPr>
          <w:rFonts w:eastAsia="Calibri"/>
          <w:sz w:val="24"/>
          <w:szCs w:val="24"/>
        </w:rPr>
        <w:t xml:space="preserve">В 2022 - 2023 уч.г. МКШ активно взаимодействует </w:t>
      </w:r>
      <w:r w:rsidRPr="00282164">
        <w:rPr>
          <w:rFonts w:eastAsia="Calibri"/>
          <w:sz w:val="24"/>
          <w:szCs w:val="24"/>
          <w:u w:val="single"/>
        </w:rPr>
        <w:t>с Архангельским региональным отделением Союза машиностроения России</w:t>
      </w:r>
      <w:r w:rsidRPr="00282164">
        <w:rPr>
          <w:rFonts w:eastAsia="Calibri"/>
          <w:sz w:val="24"/>
          <w:szCs w:val="24"/>
        </w:rPr>
        <w:t xml:space="preserve">: </w:t>
      </w:r>
    </w:p>
    <w:p w:rsidR="00E25257" w:rsidRPr="00282164" w:rsidRDefault="00E25257" w:rsidP="00E25257">
      <w:pPr>
        <w:ind w:firstLine="567"/>
        <w:jc w:val="both"/>
        <w:rPr>
          <w:rFonts w:eastAsia="Calibri"/>
          <w:sz w:val="24"/>
          <w:szCs w:val="24"/>
        </w:rPr>
      </w:pPr>
      <w:r w:rsidRPr="00282164">
        <w:rPr>
          <w:rFonts w:eastAsia="Calibri"/>
          <w:sz w:val="24"/>
          <w:szCs w:val="24"/>
        </w:rPr>
        <w:t>- 28 февраля инженер-конструктор ПКБ «Севмаш», Пухова А.А., провела лекцию об обитателях Белого моря для обучающихся 4х классов нашей школы.</w:t>
      </w:r>
    </w:p>
    <w:p w:rsidR="00E25257" w:rsidRPr="00282164" w:rsidRDefault="00E25257" w:rsidP="00E25257">
      <w:pPr>
        <w:ind w:firstLine="567"/>
        <w:jc w:val="both"/>
        <w:rPr>
          <w:rFonts w:eastAsia="Calibri"/>
          <w:sz w:val="24"/>
          <w:szCs w:val="24"/>
        </w:rPr>
      </w:pPr>
      <w:r w:rsidRPr="00282164">
        <w:rPr>
          <w:rFonts w:eastAsia="Calibri"/>
          <w:sz w:val="24"/>
          <w:szCs w:val="24"/>
        </w:rPr>
        <w:t>- 3 марта 2023 года представители Союза машиностроителей провели для кадет 6 класса Б образовательный практикум «Робототехника».</w:t>
      </w:r>
    </w:p>
    <w:p w:rsidR="00E25257" w:rsidRPr="00282164" w:rsidRDefault="00E25257" w:rsidP="00E25257">
      <w:pPr>
        <w:ind w:firstLine="567"/>
        <w:jc w:val="both"/>
        <w:rPr>
          <w:rFonts w:eastAsia="Calibri"/>
          <w:sz w:val="24"/>
          <w:szCs w:val="24"/>
        </w:rPr>
      </w:pPr>
      <w:r w:rsidRPr="00282164">
        <w:rPr>
          <w:rFonts w:eastAsia="Calibri"/>
          <w:sz w:val="24"/>
          <w:szCs w:val="24"/>
        </w:rPr>
        <w:t>- 16 марта – для кадет 7АБВ классов проведён образовательный практикум «3</w:t>
      </w:r>
      <w:r w:rsidRPr="00282164">
        <w:rPr>
          <w:rFonts w:eastAsia="Calibri"/>
          <w:sz w:val="24"/>
          <w:szCs w:val="24"/>
          <w:lang w:val="en-US"/>
        </w:rPr>
        <w:t>D</w:t>
      </w:r>
      <w:r w:rsidRPr="00282164">
        <w:rPr>
          <w:rFonts w:eastAsia="Calibri"/>
          <w:sz w:val="24"/>
          <w:szCs w:val="24"/>
        </w:rPr>
        <w:t xml:space="preserve"> – моделирование».</w:t>
      </w:r>
    </w:p>
    <w:p w:rsidR="00E25257" w:rsidRPr="00282164" w:rsidRDefault="00E25257" w:rsidP="00E25257">
      <w:pPr>
        <w:ind w:firstLine="567"/>
        <w:jc w:val="both"/>
        <w:rPr>
          <w:rFonts w:eastAsia="Calibri"/>
          <w:sz w:val="24"/>
          <w:szCs w:val="24"/>
        </w:rPr>
      </w:pPr>
      <w:r w:rsidRPr="00282164">
        <w:rPr>
          <w:rFonts w:eastAsia="Calibri"/>
          <w:sz w:val="24"/>
          <w:szCs w:val="24"/>
        </w:rPr>
        <w:t>- 07 апреля 2023 представитель АО ПО «Севмаш» провел встречу с кадетами 8 класса Б. Гришанин А.С. рассказал кадетам об истории самого северного космодрома в мире, о других космодромах страны. Познакомил кадет со спецификой работы, видах спутников и ракет, запускаемых с космодрома «Плесецк», ответил на интересующие вопросы ребят, а также отметил, что сегодня перед военно-образующими предприятиями стоит много задач, решение которых невозможно без молодых кадров - инженеров, конструктов.</w:t>
      </w:r>
    </w:p>
    <w:p w:rsidR="00E25257" w:rsidRPr="00282164" w:rsidRDefault="00E25257" w:rsidP="00E25257">
      <w:pPr>
        <w:ind w:firstLine="567"/>
        <w:jc w:val="both"/>
        <w:rPr>
          <w:rFonts w:eastAsia="Calibri"/>
          <w:sz w:val="24"/>
          <w:szCs w:val="24"/>
        </w:rPr>
      </w:pPr>
    </w:p>
    <w:p w:rsidR="00E25257" w:rsidRPr="00282164" w:rsidRDefault="00E25257" w:rsidP="00E25257">
      <w:pPr>
        <w:ind w:firstLine="567"/>
        <w:jc w:val="both"/>
        <w:rPr>
          <w:sz w:val="24"/>
          <w:szCs w:val="24"/>
          <w:u w:val="single"/>
        </w:rPr>
      </w:pPr>
      <w:r w:rsidRPr="00282164">
        <w:rPr>
          <w:sz w:val="24"/>
          <w:szCs w:val="24"/>
          <w:u w:val="single"/>
        </w:rPr>
        <w:t>Встречи:</w:t>
      </w:r>
    </w:p>
    <w:p w:rsidR="00E25257" w:rsidRPr="00282164" w:rsidRDefault="00E25257" w:rsidP="00E25257">
      <w:pPr>
        <w:ind w:firstLine="567"/>
        <w:jc w:val="both"/>
        <w:rPr>
          <w:sz w:val="24"/>
          <w:szCs w:val="24"/>
        </w:rPr>
      </w:pPr>
      <w:r w:rsidRPr="00282164">
        <w:rPr>
          <w:sz w:val="24"/>
          <w:szCs w:val="24"/>
        </w:rPr>
        <w:t>14 октября на классный час к кадетам 8 класса Б приходил подполковник Сергей Семёнович Алёшин, преподаватель Военной академии воздушно-космической обороны имени маршала Советского Союза Г.К.Жукова г. Тверь. Он рассказал катетам об академии, познакомил со специальностями, особенностями поступления. Ребята увидели видеоролик «Один день из жизни курсанта».</w:t>
      </w:r>
    </w:p>
    <w:p w:rsidR="00E25257" w:rsidRPr="00282164" w:rsidRDefault="00E25257" w:rsidP="00E25257">
      <w:pPr>
        <w:ind w:firstLine="567"/>
        <w:jc w:val="both"/>
        <w:rPr>
          <w:rFonts w:eastAsia="Calibri"/>
          <w:sz w:val="24"/>
          <w:szCs w:val="24"/>
        </w:rPr>
      </w:pPr>
      <w:r w:rsidRPr="00282164">
        <w:rPr>
          <w:rFonts w:eastAsia="Calibri"/>
          <w:sz w:val="24"/>
          <w:szCs w:val="24"/>
        </w:rPr>
        <w:t>9 декабря была организована встреча 10-11 классов с представителями МЧС России.</w:t>
      </w:r>
    </w:p>
    <w:p w:rsidR="00E25257" w:rsidRPr="00282164" w:rsidRDefault="00E25257" w:rsidP="00E25257">
      <w:pPr>
        <w:ind w:firstLine="567"/>
        <w:jc w:val="both"/>
        <w:rPr>
          <w:sz w:val="24"/>
          <w:szCs w:val="24"/>
        </w:rPr>
      </w:pPr>
      <w:r w:rsidRPr="00282164">
        <w:rPr>
          <w:sz w:val="24"/>
          <w:szCs w:val="24"/>
        </w:rPr>
        <w:t>20 января студент МГУ им. М.В. Ломоносова Андрей Аристов провёл встречи с кадетами 8-10 классов. Познакомил ребят с преимуществами цифровой платформы Фоксфорд. Рассказал о совместном проекте Министерства цифрового развития, на Госуслугах «Код будущего». Это бесплатные курсы на платформе Фоксфорд по программированию для школьников 8-10 классов. Код будущего - проект по предоставлению талантливым школьникам 8-11 классов возможности прохождения дополнительного двухлетнего курса обучения современным языкам программирования в формате очного обучения без применения дистанционных образовательных технологий, в том числе, с применением средств электронного обучения, в рамках федерального проекта «Развитие кадрового потенциала ИТ-отрасли» национальной программы «Цифровая экономика Российской Федерации».</w:t>
      </w:r>
    </w:p>
    <w:p w:rsidR="00E25257" w:rsidRPr="00282164" w:rsidRDefault="00E25257" w:rsidP="00E25257">
      <w:pPr>
        <w:ind w:firstLine="567"/>
        <w:jc w:val="both"/>
        <w:rPr>
          <w:sz w:val="24"/>
          <w:szCs w:val="24"/>
        </w:rPr>
      </w:pPr>
      <w:r w:rsidRPr="00282164">
        <w:rPr>
          <w:sz w:val="24"/>
          <w:szCs w:val="24"/>
        </w:rPr>
        <w:t xml:space="preserve">17 февраля в гости к ребятам 3 класса Г приходил Андрей Олегович Ташкунас, папа Егора Ташкунас. Андрей Олегович рассказал ребятам: о том, что это за профессия - военный; о престиже данной профессии; какими качествами должен обладать военный; поделился историей своей службы нашей Родине; рассказал о медалях, которые с </w:t>
      </w:r>
      <w:r w:rsidRPr="00282164">
        <w:rPr>
          <w:sz w:val="24"/>
          <w:szCs w:val="24"/>
        </w:rPr>
        <w:lastRenderedPageBreak/>
        <w:t>гордостью носит на своей груди. И, конечно же, ответил на все вопросы ребят. Обучающиеся очень внимательно слушали выступление, задавали интересные вопросы и подготовили вставку рисунков.</w:t>
      </w:r>
    </w:p>
    <w:p w:rsidR="00E25257" w:rsidRPr="00282164" w:rsidRDefault="00E25257" w:rsidP="00E25257">
      <w:pPr>
        <w:ind w:firstLine="567"/>
        <w:jc w:val="both"/>
        <w:rPr>
          <w:sz w:val="24"/>
          <w:szCs w:val="24"/>
        </w:rPr>
      </w:pPr>
      <w:r w:rsidRPr="00282164">
        <w:rPr>
          <w:sz w:val="24"/>
          <w:szCs w:val="24"/>
        </w:rPr>
        <w:t>23 марта в 9 классе В прошел настоящий Урок мужества, ведь его провёл действующий военнослужащий Дмитрий, ветеран боевых действий в Чеченской республике и на Северном Кавказе, участник СВО, спортсмен, неоднократный чемпион по боксу и рукопашному бою! 40 минут пролетели на одном дыхании! Дмитрий рассказал кадетам о своей жизни, о службе в Чечне и на Северном Кавказе, о том, как стал участником спецоперации на Украине и почему решил встать на защиту Родины. Ребята узнали о важности и сложности нахождения на передовой, как важны плечо и поддержка боевого друга, о том, что там нет ничего более ценного, чем поддержка земляков и просто неравнодушных граждан нашей необъятной страны. Важны письма, детские поделки, отправленные на передовую, гуманитарная помощь. Как настоящий патриот и отец, наш Герой заострил особое внимание на спортивную подготовку ребят, рассказал о вреде энергетиков, электронных сигарет и гаджетов, а также о ценности семьи, общения с друзьями. В завершении Урока мужества кадеты выразили огромную благодарность бойцу за героизм и мужество, пожелали ему и всем военнослужащим, которые сегодня стоят на защите страны, крепкого воинского братства, веры в правое дело, света и добра, тёплой встречи с родными, верной любви и скорейшей Победы!</w:t>
      </w:r>
    </w:p>
    <w:p w:rsidR="00E25257" w:rsidRPr="00282164" w:rsidRDefault="00E25257" w:rsidP="00E25257">
      <w:pPr>
        <w:pStyle w:val="11"/>
        <w:ind w:left="0" w:firstLine="567"/>
        <w:jc w:val="both"/>
      </w:pPr>
    </w:p>
    <w:p w:rsidR="00E25257" w:rsidRPr="00282164" w:rsidRDefault="00E25257" w:rsidP="00E25257">
      <w:pPr>
        <w:pStyle w:val="11"/>
        <w:ind w:left="0" w:firstLine="567"/>
        <w:jc w:val="both"/>
      </w:pPr>
      <w:r w:rsidRPr="00282164">
        <w:t xml:space="preserve">С целью знакомства </w:t>
      </w:r>
      <w:r w:rsidRPr="00282164">
        <w:rPr>
          <w:u w:val="single"/>
        </w:rPr>
        <w:t>с различными профессиями обучающиеся посещали музеи, библиотеки, мероприятия</w:t>
      </w:r>
      <w:r w:rsidRPr="00282164">
        <w:t xml:space="preserve">: </w:t>
      </w:r>
    </w:p>
    <w:p w:rsidR="00E25257" w:rsidRPr="00282164" w:rsidRDefault="00E25257" w:rsidP="00E25257">
      <w:pPr>
        <w:pStyle w:val="11"/>
        <w:ind w:left="0" w:firstLine="567"/>
        <w:jc w:val="both"/>
      </w:pPr>
      <w:r w:rsidRPr="00282164">
        <w:t>- 1 класс Б, Ахунова О.Б.: мастерская «В гостях у северных рукодельниц» (о вологодском кружеве) – Детско-юношеская библиотека им. А.С. Пушкина; экскурсия «Занимательный мир физики» - Музей занимательных наук САФУ г. Архангельск; экскурсия в Музей Космонавтики МАОУ «СОШ №11»; экскурсия в конный клуб «Тавро»;</w:t>
      </w:r>
    </w:p>
    <w:p w:rsidR="00E25257" w:rsidRPr="00282164" w:rsidRDefault="00E25257" w:rsidP="00E25257">
      <w:pPr>
        <w:pStyle w:val="11"/>
        <w:ind w:left="0" w:firstLine="567"/>
        <w:jc w:val="both"/>
      </w:pPr>
      <w:r w:rsidRPr="00282164">
        <w:t>- 3 класс Г, Пермиловская А.М.: экскурсия в музей космонавтики им. Ю.А. Гагарина (СОШ №11); игровая программа «День космонавтики» (библиотека имени Н.В. Гоголя); поездка в конный клуб «Кантри»;</w:t>
      </w:r>
    </w:p>
    <w:p w:rsidR="00E25257" w:rsidRPr="00282164" w:rsidRDefault="00E25257" w:rsidP="00E25257">
      <w:pPr>
        <w:pStyle w:val="11"/>
        <w:ind w:left="0" w:firstLine="567"/>
        <w:jc w:val="both"/>
      </w:pPr>
      <w:r w:rsidRPr="00282164">
        <w:t>- 4 класс А, Евстафьева И. М.:  экскурсия в музей космонавтики имени Гагарина Ю.А. (МАОУ «СОШ №11»);</w:t>
      </w:r>
    </w:p>
    <w:p w:rsidR="00E25257" w:rsidRPr="00282164" w:rsidRDefault="00E25257" w:rsidP="00E25257">
      <w:pPr>
        <w:pStyle w:val="11"/>
        <w:ind w:left="0" w:firstLine="567"/>
        <w:jc w:val="both"/>
      </w:pPr>
      <w:r w:rsidRPr="00282164">
        <w:t xml:space="preserve">- 4 </w:t>
      </w:r>
      <w:r w:rsidRPr="00282164">
        <w:rPr>
          <w:sz w:val="22"/>
          <w:szCs w:val="22"/>
        </w:rPr>
        <w:t xml:space="preserve">класс Б, Петухова Н.С.: </w:t>
      </w:r>
      <w:r w:rsidRPr="00282164">
        <w:t xml:space="preserve"> экскурсия в САФУ (г.Архангельск) «Музей занимательных наук»; экскурсия в «Музей авиации Севера» (г. Архангельск);</w:t>
      </w:r>
    </w:p>
    <w:p w:rsidR="00E25257" w:rsidRPr="00282164" w:rsidRDefault="00E25257" w:rsidP="00E25257">
      <w:pPr>
        <w:pStyle w:val="11"/>
        <w:ind w:left="0" w:firstLine="567"/>
        <w:jc w:val="both"/>
      </w:pPr>
      <w:r w:rsidRPr="00282164">
        <w:t>- 5 класс Б, Левашева О.Л.: экскурсия в САФУ г. Архангельск, квест «Путешествие на полюс»;</w:t>
      </w:r>
    </w:p>
    <w:p w:rsidR="00E25257" w:rsidRPr="00282164" w:rsidRDefault="00E25257" w:rsidP="00E25257">
      <w:pPr>
        <w:pStyle w:val="11"/>
        <w:ind w:left="0" w:firstLine="567"/>
        <w:jc w:val="both"/>
      </w:pPr>
      <w:r w:rsidRPr="00282164">
        <w:t>- 5 класс В, Севастьянова А.В.: экскурсия в САФУ г. Архангельск, квест «Путешествие на полюс», на Северодвинский хлебокомбинат;</w:t>
      </w:r>
    </w:p>
    <w:p w:rsidR="00E25257" w:rsidRPr="00282164" w:rsidRDefault="00E25257" w:rsidP="00E25257">
      <w:pPr>
        <w:pStyle w:val="11"/>
        <w:ind w:left="0" w:firstLine="567"/>
        <w:jc w:val="both"/>
      </w:pPr>
      <w:r w:rsidRPr="00282164">
        <w:t>- 6 класс А, Ахтямова Е.А.:  поездка в село Ломоносово, музей М.В. Ломоносова, мастер-класс в косторезной мастерской; фермерская слобода, мастер-класс по изготовлению сыра; гончарная студия «Корельский», мастер-класс по изготовлению магнитов; «Северный кванториум», мастер-класс «Виртуальная реальность».</w:t>
      </w:r>
    </w:p>
    <w:p w:rsidR="00E25257" w:rsidRPr="00282164" w:rsidRDefault="00E25257" w:rsidP="00E25257">
      <w:pPr>
        <w:pStyle w:val="11"/>
        <w:ind w:left="0" w:firstLine="567"/>
        <w:jc w:val="both"/>
      </w:pPr>
      <w:r w:rsidRPr="00282164">
        <w:t xml:space="preserve">- 6 класс Б, Махина М.В.: поездка в село Ломоносова, музей М.В. Ломоносова, мастер-класс в косторезной мастерской; фермерская слобода + сыроварня; </w:t>
      </w:r>
    </w:p>
    <w:p w:rsidR="00E25257" w:rsidRPr="00282164" w:rsidRDefault="00E25257" w:rsidP="00E25257">
      <w:pPr>
        <w:ind w:firstLine="567"/>
        <w:jc w:val="both"/>
        <w:rPr>
          <w:sz w:val="24"/>
          <w:szCs w:val="24"/>
        </w:rPr>
      </w:pPr>
      <w:r w:rsidRPr="00282164">
        <w:rPr>
          <w:sz w:val="24"/>
          <w:szCs w:val="24"/>
        </w:rPr>
        <w:t>- 8 класс А, Виноградова Т.В., 8 класс В, Вострых Е.А.:  ДОФ выставка «Герои России»; ДМЦ «Североморец» по программе «Огневой рубеж».</w:t>
      </w:r>
    </w:p>
    <w:p w:rsidR="00E25257" w:rsidRPr="00282164" w:rsidRDefault="00E25257" w:rsidP="00E25257">
      <w:pPr>
        <w:ind w:firstLine="567"/>
        <w:jc w:val="center"/>
        <w:rPr>
          <w:b/>
          <w:sz w:val="24"/>
          <w:szCs w:val="24"/>
        </w:rPr>
      </w:pPr>
      <w:r w:rsidRPr="00282164">
        <w:rPr>
          <w:b/>
          <w:sz w:val="24"/>
          <w:szCs w:val="24"/>
        </w:rPr>
        <w:t>Общешкольные мероприятия:</w:t>
      </w:r>
    </w:p>
    <w:p w:rsidR="00E25257" w:rsidRPr="00282164" w:rsidRDefault="00E25257" w:rsidP="00E25257">
      <w:pPr>
        <w:ind w:firstLine="567"/>
        <w:jc w:val="both"/>
        <w:rPr>
          <w:sz w:val="24"/>
          <w:szCs w:val="24"/>
          <w:u w:val="single"/>
        </w:rPr>
      </w:pPr>
      <w:r w:rsidRPr="00282164">
        <w:rPr>
          <w:sz w:val="24"/>
          <w:szCs w:val="24"/>
        </w:rPr>
        <w:t xml:space="preserve">Обучающиеся 6-11 классов на протяжении всего учебного года были участниками открытых уроков на портале </w:t>
      </w:r>
      <w:r w:rsidRPr="00282164">
        <w:rPr>
          <w:sz w:val="24"/>
          <w:szCs w:val="24"/>
          <w:u w:val="single"/>
        </w:rPr>
        <w:t>ПроеКТОрия.</w:t>
      </w:r>
    </w:p>
    <w:p w:rsidR="00E25257" w:rsidRPr="00282164" w:rsidRDefault="00E25257" w:rsidP="00E25257">
      <w:pPr>
        <w:ind w:firstLine="567"/>
        <w:jc w:val="both"/>
        <w:rPr>
          <w:sz w:val="24"/>
          <w:szCs w:val="24"/>
        </w:rPr>
      </w:pPr>
      <w:r w:rsidRPr="00282164">
        <w:rPr>
          <w:sz w:val="24"/>
          <w:szCs w:val="24"/>
        </w:rPr>
        <w:t xml:space="preserve">Профориентационная работа с обучающимися организуется в рамках реализации курсов внеурочной деятельности и дополнительных общеобразовательных общеразвивающих программ: </w:t>
      </w:r>
    </w:p>
    <w:p w:rsidR="00E25257" w:rsidRPr="00282164" w:rsidRDefault="00E25257" w:rsidP="00E25257">
      <w:pPr>
        <w:tabs>
          <w:tab w:val="left" w:pos="709"/>
        </w:tabs>
        <w:ind w:firstLine="567"/>
        <w:jc w:val="both"/>
        <w:rPr>
          <w:sz w:val="24"/>
          <w:szCs w:val="24"/>
        </w:rPr>
      </w:pPr>
      <w:r w:rsidRPr="00282164">
        <w:rPr>
          <w:sz w:val="24"/>
          <w:szCs w:val="24"/>
        </w:rPr>
        <w:t xml:space="preserve">- КВД «Я - гражданин России. Школа кадета», 1-4 кл.: знакомство с «морскими», </w:t>
      </w:r>
      <w:r w:rsidRPr="00282164">
        <w:rPr>
          <w:sz w:val="24"/>
          <w:szCs w:val="24"/>
        </w:rPr>
        <w:lastRenderedPageBreak/>
        <w:t>«военными» профессиями;</w:t>
      </w:r>
    </w:p>
    <w:p w:rsidR="00E25257" w:rsidRPr="00282164" w:rsidRDefault="00E25257" w:rsidP="00E25257">
      <w:pPr>
        <w:tabs>
          <w:tab w:val="left" w:pos="709"/>
        </w:tabs>
        <w:ind w:firstLine="567"/>
        <w:jc w:val="both"/>
        <w:rPr>
          <w:sz w:val="24"/>
          <w:szCs w:val="24"/>
        </w:rPr>
      </w:pPr>
      <w:r w:rsidRPr="00282164">
        <w:rPr>
          <w:sz w:val="24"/>
          <w:szCs w:val="24"/>
        </w:rPr>
        <w:t>- КВД «Мир профессий», 5 кл., и КВД «Шаги в профессию», 6 кл.;</w:t>
      </w:r>
    </w:p>
    <w:p w:rsidR="00E25257" w:rsidRPr="00282164" w:rsidRDefault="00E25257" w:rsidP="00E25257">
      <w:pPr>
        <w:tabs>
          <w:tab w:val="left" w:pos="709"/>
        </w:tabs>
        <w:ind w:firstLine="567"/>
        <w:jc w:val="both"/>
        <w:rPr>
          <w:sz w:val="24"/>
          <w:szCs w:val="24"/>
        </w:rPr>
      </w:pPr>
      <w:r w:rsidRPr="00282164">
        <w:rPr>
          <w:sz w:val="24"/>
          <w:szCs w:val="24"/>
        </w:rPr>
        <w:t>- КВД «Моя профессиональная карьера. От кадета к курсанту», 11 кл.: цель - профессиональное самоопределение обучающихся 9-х классов через систему занятий, нацеленных на выявление интересов, склонностей, индивидуальных особенностей и потребностей в выборе ими профессии;</w:t>
      </w:r>
    </w:p>
    <w:p w:rsidR="00E25257" w:rsidRPr="00282164" w:rsidRDefault="00E25257" w:rsidP="00E25257">
      <w:pPr>
        <w:tabs>
          <w:tab w:val="left" w:pos="709"/>
        </w:tabs>
        <w:ind w:firstLine="567"/>
        <w:jc w:val="both"/>
        <w:rPr>
          <w:sz w:val="24"/>
          <w:szCs w:val="24"/>
        </w:rPr>
      </w:pPr>
      <w:r w:rsidRPr="00282164">
        <w:rPr>
          <w:sz w:val="24"/>
          <w:szCs w:val="24"/>
        </w:rPr>
        <w:t>- ДООП «Основы 3D моделирования», 9 кл.: цель - освоение элементов основных предпрофессиональных навыков специалиста по трехмерному моделированию;</w:t>
      </w:r>
    </w:p>
    <w:p w:rsidR="00E25257" w:rsidRPr="00282164" w:rsidRDefault="00E25257" w:rsidP="00E25257">
      <w:pPr>
        <w:tabs>
          <w:tab w:val="left" w:pos="709"/>
        </w:tabs>
        <w:ind w:firstLine="567"/>
        <w:jc w:val="both"/>
        <w:rPr>
          <w:sz w:val="24"/>
          <w:szCs w:val="24"/>
        </w:rPr>
      </w:pPr>
      <w:r w:rsidRPr="00282164">
        <w:rPr>
          <w:sz w:val="24"/>
          <w:szCs w:val="24"/>
        </w:rPr>
        <w:t>- ДООП «Газетное дело. Юнкоры», 6-11 кл., ДООП «Школьный медиацентр», 5-9 кл.,: цель - успешная социальная адаптация, профессиональная ориентация обучающихся посредством изучения основ журналистики;</w:t>
      </w:r>
    </w:p>
    <w:p w:rsidR="00E25257" w:rsidRPr="00282164" w:rsidRDefault="00E25257" w:rsidP="00E25257">
      <w:pPr>
        <w:tabs>
          <w:tab w:val="left" w:pos="709"/>
        </w:tabs>
        <w:ind w:firstLine="567"/>
        <w:jc w:val="both"/>
        <w:rPr>
          <w:sz w:val="24"/>
          <w:szCs w:val="24"/>
        </w:rPr>
      </w:pPr>
      <w:r w:rsidRPr="00282164">
        <w:rPr>
          <w:sz w:val="24"/>
          <w:szCs w:val="24"/>
        </w:rPr>
        <w:t>- ДООПы «Военно-патриотический клуб «КАДЕТ», «Морское дело», 5-11 кл.: цель - создание основы для подготовки подростков к служению Отечеству на поприще военной, правоохранительной службы;</w:t>
      </w:r>
    </w:p>
    <w:p w:rsidR="00E25257" w:rsidRPr="00282164" w:rsidRDefault="00E25257" w:rsidP="00E25257">
      <w:pPr>
        <w:tabs>
          <w:tab w:val="left" w:pos="709"/>
        </w:tabs>
        <w:ind w:firstLine="567"/>
        <w:jc w:val="both"/>
        <w:rPr>
          <w:sz w:val="24"/>
          <w:szCs w:val="24"/>
        </w:rPr>
      </w:pPr>
      <w:r w:rsidRPr="00282164">
        <w:rPr>
          <w:sz w:val="24"/>
          <w:szCs w:val="24"/>
        </w:rPr>
        <w:t xml:space="preserve"> - ДООП «Северодвинск - город корабелов и моряков», 8 кл.: цель – знакомство с профессиями г. Северодвинска;</w:t>
      </w:r>
    </w:p>
    <w:p w:rsidR="00E25257" w:rsidRPr="00282164" w:rsidRDefault="00E25257" w:rsidP="00E25257">
      <w:pPr>
        <w:tabs>
          <w:tab w:val="left" w:pos="709"/>
        </w:tabs>
        <w:ind w:firstLine="567"/>
        <w:jc w:val="both"/>
        <w:rPr>
          <w:sz w:val="24"/>
          <w:szCs w:val="24"/>
        </w:rPr>
      </w:pPr>
      <w:r w:rsidRPr="00282164">
        <w:rPr>
          <w:sz w:val="24"/>
          <w:szCs w:val="24"/>
        </w:rPr>
        <w:t>- ДООП «Робототехника»;</w:t>
      </w:r>
    </w:p>
    <w:p w:rsidR="00E25257" w:rsidRPr="00282164" w:rsidRDefault="00E25257" w:rsidP="00E25257">
      <w:pPr>
        <w:tabs>
          <w:tab w:val="left" w:pos="709"/>
        </w:tabs>
        <w:ind w:firstLine="567"/>
        <w:jc w:val="both"/>
        <w:rPr>
          <w:sz w:val="24"/>
          <w:szCs w:val="24"/>
        </w:rPr>
      </w:pPr>
      <w:r w:rsidRPr="00282164">
        <w:rPr>
          <w:sz w:val="24"/>
          <w:szCs w:val="24"/>
        </w:rPr>
        <w:t>- ДООП «Огневая подготовка»: цель - создание основы для подготовки подростков к служению Отечеству на поприще военной, правоохранительной службы через занятия огневой подготовкой.</w:t>
      </w:r>
    </w:p>
    <w:p w:rsidR="00E25257" w:rsidRPr="00282164" w:rsidRDefault="00E25257" w:rsidP="00E25257">
      <w:pPr>
        <w:pStyle w:val="af2"/>
        <w:spacing w:before="0" w:beforeAutospacing="0" w:after="0" w:afterAutospacing="0"/>
        <w:ind w:firstLine="567"/>
        <w:jc w:val="both"/>
      </w:pPr>
      <w:r w:rsidRPr="00282164">
        <w:rPr>
          <w:sz w:val="27"/>
          <w:szCs w:val="27"/>
          <w:shd w:val="clear" w:color="auto" w:fill="FAFAFA"/>
        </w:rPr>
        <w:t> </w:t>
      </w:r>
      <w:r w:rsidRPr="00282164">
        <w:t xml:space="preserve">Январь традиционно проходит под названием </w:t>
      </w:r>
      <w:r w:rsidRPr="00282164">
        <w:rPr>
          <w:u w:val="single"/>
        </w:rPr>
        <w:t>«Школа лидера»</w:t>
      </w:r>
      <w:r w:rsidRPr="00282164">
        <w:t xml:space="preserve"> и нацелен на развитие активной жизненной позиции, лидерских качеств обучающихся. Итогом месяца становится </w:t>
      </w:r>
      <w:r w:rsidRPr="00282164">
        <w:rPr>
          <w:u w:val="single"/>
        </w:rPr>
        <w:t>День самоуправления</w:t>
      </w:r>
      <w:r w:rsidRPr="00282164">
        <w:t>, который в этом году прошёл 29 января. Этому КТД предшествовала большая подготовительная работа: заседание «Совета лидеров» на тему «Подготовка ко Дню самоуправления», учёба актива 5 классы, подготовка уроков учителями-дублёрами, «подвижных перемен» для начальной школы, творческих акций и тд</w:t>
      </w:r>
    </w:p>
    <w:p w:rsidR="00E25257" w:rsidRPr="00282164" w:rsidRDefault="00E25257" w:rsidP="00E25257">
      <w:pPr>
        <w:pStyle w:val="af2"/>
        <w:spacing w:before="0" w:beforeAutospacing="0" w:after="0" w:afterAutospacing="0"/>
        <w:ind w:firstLine="567"/>
        <w:jc w:val="both"/>
      </w:pPr>
      <w:r w:rsidRPr="00282164">
        <w:t>Всего в этот день силами обучающихся 5-11 классов было проведено 117 уроков.</w:t>
      </w:r>
    </w:p>
    <w:p w:rsidR="00E25257" w:rsidRPr="00282164" w:rsidRDefault="00E25257" w:rsidP="00E25257">
      <w:pPr>
        <w:ind w:firstLine="567"/>
        <w:jc w:val="both"/>
        <w:rPr>
          <w:sz w:val="24"/>
          <w:szCs w:val="24"/>
        </w:rPr>
      </w:pPr>
      <w:r w:rsidRPr="00282164">
        <w:rPr>
          <w:sz w:val="24"/>
          <w:szCs w:val="24"/>
        </w:rPr>
        <w:t>В феврале 2023 года в нашей школе проходил ежегодный</w:t>
      </w:r>
      <w:r w:rsidRPr="00282164">
        <w:rPr>
          <w:sz w:val="24"/>
          <w:szCs w:val="24"/>
          <w:u w:val="single"/>
        </w:rPr>
        <w:t xml:space="preserve"> месячник патриотического воспитания, посвященный Дню Защитника Отечества, ц</w:t>
      </w:r>
      <w:r w:rsidRPr="00282164">
        <w:rPr>
          <w:sz w:val="24"/>
          <w:szCs w:val="24"/>
        </w:rPr>
        <w:t xml:space="preserve">ентральным мероприятием которого является смотр строя и песни. В это учебном году активно помогали готовиться обучающимся к данному мероприятию наши шефы: члены команды АПЛ «Белгород». </w:t>
      </w:r>
    </w:p>
    <w:p w:rsidR="00E25257" w:rsidRPr="00282164" w:rsidRDefault="00E25257" w:rsidP="00E25257">
      <w:pPr>
        <w:pStyle w:val="af2"/>
        <w:spacing w:before="0" w:beforeAutospacing="0" w:after="0" w:afterAutospacing="0"/>
        <w:ind w:firstLine="567"/>
        <w:jc w:val="both"/>
      </w:pPr>
      <w:r w:rsidRPr="00282164">
        <w:t>Силами обучающихся и их родителей были оформлены выставки т</w:t>
      </w:r>
      <w:r w:rsidRPr="00282164">
        <w:rPr>
          <w:u w:val="single"/>
        </w:rPr>
        <w:t>ворческих работ «Есть такая профессия – Родину защищать» и «Этих дней не смолкнет слава».</w:t>
      </w:r>
      <w:r w:rsidRPr="00282164">
        <w:t xml:space="preserve"> </w:t>
      </w:r>
      <w:r w:rsidRPr="00282164">
        <w:rPr>
          <w:rFonts w:ascii="Calibri" w:hAnsi="Calibri" w:cs="Calibri"/>
          <w:sz w:val="20"/>
          <w:szCs w:val="20"/>
          <w:shd w:val="clear" w:color="auto" w:fill="FFFFFF"/>
        </w:rPr>
        <w:t>В</w:t>
      </w:r>
      <w:r w:rsidRPr="00282164">
        <w:t xml:space="preserve"> своих работах обучающиеся отразили символику праздника - 23 февраля, георгиевскую ленточку, технику Российской армии и главного защитника Отечества - солдата - воина, своё отношение к войне и миру!</w:t>
      </w:r>
    </w:p>
    <w:p w:rsidR="00E25257" w:rsidRPr="00282164" w:rsidRDefault="00E25257" w:rsidP="00E25257">
      <w:pPr>
        <w:pStyle w:val="af2"/>
        <w:spacing w:before="0" w:beforeAutospacing="0" w:after="0" w:afterAutospacing="0"/>
        <w:ind w:firstLine="567"/>
        <w:jc w:val="both"/>
      </w:pPr>
      <w:r w:rsidRPr="00282164">
        <w:t xml:space="preserve">В Морской кадетской школе с 1 по 4 февраля проходил школьный тур муниципальной </w:t>
      </w:r>
      <w:r w:rsidRPr="00282164">
        <w:rPr>
          <w:u w:val="single"/>
        </w:rPr>
        <w:t>выставки по судомоделированию и областного конкурса - выставки стендовых моделей</w:t>
      </w:r>
      <w:r w:rsidRPr="00282164">
        <w:t>.  Все работы были очень достойные, уникальные и выполнены из разного материала: дерево, камень, лего, бумага и тд. Работы победителей школьного тура отправлены на муниципальную выставку-конкурс по судомоделированию и областной конкурс-выставку стендовых моделей!</w:t>
      </w:r>
    </w:p>
    <w:p w:rsidR="00E25257" w:rsidRPr="00282164" w:rsidRDefault="00E25257" w:rsidP="00E25257">
      <w:pPr>
        <w:ind w:firstLine="567"/>
        <w:jc w:val="both"/>
        <w:rPr>
          <w:sz w:val="24"/>
          <w:szCs w:val="24"/>
        </w:rPr>
      </w:pPr>
      <w:r w:rsidRPr="00282164">
        <w:rPr>
          <w:sz w:val="24"/>
          <w:szCs w:val="24"/>
        </w:rPr>
        <w:t>17 мая социальный педагог в рамках курса «Путь к успеху» провела профессиональные пробы: обучающиеся 10 класса А в ходе групповой работы моделировали элементы конкретного вида профессиональной деятельности. Это позволило ребятам углубить свои теоретические знания в таких профессиях, как швея, плотник, электрик, хирург и других.</w:t>
      </w:r>
    </w:p>
    <w:p w:rsidR="00E25257" w:rsidRPr="00282164" w:rsidRDefault="00E25257" w:rsidP="00E25257">
      <w:pPr>
        <w:ind w:firstLine="567"/>
        <w:rPr>
          <w:sz w:val="24"/>
          <w:szCs w:val="24"/>
          <w:u w:val="single"/>
        </w:rPr>
      </w:pPr>
      <w:r w:rsidRPr="00282164">
        <w:rPr>
          <w:sz w:val="24"/>
          <w:szCs w:val="24"/>
          <w:u w:val="single"/>
        </w:rPr>
        <w:t>Профдиагностика:</w:t>
      </w:r>
    </w:p>
    <w:p w:rsidR="00E25257" w:rsidRPr="00282164" w:rsidRDefault="00E25257" w:rsidP="00E25257">
      <w:pPr>
        <w:ind w:firstLine="567"/>
        <w:jc w:val="both"/>
        <w:rPr>
          <w:sz w:val="24"/>
          <w:szCs w:val="24"/>
        </w:rPr>
      </w:pPr>
      <w:r w:rsidRPr="00282164">
        <w:rPr>
          <w:sz w:val="24"/>
          <w:szCs w:val="24"/>
        </w:rPr>
        <w:t>С обучающимися 9абв, 11а кл. и их родителями (законными представителями) в марте совместно с Региональным центром профориентации и содействия трудоустройству молодёжи проведено «</w:t>
      </w:r>
      <w:r w:rsidRPr="00282164">
        <w:rPr>
          <w:sz w:val="24"/>
          <w:szCs w:val="24"/>
          <w:u w:val="single"/>
        </w:rPr>
        <w:t>Анкетирование профессиональных намерений</w:t>
      </w:r>
      <w:r w:rsidRPr="00282164">
        <w:rPr>
          <w:sz w:val="24"/>
          <w:szCs w:val="24"/>
        </w:rPr>
        <w:t xml:space="preserve"> выпускников и изучение участия родителей старшеклассников в профессиональном выборе детей».</w:t>
      </w:r>
    </w:p>
    <w:p w:rsidR="00E25257" w:rsidRPr="00282164" w:rsidRDefault="00E25257" w:rsidP="00E25257">
      <w:pPr>
        <w:ind w:firstLine="567"/>
        <w:jc w:val="both"/>
        <w:rPr>
          <w:sz w:val="24"/>
          <w:szCs w:val="24"/>
        </w:rPr>
      </w:pPr>
      <w:r w:rsidRPr="00282164">
        <w:rPr>
          <w:sz w:val="24"/>
          <w:szCs w:val="24"/>
        </w:rPr>
        <w:lastRenderedPageBreak/>
        <w:t xml:space="preserve">В апреле было проведено </w:t>
      </w:r>
      <w:r w:rsidRPr="00282164">
        <w:rPr>
          <w:sz w:val="24"/>
          <w:szCs w:val="24"/>
          <w:u w:val="single"/>
        </w:rPr>
        <w:t>анкетирование учащихся 9, 11 классов</w:t>
      </w:r>
      <w:r w:rsidRPr="00282164">
        <w:rPr>
          <w:sz w:val="24"/>
          <w:szCs w:val="24"/>
        </w:rPr>
        <w:t xml:space="preserve"> по предварительному профессиональному определению.</w:t>
      </w:r>
    </w:p>
    <w:p w:rsidR="00E25257" w:rsidRPr="00282164" w:rsidRDefault="00E25257" w:rsidP="00E25257">
      <w:pPr>
        <w:shd w:val="clear" w:color="auto" w:fill="FFFFFF"/>
        <w:ind w:firstLine="567"/>
        <w:jc w:val="both"/>
        <w:rPr>
          <w:sz w:val="24"/>
          <w:szCs w:val="24"/>
          <w:u w:val="single"/>
        </w:rPr>
      </w:pPr>
      <w:r w:rsidRPr="00282164">
        <w:rPr>
          <w:sz w:val="24"/>
          <w:szCs w:val="24"/>
        </w:rPr>
        <w:t>В 2022-23 уч. году классными руководителями проведены следующие</w:t>
      </w:r>
      <w:r w:rsidRPr="00282164">
        <w:rPr>
          <w:sz w:val="24"/>
          <w:szCs w:val="24"/>
          <w:u w:val="single"/>
        </w:rPr>
        <w:t xml:space="preserve"> классные часы, профориентационные мероприятия:</w:t>
      </w:r>
    </w:p>
    <w:p w:rsidR="00E25257" w:rsidRPr="00282164" w:rsidRDefault="00E25257" w:rsidP="00E25257">
      <w:pPr>
        <w:pStyle w:val="ae"/>
        <w:ind w:firstLine="540"/>
        <w:jc w:val="both"/>
        <w:rPr>
          <w:sz w:val="24"/>
          <w:szCs w:val="24"/>
        </w:rPr>
      </w:pPr>
      <w:r w:rsidRPr="00282164">
        <w:rPr>
          <w:sz w:val="24"/>
          <w:szCs w:val="24"/>
        </w:rPr>
        <w:t>С целью ранней профориентации в течение 2022-2023 уч. года классными руководителями 1-4 классов реализовывался учебный курс внеурочной деятельности «Я - гражданин России. Школа кадета» для обучающихся в объеме 1 час в неделю, проведены следующие профориентационные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958"/>
        <w:gridCol w:w="142"/>
        <w:gridCol w:w="425"/>
        <w:gridCol w:w="451"/>
        <w:gridCol w:w="541"/>
        <w:gridCol w:w="142"/>
        <w:gridCol w:w="283"/>
        <w:gridCol w:w="142"/>
        <w:gridCol w:w="284"/>
        <w:gridCol w:w="701"/>
        <w:gridCol w:w="7"/>
        <w:gridCol w:w="142"/>
        <w:gridCol w:w="425"/>
        <w:gridCol w:w="142"/>
        <w:gridCol w:w="284"/>
        <w:gridCol w:w="283"/>
        <w:gridCol w:w="142"/>
        <w:gridCol w:w="283"/>
        <w:gridCol w:w="2410"/>
      </w:tblGrid>
      <w:tr w:rsidR="00E25257" w:rsidRPr="00282164" w:rsidTr="000D3F71">
        <w:tc>
          <w:tcPr>
            <w:tcW w:w="1269" w:type="dxa"/>
            <w:vMerge w:val="restart"/>
            <w:shd w:val="clear" w:color="auto" w:fill="auto"/>
          </w:tcPr>
          <w:p w:rsidR="00E25257" w:rsidRPr="00282164" w:rsidRDefault="00E25257" w:rsidP="000D3F71">
            <w:pPr>
              <w:contextualSpacing/>
              <w:jc w:val="both"/>
              <w:rPr>
                <w:b/>
              </w:rPr>
            </w:pPr>
            <w:r w:rsidRPr="00282164">
              <w:rPr>
                <w:b/>
              </w:rPr>
              <w:t>Класс, Ф.И.О. кл.руководителя</w:t>
            </w:r>
          </w:p>
        </w:tc>
        <w:tc>
          <w:tcPr>
            <w:tcW w:w="9187" w:type="dxa"/>
            <w:gridSpan w:val="19"/>
            <w:shd w:val="clear" w:color="auto" w:fill="auto"/>
          </w:tcPr>
          <w:p w:rsidR="00E25257" w:rsidRPr="00282164" w:rsidRDefault="00E25257" w:rsidP="000D3F71">
            <w:pPr>
              <w:contextualSpacing/>
              <w:jc w:val="both"/>
              <w:rPr>
                <w:b/>
              </w:rPr>
            </w:pPr>
            <w:r w:rsidRPr="00282164">
              <w:rPr>
                <w:b/>
              </w:rPr>
              <w:t>Работа с обучающимися</w:t>
            </w:r>
          </w:p>
        </w:tc>
      </w:tr>
      <w:tr w:rsidR="00E25257" w:rsidRPr="00282164" w:rsidTr="000D3F71">
        <w:tc>
          <w:tcPr>
            <w:tcW w:w="1269" w:type="dxa"/>
            <w:vMerge/>
            <w:shd w:val="clear" w:color="auto" w:fill="auto"/>
          </w:tcPr>
          <w:p w:rsidR="00E25257" w:rsidRPr="00282164" w:rsidRDefault="00E25257" w:rsidP="000D3F71">
            <w:pPr>
              <w:contextualSpacing/>
              <w:jc w:val="both"/>
            </w:pPr>
          </w:p>
        </w:tc>
        <w:tc>
          <w:tcPr>
            <w:tcW w:w="2976" w:type="dxa"/>
            <w:gridSpan w:val="4"/>
            <w:shd w:val="clear" w:color="auto" w:fill="auto"/>
          </w:tcPr>
          <w:p w:rsidR="00E25257" w:rsidRPr="00282164" w:rsidRDefault="00E25257" w:rsidP="000D3F71">
            <w:pPr>
              <w:contextualSpacing/>
              <w:jc w:val="both"/>
              <w:rPr>
                <w:b/>
              </w:rPr>
            </w:pPr>
            <w:r w:rsidRPr="00282164">
              <w:rPr>
                <w:b/>
              </w:rPr>
              <w:t xml:space="preserve">Классные часы в рамках программы «Профессиональный компас»   </w:t>
            </w:r>
          </w:p>
        </w:tc>
        <w:tc>
          <w:tcPr>
            <w:tcW w:w="2093" w:type="dxa"/>
            <w:gridSpan w:val="6"/>
            <w:shd w:val="clear" w:color="auto" w:fill="auto"/>
          </w:tcPr>
          <w:p w:rsidR="00E25257" w:rsidRPr="00282164" w:rsidRDefault="00E25257" w:rsidP="000D3F71">
            <w:pPr>
              <w:contextualSpacing/>
              <w:jc w:val="both"/>
              <w:rPr>
                <w:b/>
              </w:rPr>
            </w:pPr>
            <w:r w:rsidRPr="00282164">
              <w:rPr>
                <w:b/>
              </w:rPr>
              <w:t>Экскурсии</w:t>
            </w:r>
          </w:p>
        </w:tc>
        <w:tc>
          <w:tcPr>
            <w:tcW w:w="1708" w:type="dxa"/>
            <w:gridSpan w:val="8"/>
            <w:shd w:val="clear" w:color="auto" w:fill="auto"/>
          </w:tcPr>
          <w:p w:rsidR="00E25257" w:rsidRPr="00282164" w:rsidRDefault="00E25257" w:rsidP="000D3F71">
            <w:pPr>
              <w:contextualSpacing/>
              <w:jc w:val="both"/>
              <w:rPr>
                <w:b/>
              </w:rPr>
            </w:pPr>
            <w:r w:rsidRPr="00282164">
              <w:rPr>
                <w:b/>
              </w:rPr>
              <w:t>Встречи</w:t>
            </w:r>
          </w:p>
        </w:tc>
        <w:tc>
          <w:tcPr>
            <w:tcW w:w="2410" w:type="dxa"/>
            <w:shd w:val="clear" w:color="auto" w:fill="auto"/>
          </w:tcPr>
          <w:p w:rsidR="00E25257" w:rsidRPr="00282164" w:rsidRDefault="00E25257" w:rsidP="000D3F71">
            <w:pPr>
              <w:contextualSpacing/>
              <w:jc w:val="both"/>
              <w:rPr>
                <w:b/>
              </w:rPr>
            </w:pPr>
            <w:r w:rsidRPr="00282164">
              <w:rPr>
                <w:b/>
              </w:rPr>
              <w:t>Другие мероприятия</w:t>
            </w:r>
          </w:p>
        </w:tc>
      </w:tr>
      <w:tr w:rsidR="00E25257" w:rsidRPr="00282164" w:rsidTr="000D3F71">
        <w:trPr>
          <w:trHeight w:val="1901"/>
        </w:trPr>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1 класс А, Потапова С.В.</w:t>
            </w:r>
          </w:p>
        </w:tc>
        <w:tc>
          <w:tcPr>
            <w:tcW w:w="2976" w:type="dxa"/>
            <w:gridSpan w:val="4"/>
            <w:shd w:val="clear" w:color="auto" w:fill="auto"/>
          </w:tcPr>
          <w:p w:rsidR="00E25257" w:rsidRPr="00282164" w:rsidRDefault="00E25257" w:rsidP="000D3F71">
            <w:pPr>
              <w:contextualSpacing/>
              <w:jc w:val="both"/>
              <w:rPr>
                <w:rFonts w:eastAsia="Calibri"/>
              </w:rPr>
            </w:pPr>
            <w:r w:rsidRPr="00282164">
              <w:rPr>
                <w:rFonts w:eastAsia="Calibri"/>
              </w:rPr>
              <w:t xml:space="preserve">1. </w:t>
            </w:r>
            <w:r w:rsidRPr="00282164">
              <w:t>Беседа-игра</w:t>
            </w:r>
            <w:r w:rsidRPr="00282164">
              <w:rPr>
                <w:b/>
              </w:rPr>
              <w:t xml:space="preserve"> </w:t>
            </w:r>
            <w:r w:rsidRPr="00282164">
              <w:rPr>
                <w:iCs/>
              </w:rPr>
              <w:t xml:space="preserve">«Кто работает в нашей школе?» </w:t>
            </w:r>
          </w:p>
          <w:p w:rsidR="00E25257" w:rsidRPr="00282164" w:rsidRDefault="00E25257" w:rsidP="000D3F71">
            <w:pPr>
              <w:contextualSpacing/>
              <w:jc w:val="both"/>
              <w:rPr>
                <w:rFonts w:eastAsia="Calibri"/>
              </w:rPr>
            </w:pPr>
            <w:r w:rsidRPr="00282164">
              <w:t xml:space="preserve">2. «Твои трудовые обязанности в школе и дома». </w:t>
            </w:r>
          </w:p>
          <w:p w:rsidR="00E25257" w:rsidRPr="00282164" w:rsidRDefault="00E25257" w:rsidP="000D3F71">
            <w:pPr>
              <w:contextualSpacing/>
              <w:jc w:val="both"/>
              <w:rPr>
                <w:rFonts w:eastAsia="Calibri"/>
              </w:rPr>
            </w:pPr>
            <w:r w:rsidRPr="00282164">
              <w:rPr>
                <w:rFonts w:eastAsia="Calibri"/>
              </w:rPr>
              <w:t xml:space="preserve">3. </w:t>
            </w:r>
            <w:r w:rsidRPr="00282164">
              <w:t xml:space="preserve">Проект «Профессии моих родителей» </w:t>
            </w:r>
          </w:p>
          <w:p w:rsidR="00E25257" w:rsidRPr="00282164" w:rsidRDefault="00E25257" w:rsidP="000D3F71">
            <w:pPr>
              <w:contextualSpacing/>
              <w:jc w:val="both"/>
            </w:pPr>
            <w:r w:rsidRPr="00282164">
              <w:rPr>
                <w:rFonts w:eastAsia="Calibri"/>
              </w:rPr>
              <w:t>4. Видеоурок «</w:t>
            </w:r>
            <w:r w:rsidRPr="00282164">
              <w:t xml:space="preserve">23 февраля — День защитника Отечества» </w:t>
            </w:r>
          </w:p>
        </w:tc>
        <w:tc>
          <w:tcPr>
            <w:tcW w:w="2093" w:type="dxa"/>
            <w:gridSpan w:val="6"/>
            <w:shd w:val="clear" w:color="auto" w:fill="auto"/>
          </w:tcPr>
          <w:p w:rsidR="00E25257" w:rsidRPr="00282164" w:rsidRDefault="00E25257" w:rsidP="000D3F71">
            <w:pPr>
              <w:tabs>
                <w:tab w:val="left" w:pos="405"/>
              </w:tabs>
              <w:contextualSpacing/>
              <w:jc w:val="both"/>
            </w:pPr>
            <w:r w:rsidRPr="00282164">
              <w:t xml:space="preserve">Экскурсия по кукольному театру в г. Архангельске  </w:t>
            </w:r>
          </w:p>
          <w:p w:rsidR="00E25257" w:rsidRPr="00282164" w:rsidRDefault="00E25257" w:rsidP="000D3F71">
            <w:pPr>
              <w:tabs>
                <w:tab w:val="left" w:pos="405"/>
              </w:tabs>
              <w:contextualSpacing/>
              <w:jc w:val="both"/>
            </w:pPr>
            <w:r w:rsidRPr="00282164">
              <w:t xml:space="preserve"> «История театра» (26.03.23, 24 чел.)</w:t>
            </w:r>
          </w:p>
        </w:tc>
        <w:tc>
          <w:tcPr>
            <w:tcW w:w="1708" w:type="dxa"/>
            <w:gridSpan w:val="8"/>
            <w:shd w:val="clear" w:color="auto" w:fill="auto"/>
          </w:tcPr>
          <w:p w:rsidR="00E25257" w:rsidRPr="00282164" w:rsidRDefault="00E25257" w:rsidP="000D3F71">
            <w:pPr>
              <w:contextualSpacing/>
              <w:jc w:val="both"/>
              <w:rPr>
                <w:rFonts w:eastAsia="Calibri"/>
              </w:rPr>
            </w:pPr>
            <w:r w:rsidRPr="00282164">
              <w:t xml:space="preserve"> </w:t>
            </w:r>
          </w:p>
        </w:tc>
        <w:tc>
          <w:tcPr>
            <w:tcW w:w="2410" w:type="dxa"/>
            <w:shd w:val="clear" w:color="auto" w:fill="auto"/>
          </w:tcPr>
          <w:p w:rsidR="00E25257" w:rsidRPr="00282164" w:rsidRDefault="00E25257" w:rsidP="000D3F71">
            <w:pPr>
              <w:pStyle w:val="af3"/>
              <w:numPr>
                <w:ilvl w:val="0"/>
                <w:numId w:val="31"/>
              </w:numPr>
              <w:tabs>
                <w:tab w:val="center" w:pos="348"/>
              </w:tabs>
              <w:ind w:left="0" w:firstLine="0"/>
              <w:jc w:val="both"/>
              <w:rPr>
                <w:sz w:val="20"/>
                <w:szCs w:val="20"/>
              </w:rPr>
            </w:pPr>
            <w:r w:rsidRPr="00282164">
              <w:rPr>
                <w:sz w:val="20"/>
                <w:szCs w:val="20"/>
              </w:rPr>
              <w:t xml:space="preserve">Библиотека «Открытие» «Рождение Северодвинска». </w:t>
            </w:r>
          </w:p>
          <w:p w:rsidR="00E25257" w:rsidRPr="00282164" w:rsidRDefault="00E25257" w:rsidP="000D3F71">
            <w:pPr>
              <w:pStyle w:val="af3"/>
              <w:numPr>
                <w:ilvl w:val="0"/>
                <w:numId w:val="31"/>
              </w:numPr>
              <w:tabs>
                <w:tab w:val="center" w:pos="348"/>
              </w:tabs>
              <w:ind w:left="0" w:firstLine="0"/>
              <w:jc w:val="both"/>
              <w:rPr>
                <w:sz w:val="20"/>
                <w:szCs w:val="20"/>
              </w:rPr>
            </w:pPr>
            <w:r w:rsidRPr="00282164">
              <w:rPr>
                <w:sz w:val="20"/>
                <w:szCs w:val="20"/>
              </w:rPr>
              <w:t>Библиотека «Открытие» «Дядя Степа – милиционер».</w:t>
            </w:r>
          </w:p>
        </w:tc>
      </w:tr>
      <w:tr w:rsidR="00E25257" w:rsidRPr="00282164" w:rsidTr="000D3F71">
        <w:trPr>
          <w:trHeight w:val="3429"/>
        </w:trPr>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1 класс Б,</w:t>
            </w:r>
          </w:p>
          <w:p w:rsidR="00E25257" w:rsidRPr="00282164" w:rsidRDefault="00E25257" w:rsidP="000D3F71">
            <w:pPr>
              <w:contextualSpacing/>
              <w:jc w:val="both"/>
              <w:rPr>
                <w:rFonts w:eastAsia="Calibri"/>
              </w:rPr>
            </w:pPr>
            <w:r w:rsidRPr="00282164">
              <w:rPr>
                <w:rFonts w:eastAsia="Calibri"/>
              </w:rPr>
              <w:t>Ахунова О.Б.</w:t>
            </w:r>
          </w:p>
        </w:tc>
        <w:tc>
          <w:tcPr>
            <w:tcW w:w="1958" w:type="dxa"/>
            <w:shd w:val="clear" w:color="auto" w:fill="auto"/>
          </w:tcPr>
          <w:p w:rsidR="00E25257" w:rsidRPr="00282164" w:rsidRDefault="00E25257" w:rsidP="000D3F71">
            <w:pPr>
              <w:contextualSpacing/>
              <w:jc w:val="both"/>
              <w:rPr>
                <w:rFonts w:eastAsia="Calibri"/>
              </w:rPr>
            </w:pPr>
            <w:r w:rsidRPr="00282164">
              <w:rPr>
                <w:rFonts w:eastAsia="Calibri"/>
              </w:rPr>
              <w:t xml:space="preserve">1. «Рабочее место школьника (как правильно организовать рабочее место)» </w:t>
            </w:r>
          </w:p>
          <w:p w:rsidR="00E25257" w:rsidRPr="00282164" w:rsidRDefault="00E25257" w:rsidP="000D3F71">
            <w:pPr>
              <w:contextualSpacing/>
              <w:jc w:val="both"/>
              <w:rPr>
                <w:rFonts w:eastAsia="Calibri"/>
              </w:rPr>
            </w:pPr>
            <w:r w:rsidRPr="00282164">
              <w:rPr>
                <w:rFonts w:eastAsia="Calibri"/>
              </w:rPr>
              <w:t>2. «Трудовая родословная моей семьи»</w:t>
            </w:r>
          </w:p>
          <w:p w:rsidR="00E25257" w:rsidRPr="00282164" w:rsidRDefault="00E25257" w:rsidP="000D3F71">
            <w:pPr>
              <w:contextualSpacing/>
              <w:jc w:val="both"/>
              <w:rPr>
                <w:rFonts w:eastAsia="Calibri"/>
              </w:rPr>
            </w:pPr>
            <w:r w:rsidRPr="00282164">
              <w:rPr>
                <w:rFonts w:eastAsia="Calibri"/>
              </w:rPr>
              <w:t>3. «Мое любимое занятие в свободное время»</w:t>
            </w:r>
          </w:p>
          <w:p w:rsidR="00E25257" w:rsidRPr="00282164" w:rsidRDefault="00E25257" w:rsidP="000D3F71">
            <w:pPr>
              <w:contextualSpacing/>
              <w:jc w:val="both"/>
              <w:rPr>
                <w:rFonts w:eastAsia="Calibri"/>
              </w:rPr>
            </w:pPr>
            <w:r w:rsidRPr="00282164">
              <w:rPr>
                <w:rFonts w:eastAsia="Calibri"/>
              </w:rPr>
              <w:t xml:space="preserve">4. «Судостроительные предприятия Северодвинска» </w:t>
            </w:r>
          </w:p>
        </w:tc>
        <w:tc>
          <w:tcPr>
            <w:tcW w:w="2126" w:type="dxa"/>
            <w:gridSpan w:val="7"/>
            <w:shd w:val="clear" w:color="auto" w:fill="auto"/>
          </w:tcPr>
          <w:p w:rsidR="00E25257" w:rsidRPr="00282164" w:rsidRDefault="00E25257" w:rsidP="000D3F71">
            <w:pPr>
              <w:contextualSpacing/>
              <w:jc w:val="both"/>
              <w:rPr>
                <w:rFonts w:eastAsia="Calibri"/>
              </w:rPr>
            </w:pPr>
            <w:r w:rsidRPr="00282164">
              <w:rPr>
                <w:rFonts w:eastAsia="Calibri"/>
              </w:rPr>
              <w:t>1. Экскурсия в Музей Космонавтики (знакомство с профессией космонавта, конструктора) – март</w:t>
            </w:r>
          </w:p>
          <w:p w:rsidR="00E25257" w:rsidRPr="00282164" w:rsidRDefault="00E25257" w:rsidP="000D3F71">
            <w:pPr>
              <w:contextualSpacing/>
              <w:jc w:val="both"/>
              <w:rPr>
                <w:rFonts w:eastAsia="Calibri"/>
              </w:rPr>
            </w:pPr>
            <w:r w:rsidRPr="00282164">
              <w:rPr>
                <w:rFonts w:eastAsia="Calibri"/>
              </w:rPr>
              <w:t>2. Экскурсия в Музей наук САФУ г. Архангельск (знакомство с открытиями известных ученых в области физики, биологии, химии) – март</w:t>
            </w:r>
          </w:p>
        </w:tc>
        <w:tc>
          <w:tcPr>
            <w:tcW w:w="1985" w:type="dxa"/>
            <w:gridSpan w:val="7"/>
            <w:shd w:val="clear" w:color="auto" w:fill="auto"/>
          </w:tcPr>
          <w:p w:rsidR="00E25257" w:rsidRPr="00282164" w:rsidRDefault="00E25257" w:rsidP="000D3F71">
            <w:pPr>
              <w:contextualSpacing/>
              <w:jc w:val="both"/>
              <w:rPr>
                <w:rFonts w:eastAsia="Calibri"/>
              </w:rPr>
            </w:pPr>
            <w:r w:rsidRPr="00282164">
              <w:rPr>
                <w:rFonts w:eastAsia="Calibri"/>
              </w:rPr>
              <w:t>Встречи:</w:t>
            </w:r>
          </w:p>
          <w:p w:rsidR="00E25257" w:rsidRPr="00282164" w:rsidRDefault="00E25257" w:rsidP="000D3F71">
            <w:pPr>
              <w:contextualSpacing/>
              <w:jc w:val="both"/>
              <w:rPr>
                <w:rFonts w:eastAsia="Calibri"/>
              </w:rPr>
            </w:pPr>
            <w:r w:rsidRPr="00282164">
              <w:rPr>
                <w:rFonts w:eastAsia="Calibri"/>
              </w:rPr>
              <w:t>- с инженером-экологом, занимающимся вопросами защиты окружающей среды;</w:t>
            </w:r>
          </w:p>
          <w:p w:rsidR="00E25257" w:rsidRPr="00282164" w:rsidRDefault="00E25257" w:rsidP="000D3F71">
            <w:pPr>
              <w:contextualSpacing/>
              <w:jc w:val="both"/>
              <w:rPr>
                <w:rFonts w:eastAsia="Calibri"/>
              </w:rPr>
            </w:pPr>
            <w:r w:rsidRPr="00282164">
              <w:rPr>
                <w:rFonts w:eastAsia="Calibri"/>
              </w:rPr>
              <w:t>- с медработником школы;</w:t>
            </w:r>
          </w:p>
          <w:p w:rsidR="00E25257" w:rsidRPr="00282164" w:rsidRDefault="00E25257" w:rsidP="000D3F71">
            <w:pPr>
              <w:contextualSpacing/>
              <w:jc w:val="both"/>
              <w:rPr>
                <w:rFonts w:eastAsia="Calibri"/>
              </w:rPr>
            </w:pPr>
            <w:r w:rsidRPr="00282164">
              <w:rPr>
                <w:rFonts w:eastAsia="Calibri"/>
              </w:rPr>
              <w:t xml:space="preserve">- выпускником 2022г.. студентом СПб ГУПТД (прикладная информатика, создание компьютерных игр) </w:t>
            </w:r>
          </w:p>
        </w:tc>
        <w:tc>
          <w:tcPr>
            <w:tcW w:w="3118" w:type="dxa"/>
            <w:gridSpan w:val="4"/>
            <w:shd w:val="clear" w:color="auto" w:fill="auto"/>
          </w:tcPr>
          <w:p w:rsidR="00E25257" w:rsidRPr="00282164" w:rsidRDefault="00E25257" w:rsidP="000D3F71">
            <w:pPr>
              <w:contextualSpacing/>
              <w:jc w:val="both"/>
              <w:rPr>
                <w:rFonts w:eastAsia="Calibri"/>
              </w:rPr>
            </w:pPr>
            <w:r w:rsidRPr="00282164">
              <w:rPr>
                <w:rFonts w:eastAsia="Calibri"/>
              </w:rPr>
              <w:t xml:space="preserve">1. Игровое занятие в Детско-юношеской библиотеке имени А.С. Пушкина «О вологодском кружеве» (знакомство с профессией кружевниц) </w:t>
            </w:r>
          </w:p>
          <w:p w:rsidR="00E25257" w:rsidRPr="00282164" w:rsidRDefault="00E25257" w:rsidP="000D3F71">
            <w:pPr>
              <w:contextualSpacing/>
              <w:jc w:val="both"/>
              <w:rPr>
                <w:rFonts w:eastAsia="Calibri"/>
              </w:rPr>
            </w:pPr>
            <w:r w:rsidRPr="00282164">
              <w:rPr>
                <w:rFonts w:eastAsia="Calibri"/>
              </w:rPr>
              <w:t>2. Игровое занятие в библиотеке «Открытие» на тему «Кукольный театр и другие виды театров» (знакомство с профессиями театра)</w:t>
            </w:r>
          </w:p>
          <w:p w:rsidR="00E25257" w:rsidRPr="00282164" w:rsidRDefault="00E25257" w:rsidP="000D3F71">
            <w:pPr>
              <w:contextualSpacing/>
              <w:jc w:val="both"/>
              <w:rPr>
                <w:rFonts w:eastAsia="Calibri"/>
              </w:rPr>
            </w:pPr>
            <w:r w:rsidRPr="00282164">
              <w:rPr>
                <w:rFonts w:eastAsia="Calibri"/>
              </w:rPr>
              <w:t>3. Мастер-класс по изготовлению и росписи козуль (знакомство с профессией кондитера, пряничного мастера).</w:t>
            </w:r>
          </w:p>
          <w:p w:rsidR="00E25257" w:rsidRPr="00282164" w:rsidRDefault="00E25257" w:rsidP="000D3F71">
            <w:pPr>
              <w:contextualSpacing/>
              <w:jc w:val="both"/>
              <w:rPr>
                <w:rFonts w:eastAsia="Calibri"/>
              </w:rPr>
            </w:pPr>
            <w:r w:rsidRPr="00282164">
              <w:rPr>
                <w:rFonts w:eastAsia="Calibri"/>
              </w:rPr>
              <w:t>4. Квест «Профессии», составление кроссвордов на тему «Все профессии важны – выбирай на вкус!»</w:t>
            </w:r>
          </w:p>
          <w:p w:rsidR="00E25257" w:rsidRPr="00282164" w:rsidRDefault="00E25257" w:rsidP="000D3F71">
            <w:pPr>
              <w:contextualSpacing/>
              <w:jc w:val="both"/>
              <w:rPr>
                <w:rFonts w:eastAsia="Calibri"/>
              </w:rPr>
            </w:pPr>
            <w:r w:rsidRPr="00282164">
              <w:rPr>
                <w:rFonts w:eastAsia="Calibri"/>
              </w:rPr>
              <w:t xml:space="preserve">5. Игровое занятие на тему «Морские профессии», конкурс рисунков «Хочу стать капитаном» </w:t>
            </w:r>
          </w:p>
        </w:tc>
      </w:tr>
      <w:tr w:rsidR="00E25257" w:rsidRPr="00282164" w:rsidTr="000D3F71">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1 класс В,</w:t>
            </w:r>
          </w:p>
          <w:p w:rsidR="00E25257" w:rsidRPr="00282164" w:rsidRDefault="00E25257" w:rsidP="000D3F71">
            <w:pPr>
              <w:contextualSpacing/>
              <w:jc w:val="both"/>
              <w:rPr>
                <w:rFonts w:eastAsia="Calibri"/>
              </w:rPr>
            </w:pPr>
            <w:r w:rsidRPr="00282164">
              <w:rPr>
                <w:rFonts w:eastAsia="Calibri"/>
              </w:rPr>
              <w:t>Смирнова Т.В.</w:t>
            </w:r>
          </w:p>
        </w:tc>
        <w:tc>
          <w:tcPr>
            <w:tcW w:w="1958" w:type="dxa"/>
            <w:shd w:val="clear" w:color="auto" w:fill="auto"/>
          </w:tcPr>
          <w:p w:rsidR="00E25257" w:rsidRPr="00282164" w:rsidRDefault="00E25257" w:rsidP="000D3F71">
            <w:pPr>
              <w:contextualSpacing/>
              <w:jc w:val="both"/>
              <w:rPr>
                <w:rFonts w:eastAsia="Calibri"/>
              </w:rPr>
            </w:pPr>
            <w:r w:rsidRPr="00282164">
              <w:rPr>
                <w:rFonts w:eastAsia="Calibri"/>
              </w:rPr>
              <w:t xml:space="preserve">1. «Все профессии нужны, все профессии важны». </w:t>
            </w:r>
          </w:p>
          <w:p w:rsidR="00E25257" w:rsidRPr="00282164" w:rsidRDefault="00E25257" w:rsidP="000D3F71">
            <w:pPr>
              <w:contextualSpacing/>
              <w:jc w:val="both"/>
              <w:rPr>
                <w:rFonts w:eastAsia="Calibri"/>
              </w:rPr>
            </w:pPr>
            <w:r w:rsidRPr="00282164">
              <w:rPr>
                <w:rFonts w:eastAsia="Calibri"/>
              </w:rPr>
              <w:t xml:space="preserve">2. «Кем работают мои родители». </w:t>
            </w:r>
          </w:p>
          <w:p w:rsidR="00E25257" w:rsidRPr="00282164" w:rsidRDefault="00E25257" w:rsidP="000D3F71">
            <w:pPr>
              <w:contextualSpacing/>
              <w:jc w:val="both"/>
              <w:rPr>
                <w:rFonts w:eastAsia="Calibri"/>
              </w:rPr>
            </w:pPr>
            <w:r w:rsidRPr="00282164">
              <w:rPr>
                <w:rFonts w:eastAsia="Calibri"/>
              </w:rPr>
              <w:t>3. «Твои трудовые обязанности в школе и дома»</w:t>
            </w:r>
          </w:p>
          <w:p w:rsidR="00E25257" w:rsidRPr="00282164" w:rsidRDefault="00E25257" w:rsidP="000D3F71">
            <w:pPr>
              <w:contextualSpacing/>
              <w:jc w:val="both"/>
              <w:rPr>
                <w:rFonts w:eastAsia="Calibri"/>
              </w:rPr>
            </w:pPr>
            <w:r w:rsidRPr="00282164">
              <w:rPr>
                <w:rFonts w:eastAsia="Calibri"/>
              </w:rPr>
              <w:t xml:space="preserve">4. «Мое любимое занятие в свободное время». </w:t>
            </w:r>
          </w:p>
        </w:tc>
        <w:tc>
          <w:tcPr>
            <w:tcW w:w="1984" w:type="dxa"/>
            <w:gridSpan w:val="6"/>
            <w:shd w:val="clear" w:color="auto" w:fill="auto"/>
          </w:tcPr>
          <w:p w:rsidR="00E25257" w:rsidRPr="00282164" w:rsidRDefault="00E25257" w:rsidP="000D3F71">
            <w:pPr>
              <w:contextualSpacing/>
              <w:jc w:val="both"/>
              <w:rPr>
                <w:rFonts w:eastAsia="Calibri"/>
              </w:rPr>
            </w:pPr>
            <w:r w:rsidRPr="00282164">
              <w:rPr>
                <w:rFonts w:eastAsia="Calibri"/>
              </w:rPr>
              <w:t xml:space="preserve">1.Краеведческий музей: «Как жили наши предки» </w:t>
            </w:r>
          </w:p>
          <w:p w:rsidR="00E25257" w:rsidRPr="00282164" w:rsidRDefault="00E25257" w:rsidP="000D3F71">
            <w:pPr>
              <w:contextualSpacing/>
              <w:jc w:val="both"/>
              <w:rPr>
                <w:rFonts w:eastAsia="Calibri"/>
              </w:rPr>
            </w:pPr>
            <w:r w:rsidRPr="00282164">
              <w:rPr>
                <w:rFonts w:eastAsia="Calibri"/>
              </w:rPr>
              <w:t>2.Экскурсия в детско- юношескую библиотеку имени А.С. Пушкина</w:t>
            </w:r>
          </w:p>
          <w:p w:rsidR="00E25257" w:rsidRPr="00282164" w:rsidRDefault="00E25257" w:rsidP="000D3F71">
            <w:pPr>
              <w:tabs>
                <w:tab w:val="left" w:pos="405"/>
              </w:tabs>
              <w:contextualSpacing/>
              <w:jc w:val="both"/>
              <w:rPr>
                <w:rFonts w:eastAsia="Calibri"/>
              </w:rPr>
            </w:pPr>
          </w:p>
        </w:tc>
        <w:tc>
          <w:tcPr>
            <w:tcW w:w="2127" w:type="dxa"/>
            <w:gridSpan w:val="8"/>
            <w:shd w:val="clear" w:color="auto" w:fill="auto"/>
          </w:tcPr>
          <w:p w:rsidR="00E25257" w:rsidRPr="00282164" w:rsidRDefault="00E25257" w:rsidP="000D3F71">
            <w:pPr>
              <w:tabs>
                <w:tab w:val="left" w:pos="206"/>
              </w:tabs>
              <w:contextualSpacing/>
              <w:jc w:val="both"/>
              <w:rPr>
                <w:rFonts w:eastAsia="Calibri"/>
              </w:rPr>
            </w:pPr>
            <w:r w:rsidRPr="00282164">
              <w:rPr>
                <w:rFonts w:eastAsia="Calibri"/>
              </w:rPr>
              <w:t xml:space="preserve">Встречи с: сотрудниками ГИБДД,  </w:t>
            </w:r>
          </w:p>
          <w:p w:rsidR="00E25257" w:rsidRPr="00282164" w:rsidRDefault="00E25257" w:rsidP="000D3F71">
            <w:pPr>
              <w:tabs>
                <w:tab w:val="left" w:pos="206"/>
              </w:tabs>
              <w:contextualSpacing/>
              <w:jc w:val="both"/>
              <w:rPr>
                <w:rFonts w:eastAsia="Calibri"/>
              </w:rPr>
            </w:pPr>
            <w:r w:rsidRPr="00282164">
              <w:rPr>
                <w:rFonts w:eastAsia="Calibri"/>
              </w:rPr>
              <w:t>Библиотекаре, медработником, сотрудником МЧС</w:t>
            </w:r>
          </w:p>
        </w:tc>
        <w:tc>
          <w:tcPr>
            <w:tcW w:w="3118" w:type="dxa"/>
            <w:gridSpan w:val="4"/>
            <w:shd w:val="clear" w:color="auto" w:fill="auto"/>
          </w:tcPr>
          <w:p w:rsidR="00E25257" w:rsidRPr="00282164" w:rsidRDefault="00E25257" w:rsidP="000D3F71">
            <w:pPr>
              <w:contextualSpacing/>
              <w:jc w:val="both"/>
              <w:rPr>
                <w:rFonts w:eastAsia="Calibri"/>
              </w:rPr>
            </w:pPr>
            <w:r w:rsidRPr="00282164">
              <w:rPr>
                <w:rFonts w:eastAsia="Calibri"/>
              </w:rPr>
              <w:t>1.Конкурс творческих работ «Есть такая профессия - Родину защищать»</w:t>
            </w:r>
          </w:p>
          <w:p w:rsidR="00E25257" w:rsidRPr="00282164" w:rsidRDefault="00E25257" w:rsidP="000D3F71">
            <w:pPr>
              <w:contextualSpacing/>
              <w:jc w:val="both"/>
              <w:rPr>
                <w:rFonts w:eastAsia="Calibri"/>
              </w:rPr>
            </w:pPr>
            <w:r w:rsidRPr="00282164">
              <w:rPr>
                <w:rFonts w:eastAsia="Calibri"/>
              </w:rPr>
              <w:t xml:space="preserve">2.Выставка рисунков «Кем я хочу стать, когда вырасту?»  </w:t>
            </w:r>
          </w:p>
          <w:p w:rsidR="00E25257" w:rsidRPr="00282164" w:rsidRDefault="00E25257" w:rsidP="000D3F71">
            <w:pPr>
              <w:contextualSpacing/>
              <w:jc w:val="both"/>
              <w:rPr>
                <w:rFonts w:eastAsia="Calibri"/>
              </w:rPr>
            </w:pPr>
            <w:r w:rsidRPr="00282164">
              <w:rPr>
                <w:rFonts w:eastAsia="Calibri"/>
              </w:rPr>
              <w:t>3.Проектная деятельность «Профессии моей семьи»</w:t>
            </w:r>
          </w:p>
          <w:p w:rsidR="00E25257" w:rsidRPr="00282164" w:rsidRDefault="00E25257" w:rsidP="000D3F71">
            <w:pPr>
              <w:contextualSpacing/>
              <w:jc w:val="both"/>
              <w:rPr>
                <w:rFonts w:eastAsia="Calibri"/>
              </w:rPr>
            </w:pPr>
            <w:r w:rsidRPr="00282164">
              <w:rPr>
                <w:rFonts w:eastAsia="Calibri"/>
              </w:rPr>
              <w:t>4. Участие в МСПП «Чудо - деревце»</w:t>
            </w:r>
          </w:p>
          <w:p w:rsidR="00E25257" w:rsidRPr="00282164" w:rsidRDefault="00E25257" w:rsidP="000D3F71">
            <w:pPr>
              <w:contextualSpacing/>
              <w:jc w:val="both"/>
              <w:rPr>
                <w:rFonts w:eastAsia="Calibri"/>
              </w:rPr>
            </w:pPr>
            <w:r w:rsidRPr="00282164">
              <w:rPr>
                <w:rFonts w:eastAsia="Calibri"/>
              </w:rPr>
              <w:t>5. Квест «Профессии»</w:t>
            </w:r>
          </w:p>
        </w:tc>
      </w:tr>
      <w:tr w:rsidR="00E25257" w:rsidRPr="00282164" w:rsidTr="000D3F71">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2 класс А,</w:t>
            </w:r>
          </w:p>
          <w:p w:rsidR="00E25257" w:rsidRPr="00282164" w:rsidRDefault="00E25257" w:rsidP="000D3F71">
            <w:pPr>
              <w:contextualSpacing/>
              <w:jc w:val="both"/>
              <w:rPr>
                <w:rFonts w:eastAsia="Calibri"/>
              </w:rPr>
            </w:pPr>
            <w:r w:rsidRPr="00282164">
              <w:rPr>
                <w:rFonts w:eastAsia="Calibri"/>
              </w:rPr>
              <w:t>Подрезова Н.Н.</w:t>
            </w:r>
          </w:p>
        </w:tc>
        <w:tc>
          <w:tcPr>
            <w:tcW w:w="2976" w:type="dxa"/>
            <w:gridSpan w:val="4"/>
            <w:shd w:val="clear" w:color="auto" w:fill="auto"/>
          </w:tcPr>
          <w:p w:rsidR="00E25257" w:rsidRPr="00282164" w:rsidRDefault="00E25257" w:rsidP="000D3F71">
            <w:pPr>
              <w:contextualSpacing/>
              <w:jc w:val="both"/>
              <w:rPr>
                <w:rFonts w:eastAsia="Calibri"/>
              </w:rPr>
            </w:pPr>
            <w:r w:rsidRPr="00282164">
              <w:rPr>
                <w:rFonts w:eastAsia="Calibri"/>
              </w:rPr>
              <w:t>1. «Твои трудовые обязанности в школе и дома»</w:t>
            </w:r>
          </w:p>
          <w:p w:rsidR="00E25257" w:rsidRPr="00282164" w:rsidRDefault="00E25257" w:rsidP="000D3F71">
            <w:pPr>
              <w:contextualSpacing/>
              <w:jc w:val="both"/>
              <w:rPr>
                <w:rFonts w:eastAsia="Calibri"/>
              </w:rPr>
            </w:pPr>
            <w:r w:rsidRPr="00282164">
              <w:rPr>
                <w:rFonts w:eastAsia="Calibri"/>
              </w:rPr>
              <w:t>2.Устный журнал «Судостроительные предприятия города»</w:t>
            </w:r>
          </w:p>
          <w:p w:rsidR="00E25257" w:rsidRPr="00282164" w:rsidRDefault="00E25257" w:rsidP="000D3F71">
            <w:pPr>
              <w:contextualSpacing/>
              <w:jc w:val="both"/>
              <w:rPr>
                <w:rFonts w:eastAsia="Calibri"/>
              </w:rPr>
            </w:pPr>
            <w:r w:rsidRPr="00282164">
              <w:rPr>
                <w:rFonts w:eastAsia="Calibri"/>
              </w:rPr>
              <w:t>3. Презентация работ «Умелые руки»</w:t>
            </w:r>
          </w:p>
          <w:p w:rsidR="00E25257" w:rsidRPr="00282164" w:rsidRDefault="00E25257" w:rsidP="000D3F71">
            <w:pPr>
              <w:contextualSpacing/>
              <w:jc w:val="both"/>
              <w:rPr>
                <w:rFonts w:eastAsia="Calibri"/>
              </w:rPr>
            </w:pPr>
            <w:r w:rsidRPr="00282164">
              <w:rPr>
                <w:rFonts w:eastAsia="Calibri"/>
              </w:rPr>
              <w:lastRenderedPageBreak/>
              <w:t xml:space="preserve">4. «Мое любимое занятие в свободное время» </w:t>
            </w:r>
          </w:p>
          <w:p w:rsidR="00E25257" w:rsidRPr="00282164" w:rsidRDefault="00E25257" w:rsidP="000D3F71">
            <w:pPr>
              <w:contextualSpacing/>
              <w:jc w:val="both"/>
              <w:rPr>
                <w:rFonts w:eastAsia="Calibri"/>
              </w:rPr>
            </w:pPr>
            <w:r w:rsidRPr="00282164">
              <w:rPr>
                <w:rFonts w:eastAsia="Calibri"/>
              </w:rPr>
              <w:t xml:space="preserve">5.  «Цифровой мир» </w:t>
            </w:r>
          </w:p>
        </w:tc>
        <w:tc>
          <w:tcPr>
            <w:tcW w:w="2093" w:type="dxa"/>
            <w:gridSpan w:val="6"/>
            <w:shd w:val="clear" w:color="auto" w:fill="auto"/>
          </w:tcPr>
          <w:p w:rsidR="00E25257" w:rsidRPr="00282164" w:rsidRDefault="00E25257" w:rsidP="000D3F71">
            <w:pPr>
              <w:contextualSpacing/>
              <w:jc w:val="both"/>
              <w:rPr>
                <w:rFonts w:eastAsia="Calibri"/>
              </w:rPr>
            </w:pPr>
            <w:r w:rsidRPr="00282164">
              <w:rPr>
                <w:rFonts w:eastAsia="Calibri"/>
              </w:rPr>
              <w:lastRenderedPageBreak/>
              <w:t>1.Экскурсия в Фермерскую слободу Kantri_Klab.</w:t>
            </w:r>
          </w:p>
          <w:p w:rsidR="00E25257" w:rsidRPr="00282164" w:rsidRDefault="00E25257" w:rsidP="000D3F71">
            <w:pPr>
              <w:contextualSpacing/>
              <w:jc w:val="both"/>
              <w:rPr>
                <w:rFonts w:eastAsia="Calibri"/>
              </w:rPr>
            </w:pPr>
            <w:r w:rsidRPr="00282164">
              <w:rPr>
                <w:rFonts w:eastAsia="Calibri"/>
              </w:rPr>
              <w:t>2. Встреча с актерами театра «Автограф».</w:t>
            </w:r>
          </w:p>
          <w:p w:rsidR="00E25257" w:rsidRPr="00282164" w:rsidRDefault="00E25257" w:rsidP="000D3F71">
            <w:pPr>
              <w:tabs>
                <w:tab w:val="left" w:pos="405"/>
              </w:tabs>
              <w:contextualSpacing/>
              <w:jc w:val="both"/>
              <w:rPr>
                <w:rFonts w:eastAsia="Calibri"/>
              </w:rPr>
            </w:pPr>
          </w:p>
        </w:tc>
        <w:tc>
          <w:tcPr>
            <w:tcW w:w="1000" w:type="dxa"/>
            <w:gridSpan w:val="5"/>
            <w:shd w:val="clear" w:color="auto" w:fill="auto"/>
          </w:tcPr>
          <w:p w:rsidR="00E25257" w:rsidRPr="00282164" w:rsidRDefault="00E25257" w:rsidP="000D3F71">
            <w:pPr>
              <w:tabs>
                <w:tab w:val="left" w:pos="206"/>
              </w:tabs>
              <w:contextualSpacing/>
              <w:jc w:val="both"/>
              <w:rPr>
                <w:rFonts w:eastAsia="Calibri"/>
              </w:rPr>
            </w:pPr>
            <w:r w:rsidRPr="00282164">
              <w:rPr>
                <w:rFonts w:eastAsia="Calibri"/>
              </w:rPr>
              <w:t xml:space="preserve"> </w:t>
            </w:r>
          </w:p>
          <w:p w:rsidR="00E25257" w:rsidRPr="00282164" w:rsidRDefault="00E25257" w:rsidP="000D3F71">
            <w:pPr>
              <w:contextualSpacing/>
              <w:jc w:val="both"/>
              <w:rPr>
                <w:rFonts w:eastAsia="Calibri"/>
              </w:rPr>
            </w:pPr>
            <w:r w:rsidRPr="00282164">
              <w:rPr>
                <w:rFonts w:eastAsia="Calibri"/>
              </w:rPr>
              <w:t>-</w:t>
            </w:r>
          </w:p>
        </w:tc>
        <w:tc>
          <w:tcPr>
            <w:tcW w:w="3118" w:type="dxa"/>
            <w:gridSpan w:val="4"/>
            <w:shd w:val="clear" w:color="auto" w:fill="auto"/>
          </w:tcPr>
          <w:p w:rsidR="00E25257" w:rsidRPr="00282164" w:rsidRDefault="00E25257" w:rsidP="000D3F71">
            <w:pPr>
              <w:contextualSpacing/>
              <w:jc w:val="both"/>
              <w:rPr>
                <w:rFonts w:eastAsia="Calibri"/>
              </w:rPr>
            </w:pPr>
            <w:r w:rsidRPr="00282164">
              <w:rPr>
                <w:rFonts w:eastAsia="Calibri"/>
              </w:rPr>
              <w:t>1. Экскурсия в библиотеку «Предприятия города»</w:t>
            </w:r>
          </w:p>
          <w:p w:rsidR="00E25257" w:rsidRPr="00282164" w:rsidRDefault="00E25257" w:rsidP="000D3F71">
            <w:pPr>
              <w:contextualSpacing/>
              <w:jc w:val="both"/>
              <w:rPr>
                <w:rFonts w:eastAsia="Calibri"/>
              </w:rPr>
            </w:pPr>
            <w:r w:rsidRPr="00282164">
              <w:rPr>
                <w:rFonts w:eastAsia="Calibri"/>
              </w:rPr>
              <w:t>2. Конкурс творческих работ «Есть такая профессия - Родину защищать»</w:t>
            </w:r>
          </w:p>
          <w:p w:rsidR="00E25257" w:rsidRPr="00282164" w:rsidRDefault="00E25257" w:rsidP="000D3F71">
            <w:pPr>
              <w:contextualSpacing/>
              <w:jc w:val="both"/>
              <w:rPr>
                <w:rFonts w:eastAsia="Calibri"/>
              </w:rPr>
            </w:pPr>
            <w:r w:rsidRPr="00282164">
              <w:rPr>
                <w:rFonts w:eastAsia="Calibri"/>
              </w:rPr>
              <w:t>3.Участие в Дне самоуправления.</w:t>
            </w:r>
          </w:p>
          <w:p w:rsidR="00E25257" w:rsidRPr="00282164" w:rsidRDefault="00E25257" w:rsidP="000D3F71">
            <w:pPr>
              <w:tabs>
                <w:tab w:val="center" w:pos="800"/>
              </w:tabs>
              <w:contextualSpacing/>
              <w:jc w:val="both"/>
              <w:rPr>
                <w:rFonts w:eastAsia="Calibri"/>
              </w:rPr>
            </w:pPr>
            <w:r w:rsidRPr="00282164">
              <w:rPr>
                <w:rFonts w:eastAsia="Calibri"/>
              </w:rPr>
              <w:t xml:space="preserve">4. Экскурсия в музей «Профессии </w:t>
            </w:r>
            <w:r w:rsidRPr="00282164">
              <w:rPr>
                <w:rFonts w:eastAsia="Calibri"/>
              </w:rPr>
              <w:lastRenderedPageBreak/>
              <w:t>наших предков».</w:t>
            </w:r>
          </w:p>
        </w:tc>
      </w:tr>
      <w:tr w:rsidR="00E25257" w:rsidRPr="00282164" w:rsidTr="000D3F71">
        <w:trPr>
          <w:trHeight w:val="2186"/>
        </w:trPr>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2 класс Б,</w:t>
            </w:r>
          </w:p>
          <w:p w:rsidR="00E25257" w:rsidRPr="00282164" w:rsidRDefault="00E25257" w:rsidP="000D3F71">
            <w:pPr>
              <w:contextualSpacing/>
              <w:jc w:val="both"/>
              <w:rPr>
                <w:rFonts w:eastAsia="Calibri"/>
              </w:rPr>
            </w:pPr>
            <w:r w:rsidRPr="00282164">
              <w:rPr>
                <w:rFonts w:eastAsia="Calibri"/>
              </w:rPr>
              <w:t>Смирнова С.В.</w:t>
            </w:r>
          </w:p>
        </w:tc>
        <w:tc>
          <w:tcPr>
            <w:tcW w:w="2976" w:type="dxa"/>
            <w:gridSpan w:val="4"/>
            <w:shd w:val="clear" w:color="auto" w:fill="auto"/>
          </w:tcPr>
          <w:p w:rsidR="00E25257" w:rsidRPr="00282164" w:rsidRDefault="00E25257" w:rsidP="000D3F71">
            <w:pPr>
              <w:contextualSpacing/>
              <w:jc w:val="both"/>
              <w:rPr>
                <w:rFonts w:eastAsia="Calibri"/>
              </w:rPr>
            </w:pPr>
            <w:r w:rsidRPr="00282164">
              <w:rPr>
                <w:rFonts w:eastAsia="Calibri"/>
              </w:rPr>
              <w:t xml:space="preserve">1. «Рабочее место школьника» </w:t>
            </w:r>
          </w:p>
          <w:p w:rsidR="00E25257" w:rsidRPr="00282164" w:rsidRDefault="00E25257" w:rsidP="000D3F71">
            <w:pPr>
              <w:contextualSpacing/>
              <w:jc w:val="both"/>
              <w:rPr>
                <w:rFonts w:eastAsia="Calibri"/>
              </w:rPr>
            </w:pPr>
            <w:r w:rsidRPr="00282164">
              <w:rPr>
                <w:rFonts w:eastAsia="Calibri"/>
              </w:rPr>
              <w:t xml:space="preserve">2. «Моё любимое занятие в свободное время» </w:t>
            </w:r>
          </w:p>
          <w:p w:rsidR="00E25257" w:rsidRPr="00282164" w:rsidRDefault="00E25257" w:rsidP="000D3F71">
            <w:pPr>
              <w:contextualSpacing/>
              <w:jc w:val="both"/>
              <w:rPr>
                <w:rFonts w:eastAsia="Calibri"/>
              </w:rPr>
            </w:pPr>
            <w:r w:rsidRPr="00282164">
              <w:rPr>
                <w:rFonts w:eastAsia="Calibri"/>
              </w:rPr>
              <w:t xml:space="preserve">3. «Судостроительные предприятия Северодвинска» </w:t>
            </w:r>
          </w:p>
          <w:p w:rsidR="00E25257" w:rsidRPr="00282164" w:rsidRDefault="00E25257" w:rsidP="000D3F71">
            <w:pPr>
              <w:contextualSpacing/>
              <w:jc w:val="both"/>
              <w:rPr>
                <w:rFonts w:eastAsia="Calibri"/>
              </w:rPr>
            </w:pPr>
          </w:p>
          <w:p w:rsidR="00E25257" w:rsidRPr="00282164" w:rsidRDefault="00E25257" w:rsidP="000D3F71">
            <w:pPr>
              <w:contextualSpacing/>
              <w:jc w:val="both"/>
              <w:rPr>
                <w:rFonts w:eastAsia="Calibri"/>
              </w:rPr>
            </w:pPr>
          </w:p>
          <w:p w:rsidR="00E25257" w:rsidRPr="00282164" w:rsidRDefault="00E25257" w:rsidP="000D3F71">
            <w:pPr>
              <w:contextualSpacing/>
              <w:jc w:val="both"/>
              <w:rPr>
                <w:rFonts w:eastAsia="Calibri"/>
              </w:rPr>
            </w:pPr>
          </w:p>
        </w:tc>
        <w:tc>
          <w:tcPr>
            <w:tcW w:w="683" w:type="dxa"/>
            <w:gridSpan w:val="2"/>
            <w:shd w:val="clear" w:color="auto" w:fill="auto"/>
          </w:tcPr>
          <w:p w:rsidR="00E25257" w:rsidRPr="00282164" w:rsidRDefault="00E25257" w:rsidP="000D3F71">
            <w:pPr>
              <w:tabs>
                <w:tab w:val="left" w:pos="405"/>
              </w:tabs>
              <w:contextualSpacing/>
              <w:jc w:val="both"/>
              <w:rPr>
                <w:rFonts w:eastAsia="Calibri"/>
              </w:rPr>
            </w:pPr>
            <w:r w:rsidRPr="00282164">
              <w:rPr>
                <w:rFonts w:eastAsia="Calibri"/>
              </w:rPr>
              <w:t>-</w:t>
            </w:r>
          </w:p>
        </w:tc>
        <w:tc>
          <w:tcPr>
            <w:tcW w:w="1984" w:type="dxa"/>
            <w:gridSpan w:val="7"/>
            <w:shd w:val="clear" w:color="auto" w:fill="auto"/>
          </w:tcPr>
          <w:p w:rsidR="00E25257" w:rsidRPr="00282164" w:rsidRDefault="00E25257" w:rsidP="000D3F71">
            <w:pPr>
              <w:contextualSpacing/>
              <w:jc w:val="both"/>
              <w:rPr>
                <w:rFonts w:eastAsia="Calibri"/>
              </w:rPr>
            </w:pPr>
            <w:r w:rsidRPr="00282164">
              <w:rPr>
                <w:rFonts w:eastAsia="Calibri"/>
              </w:rPr>
              <w:t xml:space="preserve">1. Встреча с Фоменко Ю.А.– рассказ о профессии «моряк-подводник» </w:t>
            </w:r>
          </w:p>
          <w:p w:rsidR="00E25257" w:rsidRPr="00282164" w:rsidRDefault="00E25257" w:rsidP="000D3F71">
            <w:pPr>
              <w:contextualSpacing/>
              <w:jc w:val="both"/>
              <w:rPr>
                <w:rFonts w:eastAsia="Calibri"/>
              </w:rPr>
            </w:pPr>
            <w:r w:rsidRPr="00282164">
              <w:rPr>
                <w:rFonts w:eastAsia="Calibri"/>
              </w:rPr>
              <w:t>2. Встреча с инспектором ГИБДД Замятиным Д.О.</w:t>
            </w:r>
          </w:p>
          <w:p w:rsidR="00E25257" w:rsidRPr="00282164" w:rsidRDefault="00E25257" w:rsidP="000D3F71">
            <w:pPr>
              <w:contextualSpacing/>
              <w:jc w:val="both"/>
              <w:rPr>
                <w:rFonts w:eastAsia="Calibri"/>
              </w:rPr>
            </w:pPr>
            <w:r w:rsidRPr="00282164">
              <w:rPr>
                <w:rFonts w:eastAsia="Calibri"/>
              </w:rPr>
              <w:t xml:space="preserve">3. Встреча с инспектором МЧС </w:t>
            </w:r>
          </w:p>
        </w:tc>
        <w:tc>
          <w:tcPr>
            <w:tcW w:w="3544" w:type="dxa"/>
            <w:gridSpan w:val="6"/>
            <w:shd w:val="clear" w:color="auto" w:fill="auto"/>
          </w:tcPr>
          <w:p w:rsidR="00E25257" w:rsidRPr="00282164" w:rsidRDefault="00E25257" w:rsidP="000D3F71">
            <w:pPr>
              <w:tabs>
                <w:tab w:val="left" w:pos="405"/>
              </w:tabs>
              <w:contextualSpacing/>
              <w:jc w:val="both"/>
              <w:rPr>
                <w:rFonts w:eastAsia="Calibri"/>
              </w:rPr>
            </w:pPr>
            <w:r w:rsidRPr="00282164">
              <w:rPr>
                <w:rFonts w:eastAsia="Calibri"/>
              </w:rPr>
              <w:t xml:space="preserve">1. МАОУ «СОШ №11» «Музей космонавтики имени Ю.А. Гагарина» </w:t>
            </w:r>
          </w:p>
          <w:p w:rsidR="00E25257" w:rsidRPr="00282164" w:rsidRDefault="00E25257" w:rsidP="000D3F71">
            <w:pPr>
              <w:tabs>
                <w:tab w:val="left" w:pos="405"/>
              </w:tabs>
              <w:contextualSpacing/>
              <w:jc w:val="both"/>
              <w:rPr>
                <w:rFonts w:eastAsia="Calibri"/>
              </w:rPr>
            </w:pPr>
            <w:r w:rsidRPr="00282164">
              <w:rPr>
                <w:rFonts w:eastAsia="Calibri"/>
              </w:rPr>
              <w:t xml:space="preserve">2. Городской краеведческий музей - «Основание города» </w:t>
            </w:r>
          </w:p>
          <w:p w:rsidR="00E25257" w:rsidRPr="00282164" w:rsidRDefault="00E25257" w:rsidP="000D3F71">
            <w:pPr>
              <w:tabs>
                <w:tab w:val="left" w:pos="405"/>
              </w:tabs>
              <w:contextualSpacing/>
              <w:jc w:val="both"/>
              <w:rPr>
                <w:rFonts w:eastAsia="Calibri"/>
              </w:rPr>
            </w:pPr>
            <w:r w:rsidRPr="00282164">
              <w:rPr>
                <w:rFonts w:eastAsia="Calibri"/>
              </w:rPr>
              <w:t xml:space="preserve">3. Городской краеведческий музей - «100 вопросов о войне» </w:t>
            </w:r>
          </w:p>
          <w:p w:rsidR="00E25257" w:rsidRPr="00282164" w:rsidRDefault="00E25257" w:rsidP="000D3F71">
            <w:pPr>
              <w:tabs>
                <w:tab w:val="left" w:pos="405"/>
              </w:tabs>
              <w:contextualSpacing/>
              <w:jc w:val="both"/>
              <w:rPr>
                <w:rFonts w:eastAsia="Calibri"/>
              </w:rPr>
            </w:pPr>
            <w:r w:rsidRPr="00282164">
              <w:rPr>
                <w:rFonts w:eastAsia="Calibri"/>
              </w:rPr>
              <w:t>4. В рамках городской программы «Уютный дом» знакомились с различными профессиями.</w:t>
            </w:r>
          </w:p>
        </w:tc>
      </w:tr>
      <w:tr w:rsidR="00E25257" w:rsidRPr="00282164" w:rsidTr="000D3F71">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2 класс В, Накозина Е.С.</w:t>
            </w:r>
          </w:p>
        </w:tc>
        <w:tc>
          <w:tcPr>
            <w:tcW w:w="2976" w:type="dxa"/>
            <w:gridSpan w:val="4"/>
            <w:shd w:val="clear" w:color="auto" w:fill="auto"/>
          </w:tcPr>
          <w:p w:rsidR="00E25257" w:rsidRPr="00282164" w:rsidRDefault="00E25257" w:rsidP="000D3F71">
            <w:pPr>
              <w:contextualSpacing/>
              <w:jc w:val="both"/>
              <w:rPr>
                <w:rFonts w:eastAsia="Calibri"/>
              </w:rPr>
            </w:pPr>
            <w:r w:rsidRPr="00282164">
              <w:rPr>
                <w:rFonts w:eastAsia="Calibri"/>
              </w:rPr>
              <w:t>1. «Судостроительные предприятия Северодвинска»</w:t>
            </w:r>
          </w:p>
          <w:p w:rsidR="00E25257" w:rsidRPr="00282164" w:rsidRDefault="00E25257" w:rsidP="000D3F71">
            <w:pPr>
              <w:contextualSpacing/>
              <w:jc w:val="both"/>
              <w:rPr>
                <w:rFonts w:eastAsia="Calibri"/>
              </w:rPr>
            </w:pPr>
            <w:r w:rsidRPr="00282164">
              <w:rPr>
                <w:rFonts w:eastAsia="Calibri"/>
              </w:rPr>
              <w:t xml:space="preserve">2.  «Мое любимое занятие в свободное время» </w:t>
            </w:r>
          </w:p>
          <w:p w:rsidR="00E25257" w:rsidRPr="00282164" w:rsidRDefault="00E25257" w:rsidP="000D3F71">
            <w:pPr>
              <w:contextualSpacing/>
              <w:jc w:val="both"/>
              <w:rPr>
                <w:rFonts w:eastAsia="Calibri"/>
              </w:rPr>
            </w:pPr>
            <w:r w:rsidRPr="00282164">
              <w:rPr>
                <w:rFonts w:eastAsia="Calibri"/>
              </w:rPr>
              <w:t xml:space="preserve">3. «Герои нашего времени» </w:t>
            </w:r>
          </w:p>
          <w:p w:rsidR="00E25257" w:rsidRPr="00282164" w:rsidRDefault="00E25257" w:rsidP="000D3F71">
            <w:pPr>
              <w:contextualSpacing/>
              <w:jc w:val="both"/>
              <w:rPr>
                <w:rFonts w:eastAsia="Calibri"/>
              </w:rPr>
            </w:pPr>
            <w:r w:rsidRPr="00282164">
              <w:rPr>
                <w:rFonts w:eastAsia="Calibri"/>
              </w:rPr>
              <w:t>4. «Космос – это мы»</w:t>
            </w:r>
          </w:p>
        </w:tc>
        <w:tc>
          <w:tcPr>
            <w:tcW w:w="2093" w:type="dxa"/>
            <w:gridSpan w:val="6"/>
            <w:shd w:val="clear" w:color="auto" w:fill="auto"/>
          </w:tcPr>
          <w:p w:rsidR="00E25257" w:rsidRPr="00282164" w:rsidRDefault="00E25257" w:rsidP="000D3F71">
            <w:pPr>
              <w:contextualSpacing/>
              <w:jc w:val="both"/>
              <w:rPr>
                <w:rFonts w:eastAsia="Calibri"/>
              </w:rPr>
            </w:pPr>
            <w:r w:rsidRPr="00282164">
              <w:rPr>
                <w:rFonts w:eastAsia="Calibri"/>
              </w:rPr>
              <w:t>-</w:t>
            </w:r>
          </w:p>
        </w:tc>
        <w:tc>
          <w:tcPr>
            <w:tcW w:w="1708" w:type="dxa"/>
            <w:gridSpan w:val="8"/>
            <w:shd w:val="clear" w:color="auto" w:fill="auto"/>
          </w:tcPr>
          <w:p w:rsidR="00E25257" w:rsidRPr="00282164" w:rsidRDefault="00E25257" w:rsidP="000D3F71">
            <w:pPr>
              <w:tabs>
                <w:tab w:val="left" w:pos="405"/>
              </w:tabs>
              <w:contextualSpacing/>
              <w:jc w:val="both"/>
              <w:rPr>
                <w:rFonts w:eastAsia="Calibri"/>
              </w:rPr>
            </w:pPr>
            <w:r w:rsidRPr="00282164">
              <w:rPr>
                <w:rFonts w:eastAsia="Calibri"/>
              </w:rPr>
              <w:t>1.Экскурсии в центры ДО - сентябрь, (онлайн формат) (ДЮЦ, ЦНТТ)</w:t>
            </w:r>
          </w:p>
        </w:tc>
        <w:tc>
          <w:tcPr>
            <w:tcW w:w="2410" w:type="dxa"/>
            <w:shd w:val="clear" w:color="auto" w:fill="auto"/>
          </w:tcPr>
          <w:p w:rsidR="00E25257" w:rsidRPr="00282164" w:rsidRDefault="00E25257" w:rsidP="000D3F71">
            <w:pPr>
              <w:tabs>
                <w:tab w:val="left" w:pos="405"/>
              </w:tabs>
              <w:contextualSpacing/>
              <w:jc w:val="both"/>
              <w:rPr>
                <w:rFonts w:eastAsia="Calibri"/>
              </w:rPr>
            </w:pPr>
            <w:r w:rsidRPr="00282164">
              <w:rPr>
                <w:rFonts w:eastAsia="Calibri"/>
              </w:rPr>
              <w:t xml:space="preserve">1. ДЮЦ, участие в МСПП «Край мой Поморский» </w:t>
            </w:r>
          </w:p>
          <w:p w:rsidR="00E25257" w:rsidRPr="00282164" w:rsidRDefault="00E25257" w:rsidP="000D3F71">
            <w:pPr>
              <w:contextualSpacing/>
              <w:jc w:val="both"/>
              <w:rPr>
                <w:rFonts w:eastAsia="Calibri"/>
              </w:rPr>
            </w:pPr>
          </w:p>
          <w:p w:rsidR="00E25257" w:rsidRPr="00282164" w:rsidRDefault="00E25257" w:rsidP="000D3F71">
            <w:pPr>
              <w:contextualSpacing/>
              <w:jc w:val="both"/>
              <w:rPr>
                <w:rFonts w:eastAsia="Calibri"/>
              </w:rPr>
            </w:pPr>
          </w:p>
        </w:tc>
      </w:tr>
      <w:tr w:rsidR="00E25257" w:rsidRPr="00282164" w:rsidTr="000D3F71">
        <w:tc>
          <w:tcPr>
            <w:tcW w:w="1269" w:type="dxa"/>
            <w:shd w:val="clear" w:color="auto" w:fill="auto"/>
          </w:tcPr>
          <w:p w:rsidR="00E25257" w:rsidRPr="00282164" w:rsidRDefault="00E25257" w:rsidP="000D3F71">
            <w:pPr>
              <w:contextualSpacing/>
              <w:jc w:val="both"/>
              <w:rPr>
                <w:rFonts w:eastAsia="Calibri"/>
              </w:rPr>
            </w:pPr>
            <w:r w:rsidRPr="00282164">
              <w:rPr>
                <w:rFonts w:eastAsia="Calibri"/>
              </w:rPr>
              <w:t>3 класс А,</w:t>
            </w:r>
          </w:p>
          <w:p w:rsidR="00E25257" w:rsidRPr="00282164" w:rsidRDefault="00E25257" w:rsidP="000D3F71">
            <w:pPr>
              <w:contextualSpacing/>
              <w:jc w:val="both"/>
              <w:rPr>
                <w:rFonts w:eastAsia="Calibri"/>
              </w:rPr>
            </w:pPr>
            <w:r w:rsidRPr="00282164">
              <w:rPr>
                <w:rFonts w:eastAsia="Calibri"/>
              </w:rPr>
              <w:t>Громова Е.В.</w:t>
            </w:r>
          </w:p>
        </w:tc>
        <w:tc>
          <w:tcPr>
            <w:tcW w:w="2100" w:type="dxa"/>
            <w:gridSpan w:val="2"/>
            <w:shd w:val="clear" w:color="auto" w:fill="auto"/>
          </w:tcPr>
          <w:p w:rsidR="00E25257" w:rsidRPr="00282164" w:rsidRDefault="00E25257" w:rsidP="000D3F71">
            <w:pPr>
              <w:contextualSpacing/>
              <w:jc w:val="both"/>
              <w:rPr>
                <w:rFonts w:eastAsia="Calibri"/>
              </w:rPr>
            </w:pPr>
            <w:r w:rsidRPr="00282164">
              <w:rPr>
                <w:rFonts w:eastAsia="Calibri"/>
              </w:rPr>
              <w:t xml:space="preserve">1.»Эколята – молодые защитники природы». </w:t>
            </w:r>
          </w:p>
          <w:p w:rsidR="00E25257" w:rsidRPr="00282164" w:rsidRDefault="00E25257" w:rsidP="000D3F71">
            <w:pPr>
              <w:contextualSpacing/>
              <w:jc w:val="both"/>
              <w:rPr>
                <w:rFonts w:eastAsia="Calibri"/>
              </w:rPr>
            </w:pPr>
            <w:r w:rsidRPr="00282164">
              <w:rPr>
                <w:rFonts w:eastAsia="Calibri"/>
              </w:rPr>
              <w:t xml:space="preserve">2.»Как правильно организовать свое рабочее место». </w:t>
            </w:r>
          </w:p>
          <w:p w:rsidR="00E25257" w:rsidRPr="00282164" w:rsidRDefault="00E25257" w:rsidP="000D3F71">
            <w:pPr>
              <w:contextualSpacing/>
              <w:jc w:val="both"/>
              <w:rPr>
                <w:rFonts w:eastAsia="Calibri"/>
              </w:rPr>
            </w:pPr>
            <w:r w:rsidRPr="00282164">
              <w:rPr>
                <w:rFonts w:eastAsia="Calibri"/>
              </w:rPr>
              <w:t>3. «Твои трудовые обязанности в школе и дома».</w:t>
            </w:r>
          </w:p>
          <w:p w:rsidR="00E25257" w:rsidRPr="00282164" w:rsidRDefault="00E25257" w:rsidP="000D3F71">
            <w:pPr>
              <w:contextualSpacing/>
              <w:jc w:val="both"/>
              <w:rPr>
                <w:rFonts w:eastAsia="Calibri"/>
              </w:rPr>
            </w:pPr>
            <w:r w:rsidRPr="00282164">
              <w:rPr>
                <w:rFonts w:eastAsia="Calibri"/>
              </w:rPr>
              <w:t>4. «Известные люди нашего города: В. Шелыгин».</w:t>
            </w:r>
          </w:p>
          <w:p w:rsidR="00E25257" w:rsidRPr="00282164" w:rsidRDefault="00E25257" w:rsidP="000D3F71">
            <w:pPr>
              <w:contextualSpacing/>
              <w:jc w:val="both"/>
              <w:rPr>
                <w:rFonts w:eastAsia="Calibri"/>
              </w:rPr>
            </w:pPr>
            <w:r w:rsidRPr="00282164">
              <w:rPr>
                <w:rFonts w:eastAsia="Calibri"/>
              </w:rPr>
              <w:t>5. «Футбольный час. Легенды российского футбола».</w:t>
            </w:r>
          </w:p>
        </w:tc>
        <w:tc>
          <w:tcPr>
            <w:tcW w:w="1842" w:type="dxa"/>
            <w:gridSpan w:val="5"/>
            <w:shd w:val="clear" w:color="auto" w:fill="auto"/>
          </w:tcPr>
          <w:p w:rsidR="00E25257" w:rsidRPr="00282164" w:rsidRDefault="00E25257" w:rsidP="000D3F71">
            <w:pPr>
              <w:contextualSpacing/>
              <w:jc w:val="both"/>
              <w:rPr>
                <w:rFonts w:eastAsia="Calibri"/>
              </w:rPr>
            </w:pPr>
            <w:r w:rsidRPr="00282164">
              <w:rPr>
                <w:rFonts w:eastAsia="Calibri"/>
              </w:rPr>
              <w:t>1.Краеведческий музей:»Экспедиция в Арктику»</w:t>
            </w:r>
          </w:p>
          <w:p w:rsidR="00E25257" w:rsidRPr="00282164" w:rsidRDefault="00E25257" w:rsidP="000D3F71">
            <w:pPr>
              <w:contextualSpacing/>
              <w:jc w:val="both"/>
              <w:rPr>
                <w:rFonts w:eastAsia="Calibri"/>
              </w:rPr>
            </w:pPr>
            <w:r w:rsidRPr="00282164">
              <w:rPr>
                <w:rFonts w:eastAsia="Calibri"/>
              </w:rPr>
              <w:t xml:space="preserve">2.Экскурсия в Неноксу (о реставраторах) </w:t>
            </w:r>
          </w:p>
          <w:p w:rsidR="00E25257" w:rsidRPr="00282164" w:rsidRDefault="00E25257" w:rsidP="000D3F71">
            <w:pPr>
              <w:contextualSpacing/>
              <w:jc w:val="both"/>
              <w:rPr>
                <w:rFonts w:eastAsia="Calibri"/>
              </w:rPr>
            </w:pPr>
            <w:r w:rsidRPr="00282164">
              <w:rPr>
                <w:rFonts w:eastAsia="Calibri"/>
              </w:rPr>
              <w:t xml:space="preserve">3.Музейный час: знакомство с биографией Котова </w:t>
            </w:r>
          </w:p>
          <w:p w:rsidR="00E25257" w:rsidRPr="00282164" w:rsidRDefault="00E25257" w:rsidP="000D3F71">
            <w:pPr>
              <w:contextualSpacing/>
              <w:jc w:val="both"/>
              <w:rPr>
                <w:rFonts w:eastAsia="Calibri"/>
              </w:rPr>
            </w:pPr>
            <w:r w:rsidRPr="00282164">
              <w:rPr>
                <w:rFonts w:eastAsia="Calibri"/>
              </w:rPr>
              <w:t>4. Библиотека «Открытие»: «Михалков – детям»</w:t>
            </w:r>
          </w:p>
        </w:tc>
        <w:tc>
          <w:tcPr>
            <w:tcW w:w="1134" w:type="dxa"/>
            <w:gridSpan w:val="4"/>
            <w:shd w:val="clear" w:color="auto" w:fill="auto"/>
          </w:tcPr>
          <w:p w:rsidR="00E25257" w:rsidRPr="00282164" w:rsidRDefault="00E25257" w:rsidP="000D3F71">
            <w:pPr>
              <w:tabs>
                <w:tab w:val="left" w:pos="206"/>
              </w:tabs>
              <w:contextualSpacing/>
              <w:jc w:val="both"/>
              <w:rPr>
                <w:rFonts w:eastAsia="Calibri"/>
              </w:rPr>
            </w:pPr>
            <w:r w:rsidRPr="00282164">
              <w:rPr>
                <w:rFonts w:eastAsia="Calibri"/>
              </w:rPr>
              <w:t xml:space="preserve">Встречи: </w:t>
            </w:r>
          </w:p>
          <w:p w:rsidR="00E25257" w:rsidRPr="00282164" w:rsidRDefault="00E25257" w:rsidP="000D3F71">
            <w:pPr>
              <w:tabs>
                <w:tab w:val="left" w:pos="206"/>
              </w:tabs>
              <w:contextualSpacing/>
              <w:jc w:val="both"/>
              <w:rPr>
                <w:rFonts w:eastAsia="Calibri"/>
              </w:rPr>
            </w:pPr>
            <w:r w:rsidRPr="00282164">
              <w:rPr>
                <w:rFonts w:eastAsia="Calibri"/>
              </w:rPr>
              <w:t>1. с работниками общественного питания.</w:t>
            </w:r>
          </w:p>
          <w:p w:rsidR="00E25257" w:rsidRPr="00282164" w:rsidRDefault="00E25257" w:rsidP="000D3F71">
            <w:pPr>
              <w:tabs>
                <w:tab w:val="left" w:pos="206"/>
              </w:tabs>
              <w:contextualSpacing/>
              <w:jc w:val="both"/>
              <w:rPr>
                <w:rFonts w:eastAsia="Calibri"/>
              </w:rPr>
            </w:pPr>
            <w:r w:rsidRPr="00282164">
              <w:rPr>
                <w:rFonts w:eastAsia="Calibri"/>
              </w:rPr>
              <w:t>2. с инспектором пожарной охраны.</w:t>
            </w:r>
          </w:p>
          <w:p w:rsidR="00E25257" w:rsidRPr="00282164" w:rsidRDefault="00E25257" w:rsidP="000D3F71">
            <w:pPr>
              <w:tabs>
                <w:tab w:val="left" w:pos="206"/>
              </w:tabs>
              <w:contextualSpacing/>
              <w:jc w:val="both"/>
              <w:rPr>
                <w:rFonts w:eastAsia="Calibri"/>
              </w:rPr>
            </w:pPr>
            <w:r w:rsidRPr="00282164">
              <w:rPr>
                <w:rFonts w:eastAsia="Calibri"/>
              </w:rPr>
              <w:t>3. с военнослужащим</w:t>
            </w:r>
          </w:p>
        </w:tc>
        <w:tc>
          <w:tcPr>
            <w:tcW w:w="4111" w:type="dxa"/>
            <w:gridSpan w:val="8"/>
            <w:shd w:val="clear" w:color="auto" w:fill="auto"/>
          </w:tcPr>
          <w:p w:rsidR="00E25257" w:rsidRPr="00282164" w:rsidRDefault="00E25257" w:rsidP="000D3F71">
            <w:pPr>
              <w:contextualSpacing/>
              <w:jc w:val="both"/>
              <w:rPr>
                <w:rFonts w:eastAsia="Calibri"/>
              </w:rPr>
            </w:pPr>
            <w:r w:rsidRPr="00282164">
              <w:rPr>
                <w:rFonts w:eastAsia="Calibri"/>
              </w:rPr>
              <w:t>1.Проект «Все профессии важны: виды профессий в строительстве».</w:t>
            </w:r>
          </w:p>
          <w:p w:rsidR="00E25257" w:rsidRPr="00282164" w:rsidRDefault="00E25257" w:rsidP="000D3F71">
            <w:pPr>
              <w:contextualSpacing/>
              <w:jc w:val="both"/>
              <w:rPr>
                <w:rFonts w:eastAsia="Calibri"/>
              </w:rPr>
            </w:pPr>
            <w:r w:rsidRPr="00282164">
              <w:rPr>
                <w:rFonts w:eastAsia="Calibri"/>
              </w:rPr>
              <w:t>2.Беседа, посвященная Дню донора в России.</w:t>
            </w:r>
          </w:p>
          <w:p w:rsidR="00E25257" w:rsidRPr="00282164" w:rsidRDefault="00E25257" w:rsidP="000D3F71">
            <w:pPr>
              <w:contextualSpacing/>
              <w:jc w:val="both"/>
              <w:rPr>
                <w:rFonts w:eastAsia="Calibri"/>
              </w:rPr>
            </w:pPr>
            <w:r w:rsidRPr="00282164">
              <w:rPr>
                <w:rFonts w:eastAsia="Calibri"/>
              </w:rPr>
              <w:t xml:space="preserve">3. «Онлайн-экскурсия» Агрохолдинг «Белозорие». </w:t>
            </w:r>
          </w:p>
          <w:p w:rsidR="00E25257" w:rsidRPr="00282164" w:rsidRDefault="00E25257" w:rsidP="000D3F71">
            <w:pPr>
              <w:contextualSpacing/>
              <w:jc w:val="both"/>
              <w:rPr>
                <w:rFonts w:eastAsia="Calibri"/>
              </w:rPr>
            </w:pPr>
            <w:r w:rsidRPr="00282164">
              <w:rPr>
                <w:rFonts w:eastAsia="Calibri"/>
              </w:rPr>
              <w:t>4.Урок цифры «Технологии, которые предсказывают погоду», «Город будущего: как квантовые технологии меняют нашу жизнь»; «Анализ в бизнесе и программной разработке»</w:t>
            </w:r>
          </w:p>
          <w:p w:rsidR="00E25257" w:rsidRPr="00282164" w:rsidRDefault="00E25257" w:rsidP="000D3F71">
            <w:pPr>
              <w:contextualSpacing/>
              <w:jc w:val="both"/>
              <w:rPr>
                <w:rFonts w:eastAsia="Calibri"/>
              </w:rPr>
            </w:pPr>
            <w:r w:rsidRPr="00282164">
              <w:rPr>
                <w:rFonts w:eastAsia="Calibri"/>
              </w:rPr>
              <w:t>5. Игра «В мире профессий»</w:t>
            </w:r>
          </w:p>
          <w:p w:rsidR="00E25257" w:rsidRPr="00282164" w:rsidRDefault="00E25257" w:rsidP="000D3F71">
            <w:pPr>
              <w:contextualSpacing/>
              <w:jc w:val="both"/>
              <w:rPr>
                <w:rFonts w:eastAsia="Calibri"/>
              </w:rPr>
            </w:pPr>
            <w:r w:rsidRPr="00282164">
              <w:rPr>
                <w:rFonts w:eastAsia="Calibri"/>
              </w:rPr>
              <w:t>6. Выставка «Моя будущая профессия»</w:t>
            </w:r>
          </w:p>
          <w:p w:rsidR="00E25257" w:rsidRPr="00282164" w:rsidRDefault="00E25257" w:rsidP="000D3F71">
            <w:pPr>
              <w:contextualSpacing/>
              <w:jc w:val="both"/>
              <w:rPr>
                <w:rFonts w:eastAsia="Calibri"/>
              </w:rPr>
            </w:pPr>
            <w:r w:rsidRPr="00282164">
              <w:rPr>
                <w:rFonts w:eastAsia="Calibri"/>
              </w:rPr>
              <w:t>7. Выставка «Есть такая профессия – Родину защищать»</w:t>
            </w:r>
          </w:p>
          <w:p w:rsidR="00E25257" w:rsidRPr="00282164" w:rsidRDefault="00E25257" w:rsidP="000D3F71">
            <w:pPr>
              <w:contextualSpacing/>
              <w:jc w:val="both"/>
              <w:rPr>
                <w:rFonts w:eastAsia="Calibri"/>
              </w:rPr>
            </w:pPr>
            <w:r w:rsidRPr="00282164">
              <w:rPr>
                <w:rFonts w:eastAsia="Calibri"/>
              </w:rPr>
              <w:t xml:space="preserve">8.Участие в выставке по судомоделированию </w:t>
            </w:r>
          </w:p>
        </w:tc>
      </w:tr>
      <w:tr w:rsidR="00E25257" w:rsidRPr="00282164" w:rsidTr="000D3F71">
        <w:trPr>
          <w:trHeight w:val="1286"/>
        </w:trPr>
        <w:tc>
          <w:tcPr>
            <w:tcW w:w="1269" w:type="dxa"/>
            <w:shd w:val="clear" w:color="auto" w:fill="auto"/>
          </w:tcPr>
          <w:p w:rsidR="00E25257" w:rsidRPr="00282164" w:rsidRDefault="00E25257" w:rsidP="000D3F71">
            <w:pPr>
              <w:contextualSpacing/>
              <w:jc w:val="both"/>
            </w:pPr>
            <w:r w:rsidRPr="00282164">
              <w:t>3 класс Б</w:t>
            </w:r>
          </w:p>
          <w:p w:rsidR="00E25257" w:rsidRPr="00282164" w:rsidRDefault="00E25257" w:rsidP="000D3F71">
            <w:pPr>
              <w:contextualSpacing/>
              <w:jc w:val="both"/>
            </w:pPr>
            <w:r w:rsidRPr="00282164">
              <w:t>Губина О.Ю.</w:t>
            </w:r>
          </w:p>
          <w:p w:rsidR="00E25257" w:rsidRPr="00282164" w:rsidRDefault="00E25257" w:rsidP="000D3F71">
            <w:pPr>
              <w:contextualSpacing/>
              <w:jc w:val="both"/>
            </w:pPr>
          </w:p>
        </w:tc>
        <w:tc>
          <w:tcPr>
            <w:tcW w:w="3517" w:type="dxa"/>
            <w:gridSpan w:val="5"/>
            <w:shd w:val="clear" w:color="auto" w:fill="auto"/>
          </w:tcPr>
          <w:p w:rsidR="00E25257" w:rsidRPr="00282164" w:rsidRDefault="00E25257" w:rsidP="000D3F71">
            <w:pPr>
              <w:contextualSpacing/>
              <w:jc w:val="both"/>
            </w:pPr>
            <w:r w:rsidRPr="00282164">
              <w:t xml:space="preserve">1. «Мой труд каждый день дома» </w:t>
            </w:r>
          </w:p>
          <w:p w:rsidR="00E25257" w:rsidRPr="00282164" w:rsidRDefault="00E25257" w:rsidP="000D3F71">
            <w:pPr>
              <w:contextualSpacing/>
              <w:jc w:val="both"/>
            </w:pPr>
            <w:r w:rsidRPr="00282164">
              <w:t xml:space="preserve">2.»Как правильно организовать свое рабочее место» </w:t>
            </w:r>
          </w:p>
          <w:p w:rsidR="00E25257" w:rsidRPr="00282164" w:rsidRDefault="00E25257" w:rsidP="000D3F71">
            <w:pPr>
              <w:contextualSpacing/>
              <w:jc w:val="both"/>
            </w:pPr>
            <w:r w:rsidRPr="00282164">
              <w:t xml:space="preserve">3. «Труд для себя и для других» </w:t>
            </w:r>
          </w:p>
          <w:p w:rsidR="00E25257" w:rsidRPr="00282164" w:rsidRDefault="00E25257" w:rsidP="000D3F71">
            <w:pPr>
              <w:contextualSpacing/>
              <w:jc w:val="both"/>
            </w:pPr>
            <w:r w:rsidRPr="00282164">
              <w:t xml:space="preserve">5. «Мои домашние обязанности»   </w:t>
            </w:r>
          </w:p>
        </w:tc>
        <w:tc>
          <w:tcPr>
            <w:tcW w:w="1552" w:type="dxa"/>
            <w:gridSpan w:val="5"/>
            <w:shd w:val="clear" w:color="auto" w:fill="auto"/>
          </w:tcPr>
          <w:p w:rsidR="00E25257" w:rsidRPr="00282164" w:rsidRDefault="00E25257" w:rsidP="000D3F71">
            <w:pPr>
              <w:contextualSpacing/>
              <w:jc w:val="both"/>
            </w:pPr>
            <w:r w:rsidRPr="00282164">
              <w:t>-</w:t>
            </w:r>
          </w:p>
        </w:tc>
        <w:tc>
          <w:tcPr>
            <w:tcW w:w="716" w:type="dxa"/>
            <w:gridSpan w:val="4"/>
            <w:shd w:val="clear" w:color="auto" w:fill="auto"/>
          </w:tcPr>
          <w:p w:rsidR="00E25257" w:rsidRPr="00282164" w:rsidRDefault="00E25257" w:rsidP="000D3F71">
            <w:pPr>
              <w:tabs>
                <w:tab w:val="left" w:pos="206"/>
              </w:tabs>
              <w:contextualSpacing/>
              <w:jc w:val="both"/>
            </w:pPr>
            <w:r w:rsidRPr="00282164">
              <w:t> -</w:t>
            </w:r>
          </w:p>
        </w:tc>
        <w:tc>
          <w:tcPr>
            <w:tcW w:w="3402" w:type="dxa"/>
            <w:gridSpan w:val="5"/>
            <w:shd w:val="clear" w:color="auto" w:fill="auto"/>
          </w:tcPr>
          <w:p w:rsidR="00E25257" w:rsidRPr="00282164" w:rsidRDefault="00E25257" w:rsidP="000D3F71">
            <w:pPr>
              <w:contextualSpacing/>
              <w:jc w:val="both"/>
            </w:pPr>
            <w:r w:rsidRPr="00282164">
              <w:t>1.Поездка в драмтеатр г. Архангельска на зкскурсию «Закулисье театра»</w:t>
            </w:r>
          </w:p>
          <w:p w:rsidR="00E25257" w:rsidRPr="00282164" w:rsidRDefault="00E25257" w:rsidP="000D3F71">
            <w:pPr>
              <w:contextualSpacing/>
              <w:jc w:val="both"/>
            </w:pPr>
            <w:r w:rsidRPr="00282164">
              <w:t>2. Посещение музея колокольного звона в г. Архангельске.</w:t>
            </w:r>
          </w:p>
        </w:tc>
      </w:tr>
      <w:tr w:rsidR="00E25257" w:rsidRPr="00282164" w:rsidTr="000D3F71">
        <w:trPr>
          <w:trHeight w:val="516"/>
        </w:trPr>
        <w:tc>
          <w:tcPr>
            <w:tcW w:w="1269" w:type="dxa"/>
            <w:shd w:val="clear" w:color="auto" w:fill="auto"/>
          </w:tcPr>
          <w:p w:rsidR="00E25257" w:rsidRPr="00282164" w:rsidRDefault="00E25257" w:rsidP="000D3F71">
            <w:pPr>
              <w:contextualSpacing/>
              <w:jc w:val="both"/>
            </w:pPr>
            <w:r w:rsidRPr="00282164">
              <w:t>3 класс В,</w:t>
            </w:r>
          </w:p>
          <w:p w:rsidR="00E25257" w:rsidRPr="00282164" w:rsidRDefault="00E25257" w:rsidP="000D3F71">
            <w:pPr>
              <w:contextualSpacing/>
              <w:jc w:val="both"/>
            </w:pPr>
            <w:r w:rsidRPr="00282164">
              <w:t>Вербенкина Е.А.</w:t>
            </w:r>
          </w:p>
        </w:tc>
        <w:tc>
          <w:tcPr>
            <w:tcW w:w="2976" w:type="dxa"/>
            <w:gridSpan w:val="4"/>
            <w:shd w:val="clear" w:color="auto" w:fill="auto"/>
          </w:tcPr>
          <w:p w:rsidR="00E25257" w:rsidRPr="00282164" w:rsidRDefault="00E25257" w:rsidP="000D3F71">
            <w:pPr>
              <w:contextualSpacing/>
              <w:jc w:val="both"/>
            </w:pPr>
            <w:r w:rsidRPr="00282164">
              <w:t>1. «Известные люди нашего города»</w:t>
            </w:r>
          </w:p>
          <w:p w:rsidR="00E25257" w:rsidRPr="00282164" w:rsidRDefault="00E25257" w:rsidP="000D3F71">
            <w:pPr>
              <w:contextualSpacing/>
              <w:jc w:val="both"/>
            </w:pPr>
            <w:r w:rsidRPr="00282164">
              <w:t>2. «Предприятия нашего города»</w:t>
            </w:r>
          </w:p>
          <w:p w:rsidR="00E25257" w:rsidRPr="00282164" w:rsidRDefault="00E25257" w:rsidP="000D3F71">
            <w:pPr>
              <w:contextualSpacing/>
              <w:jc w:val="both"/>
            </w:pPr>
            <w:r w:rsidRPr="00282164">
              <w:t>3. Презентация работ «Умелые руки».</w:t>
            </w:r>
          </w:p>
          <w:p w:rsidR="00E25257" w:rsidRPr="00282164" w:rsidRDefault="00E25257" w:rsidP="000D3F71">
            <w:pPr>
              <w:contextualSpacing/>
              <w:jc w:val="both"/>
            </w:pPr>
            <w:r w:rsidRPr="00282164">
              <w:t xml:space="preserve">4. «Мое любимое занятие в свободное время». </w:t>
            </w:r>
          </w:p>
        </w:tc>
        <w:tc>
          <w:tcPr>
            <w:tcW w:w="2093" w:type="dxa"/>
            <w:gridSpan w:val="6"/>
            <w:shd w:val="clear" w:color="auto" w:fill="auto"/>
          </w:tcPr>
          <w:p w:rsidR="00E25257" w:rsidRPr="00282164" w:rsidRDefault="00E25257" w:rsidP="000D3F71">
            <w:pPr>
              <w:contextualSpacing/>
              <w:jc w:val="both"/>
            </w:pPr>
            <w:r w:rsidRPr="00282164">
              <w:t xml:space="preserve">1.Экскурсия в школьную библиотеку. </w:t>
            </w:r>
          </w:p>
          <w:p w:rsidR="00E25257" w:rsidRPr="00282164" w:rsidRDefault="00E25257" w:rsidP="000D3F71">
            <w:pPr>
              <w:contextualSpacing/>
              <w:jc w:val="both"/>
            </w:pPr>
            <w:r w:rsidRPr="00282164">
              <w:t>2. Видео-экскурсия по Северодвинску «Город трудовой доблести».</w:t>
            </w:r>
          </w:p>
          <w:p w:rsidR="00E25257" w:rsidRPr="00282164" w:rsidRDefault="00E25257" w:rsidP="000D3F71">
            <w:pPr>
              <w:contextualSpacing/>
              <w:jc w:val="both"/>
            </w:pPr>
          </w:p>
        </w:tc>
        <w:tc>
          <w:tcPr>
            <w:tcW w:w="1283" w:type="dxa"/>
            <w:gridSpan w:val="6"/>
            <w:shd w:val="clear" w:color="auto" w:fill="auto"/>
          </w:tcPr>
          <w:p w:rsidR="00E25257" w:rsidRPr="00282164" w:rsidRDefault="00E25257" w:rsidP="000D3F71">
            <w:pPr>
              <w:tabs>
                <w:tab w:val="left" w:pos="206"/>
              </w:tabs>
              <w:contextualSpacing/>
              <w:jc w:val="both"/>
            </w:pPr>
            <w:r w:rsidRPr="00282164">
              <w:t>1. Встреча с сотрудником МЧС.</w:t>
            </w:r>
          </w:p>
        </w:tc>
        <w:tc>
          <w:tcPr>
            <w:tcW w:w="2835" w:type="dxa"/>
            <w:gridSpan w:val="3"/>
            <w:shd w:val="clear" w:color="auto" w:fill="auto"/>
          </w:tcPr>
          <w:p w:rsidR="00E25257" w:rsidRPr="00282164" w:rsidRDefault="00E25257" w:rsidP="000D3F71">
            <w:pPr>
              <w:contextualSpacing/>
              <w:jc w:val="both"/>
            </w:pPr>
            <w:r w:rsidRPr="00282164">
              <w:t>1. Конкурс творческих работ «Есть такая профессия - Родину защищать»</w:t>
            </w:r>
          </w:p>
          <w:p w:rsidR="00E25257" w:rsidRPr="00282164" w:rsidRDefault="00E25257" w:rsidP="000D3F71">
            <w:pPr>
              <w:contextualSpacing/>
              <w:jc w:val="both"/>
            </w:pPr>
            <w:r w:rsidRPr="00282164">
              <w:t>2.Проектная деятельность «Профессии моей семьи»</w:t>
            </w:r>
          </w:p>
          <w:p w:rsidR="00E25257" w:rsidRPr="00282164" w:rsidRDefault="00E25257" w:rsidP="000D3F71">
            <w:pPr>
              <w:contextualSpacing/>
              <w:jc w:val="both"/>
            </w:pPr>
            <w:r w:rsidRPr="00282164">
              <w:t>3.Разговоры о важном: «День труда. Мир профессий»</w:t>
            </w:r>
          </w:p>
        </w:tc>
      </w:tr>
      <w:tr w:rsidR="00E25257" w:rsidRPr="00282164" w:rsidTr="000D3F71">
        <w:tc>
          <w:tcPr>
            <w:tcW w:w="1269" w:type="dxa"/>
            <w:shd w:val="clear" w:color="auto" w:fill="auto"/>
          </w:tcPr>
          <w:p w:rsidR="00E25257" w:rsidRPr="00282164" w:rsidRDefault="00E25257" w:rsidP="000D3F71">
            <w:pPr>
              <w:contextualSpacing/>
              <w:jc w:val="both"/>
            </w:pPr>
            <w:r w:rsidRPr="00282164">
              <w:t>3 класс Г, Пермиловская А.М.</w:t>
            </w:r>
          </w:p>
        </w:tc>
        <w:tc>
          <w:tcPr>
            <w:tcW w:w="2976" w:type="dxa"/>
            <w:gridSpan w:val="4"/>
            <w:shd w:val="clear" w:color="auto" w:fill="auto"/>
          </w:tcPr>
          <w:p w:rsidR="00E25257" w:rsidRPr="00282164" w:rsidRDefault="00E25257" w:rsidP="000D3F71">
            <w:pPr>
              <w:contextualSpacing/>
              <w:jc w:val="both"/>
            </w:pPr>
            <w:r w:rsidRPr="00282164">
              <w:t xml:space="preserve"> 1. «Все профессии нужны – все профессии важны»</w:t>
            </w:r>
          </w:p>
          <w:p w:rsidR="00E25257" w:rsidRPr="00282164" w:rsidRDefault="00E25257" w:rsidP="000D3F71">
            <w:pPr>
              <w:contextualSpacing/>
              <w:jc w:val="both"/>
            </w:pPr>
            <w:r w:rsidRPr="00282164">
              <w:t>2. «Самые необычные профессии мира»</w:t>
            </w:r>
          </w:p>
          <w:p w:rsidR="00E25257" w:rsidRPr="00282164" w:rsidRDefault="00E25257" w:rsidP="000D3F71">
            <w:pPr>
              <w:contextualSpacing/>
              <w:jc w:val="both"/>
            </w:pPr>
            <w:r w:rsidRPr="00282164">
              <w:t>3. «Кто такие спасатели?»</w:t>
            </w:r>
          </w:p>
          <w:p w:rsidR="00E25257" w:rsidRPr="00282164" w:rsidRDefault="00E25257" w:rsidP="000D3F71">
            <w:pPr>
              <w:contextualSpacing/>
              <w:jc w:val="both"/>
              <w:rPr>
                <w:rFonts w:eastAsia="Calibri"/>
              </w:rPr>
            </w:pPr>
            <w:r w:rsidRPr="00282164">
              <w:t>4. «Мое хобби»</w:t>
            </w:r>
          </w:p>
        </w:tc>
        <w:tc>
          <w:tcPr>
            <w:tcW w:w="2093" w:type="dxa"/>
            <w:gridSpan w:val="6"/>
            <w:shd w:val="clear" w:color="auto" w:fill="auto"/>
          </w:tcPr>
          <w:p w:rsidR="00E25257" w:rsidRPr="00282164" w:rsidRDefault="00E25257" w:rsidP="000D3F71">
            <w:pPr>
              <w:contextualSpacing/>
              <w:jc w:val="both"/>
            </w:pPr>
            <w:r w:rsidRPr="00282164">
              <w:t>1.Музей школы №11 «Профессия – космонавт»</w:t>
            </w:r>
          </w:p>
          <w:p w:rsidR="00E25257" w:rsidRPr="00282164" w:rsidRDefault="00E25257" w:rsidP="000D3F71">
            <w:pPr>
              <w:tabs>
                <w:tab w:val="left" w:pos="405"/>
              </w:tabs>
              <w:contextualSpacing/>
              <w:jc w:val="both"/>
            </w:pPr>
            <w:r w:rsidRPr="00282164">
              <w:t>2.Экскурсия в конный клуб «Кантри»</w:t>
            </w:r>
          </w:p>
        </w:tc>
        <w:tc>
          <w:tcPr>
            <w:tcW w:w="1708" w:type="dxa"/>
            <w:gridSpan w:val="8"/>
            <w:shd w:val="clear" w:color="auto" w:fill="auto"/>
          </w:tcPr>
          <w:p w:rsidR="00E25257" w:rsidRPr="00282164" w:rsidRDefault="00E25257" w:rsidP="000D3F71">
            <w:pPr>
              <w:tabs>
                <w:tab w:val="left" w:pos="206"/>
              </w:tabs>
              <w:contextualSpacing/>
              <w:jc w:val="both"/>
            </w:pPr>
            <w:r w:rsidRPr="00282164">
              <w:t xml:space="preserve">Встречи: </w:t>
            </w:r>
          </w:p>
          <w:p w:rsidR="00E25257" w:rsidRPr="00282164" w:rsidRDefault="00E25257" w:rsidP="000D3F71">
            <w:pPr>
              <w:tabs>
                <w:tab w:val="left" w:pos="206"/>
              </w:tabs>
              <w:contextualSpacing/>
              <w:jc w:val="both"/>
            </w:pPr>
            <w:r w:rsidRPr="00282164">
              <w:t>- с военнослужащим СВО,</w:t>
            </w:r>
          </w:p>
          <w:p w:rsidR="00E25257" w:rsidRPr="00282164" w:rsidRDefault="00E25257" w:rsidP="000D3F71">
            <w:pPr>
              <w:contextualSpacing/>
              <w:jc w:val="both"/>
            </w:pPr>
            <w:r w:rsidRPr="00282164">
              <w:t xml:space="preserve">- с библиотекарем </w:t>
            </w:r>
          </w:p>
        </w:tc>
        <w:tc>
          <w:tcPr>
            <w:tcW w:w="2410" w:type="dxa"/>
            <w:shd w:val="clear" w:color="auto" w:fill="auto"/>
          </w:tcPr>
          <w:p w:rsidR="00E25257" w:rsidRPr="00282164" w:rsidRDefault="00E25257" w:rsidP="000D3F71">
            <w:pPr>
              <w:contextualSpacing/>
              <w:jc w:val="both"/>
            </w:pPr>
            <w:r w:rsidRPr="00282164">
              <w:t>1. выставка рисунков «Есть такая профессия – Родину защищать!»</w:t>
            </w:r>
          </w:p>
          <w:p w:rsidR="00E25257" w:rsidRPr="00282164" w:rsidRDefault="00E25257" w:rsidP="000D3F71">
            <w:pPr>
              <w:contextualSpacing/>
              <w:jc w:val="both"/>
            </w:pPr>
            <w:r w:rsidRPr="00282164">
              <w:t>2.  Квест «Профессии»</w:t>
            </w:r>
          </w:p>
          <w:p w:rsidR="00E25257" w:rsidRPr="00282164" w:rsidRDefault="00E25257" w:rsidP="000D3F71">
            <w:pPr>
              <w:contextualSpacing/>
              <w:jc w:val="both"/>
            </w:pPr>
            <w:r w:rsidRPr="00282164">
              <w:t>4. «Кем работают мои родители»</w:t>
            </w:r>
          </w:p>
          <w:p w:rsidR="00E25257" w:rsidRPr="00282164" w:rsidRDefault="00E25257" w:rsidP="000D3F71">
            <w:pPr>
              <w:contextualSpacing/>
              <w:jc w:val="both"/>
            </w:pPr>
            <w:r w:rsidRPr="00282164">
              <w:t>5. «Кто такие геологи?»</w:t>
            </w:r>
          </w:p>
        </w:tc>
      </w:tr>
      <w:tr w:rsidR="00E25257" w:rsidRPr="00282164" w:rsidTr="000D3F71">
        <w:trPr>
          <w:trHeight w:val="2448"/>
        </w:trPr>
        <w:tc>
          <w:tcPr>
            <w:tcW w:w="1269" w:type="dxa"/>
            <w:shd w:val="clear" w:color="auto" w:fill="auto"/>
          </w:tcPr>
          <w:p w:rsidR="00E25257" w:rsidRPr="00282164" w:rsidRDefault="00E25257" w:rsidP="000D3F71">
            <w:pPr>
              <w:contextualSpacing/>
              <w:jc w:val="both"/>
            </w:pPr>
            <w:r w:rsidRPr="00282164">
              <w:lastRenderedPageBreak/>
              <w:t>4 класс А,</w:t>
            </w:r>
          </w:p>
          <w:p w:rsidR="00E25257" w:rsidRPr="00282164" w:rsidRDefault="00E25257" w:rsidP="000D3F71">
            <w:pPr>
              <w:contextualSpacing/>
              <w:jc w:val="both"/>
            </w:pPr>
            <w:r w:rsidRPr="00282164">
              <w:t xml:space="preserve">Евстафьева </w:t>
            </w:r>
          </w:p>
          <w:p w:rsidR="00E25257" w:rsidRPr="00282164" w:rsidRDefault="00E25257" w:rsidP="000D3F71">
            <w:pPr>
              <w:contextualSpacing/>
              <w:jc w:val="both"/>
            </w:pPr>
            <w:r w:rsidRPr="00282164">
              <w:t>И. М.</w:t>
            </w:r>
          </w:p>
        </w:tc>
        <w:tc>
          <w:tcPr>
            <w:tcW w:w="2525" w:type="dxa"/>
            <w:gridSpan w:val="3"/>
            <w:shd w:val="clear" w:color="auto" w:fill="auto"/>
          </w:tcPr>
          <w:p w:rsidR="00E25257" w:rsidRPr="00282164" w:rsidRDefault="00E25257" w:rsidP="000D3F71">
            <w:pPr>
              <w:contextualSpacing/>
              <w:jc w:val="both"/>
            </w:pPr>
            <w:r w:rsidRPr="00282164">
              <w:t xml:space="preserve">1.»Профессии наших родителей». </w:t>
            </w:r>
          </w:p>
          <w:p w:rsidR="00E25257" w:rsidRPr="00282164" w:rsidRDefault="00E25257" w:rsidP="000D3F71">
            <w:pPr>
              <w:contextualSpacing/>
              <w:jc w:val="both"/>
            </w:pPr>
            <w:r w:rsidRPr="00282164">
              <w:t>2. Проект «Мои родители на работе».</w:t>
            </w:r>
          </w:p>
          <w:p w:rsidR="00E25257" w:rsidRPr="00282164" w:rsidRDefault="00E25257" w:rsidP="000D3F71">
            <w:pPr>
              <w:contextualSpacing/>
              <w:jc w:val="both"/>
            </w:pPr>
            <w:r w:rsidRPr="00282164">
              <w:t>3. «Есть такая профессия – Родину защищать».</w:t>
            </w:r>
          </w:p>
          <w:p w:rsidR="00E25257" w:rsidRPr="00282164" w:rsidRDefault="00E25257" w:rsidP="000D3F71">
            <w:pPr>
              <w:contextualSpacing/>
              <w:jc w:val="both"/>
            </w:pPr>
            <w:r w:rsidRPr="00282164">
              <w:t>3. «Космос-это мы!»</w:t>
            </w:r>
          </w:p>
          <w:p w:rsidR="00E25257" w:rsidRPr="00282164" w:rsidRDefault="00E25257" w:rsidP="000D3F71">
            <w:pPr>
              <w:contextualSpacing/>
              <w:jc w:val="both"/>
            </w:pPr>
            <w:r w:rsidRPr="00282164">
              <w:t xml:space="preserve">4.»Самозанятость во внеурочное время». </w:t>
            </w:r>
          </w:p>
          <w:p w:rsidR="00E25257" w:rsidRPr="00282164" w:rsidRDefault="00E25257" w:rsidP="000D3F71">
            <w:pPr>
              <w:contextualSpacing/>
              <w:jc w:val="both"/>
            </w:pPr>
            <w:r w:rsidRPr="00282164">
              <w:t xml:space="preserve"> </w:t>
            </w:r>
          </w:p>
        </w:tc>
        <w:tc>
          <w:tcPr>
            <w:tcW w:w="1843" w:type="dxa"/>
            <w:gridSpan w:val="6"/>
            <w:shd w:val="clear" w:color="auto" w:fill="auto"/>
          </w:tcPr>
          <w:p w:rsidR="00E25257" w:rsidRPr="00282164" w:rsidRDefault="00E25257" w:rsidP="000D3F71">
            <w:pPr>
              <w:contextualSpacing/>
              <w:jc w:val="both"/>
            </w:pPr>
            <w:r w:rsidRPr="00282164">
              <w:t>1. «Знакомство с биографией Котова П. Г.».</w:t>
            </w:r>
          </w:p>
          <w:p w:rsidR="00E25257" w:rsidRPr="00282164" w:rsidRDefault="00E25257" w:rsidP="000D3F71">
            <w:pPr>
              <w:contextualSpacing/>
              <w:jc w:val="both"/>
            </w:pPr>
            <w:r w:rsidRPr="00282164">
              <w:t>2.Краеведческий музей: «Экспедиция в Арктику».</w:t>
            </w:r>
          </w:p>
          <w:p w:rsidR="00E25257" w:rsidRPr="00282164" w:rsidRDefault="00E25257" w:rsidP="000D3F71">
            <w:pPr>
              <w:contextualSpacing/>
              <w:jc w:val="both"/>
            </w:pPr>
            <w:r w:rsidRPr="00282164">
              <w:t>3. МАОУ «СОШ №11» «Музей космонавтики».</w:t>
            </w:r>
          </w:p>
          <w:p w:rsidR="00E25257" w:rsidRPr="00282164" w:rsidRDefault="00E25257" w:rsidP="000D3F71">
            <w:pPr>
              <w:contextualSpacing/>
              <w:jc w:val="both"/>
            </w:pPr>
          </w:p>
        </w:tc>
        <w:tc>
          <w:tcPr>
            <w:tcW w:w="2126" w:type="dxa"/>
            <w:gridSpan w:val="8"/>
            <w:shd w:val="clear" w:color="auto" w:fill="auto"/>
          </w:tcPr>
          <w:p w:rsidR="00E25257" w:rsidRPr="00282164" w:rsidRDefault="00E25257" w:rsidP="000D3F71">
            <w:pPr>
              <w:tabs>
                <w:tab w:val="left" w:pos="206"/>
              </w:tabs>
              <w:contextualSpacing/>
              <w:jc w:val="both"/>
            </w:pPr>
            <w:r w:rsidRPr="00282164">
              <w:t>1. «Жизнь – Отечеству, честь – никому» - с военнослужащим;</w:t>
            </w:r>
          </w:p>
          <w:p w:rsidR="00E25257" w:rsidRPr="00282164" w:rsidRDefault="00E25257" w:rsidP="000D3F71">
            <w:pPr>
              <w:tabs>
                <w:tab w:val="left" w:pos="206"/>
              </w:tabs>
              <w:contextualSpacing/>
              <w:jc w:val="both"/>
            </w:pPr>
            <w:r w:rsidRPr="00282164">
              <w:t>2. «Здоровье и безопасность» - с медработником.</w:t>
            </w:r>
          </w:p>
          <w:p w:rsidR="00E25257" w:rsidRPr="00282164" w:rsidRDefault="00E25257" w:rsidP="000D3F71">
            <w:pPr>
              <w:tabs>
                <w:tab w:val="left" w:pos="206"/>
              </w:tabs>
              <w:contextualSpacing/>
              <w:jc w:val="both"/>
            </w:pPr>
            <w:r w:rsidRPr="00282164">
              <w:t>3. «Приготовление пиццы» - с поваром.</w:t>
            </w:r>
          </w:p>
          <w:p w:rsidR="00E25257" w:rsidRPr="00282164" w:rsidRDefault="00E25257" w:rsidP="000D3F71">
            <w:pPr>
              <w:tabs>
                <w:tab w:val="left" w:pos="206"/>
              </w:tabs>
              <w:contextualSpacing/>
              <w:jc w:val="both"/>
            </w:pPr>
            <w:r w:rsidRPr="00282164">
              <w:t>4. «Мы первые!» - с экскурсоводом</w:t>
            </w:r>
          </w:p>
        </w:tc>
        <w:tc>
          <w:tcPr>
            <w:tcW w:w="2693" w:type="dxa"/>
            <w:gridSpan w:val="2"/>
            <w:shd w:val="clear" w:color="auto" w:fill="auto"/>
          </w:tcPr>
          <w:p w:rsidR="00E25257" w:rsidRPr="00282164" w:rsidRDefault="00E25257" w:rsidP="000D3F71">
            <w:pPr>
              <w:contextualSpacing/>
              <w:jc w:val="both"/>
              <w:rPr>
                <w:bCs/>
              </w:rPr>
            </w:pPr>
            <w:r w:rsidRPr="00282164">
              <w:t>1.</w:t>
            </w:r>
            <w:r w:rsidRPr="00282164">
              <w:rPr>
                <w:bCs/>
              </w:rPr>
              <w:t xml:space="preserve"> Мастер-класс «Народные умельцы» в рамках МСПП «Мы на Севере живём.</w:t>
            </w:r>
          </w:p>
          <w:p w:rsidR="00E25257" w:rsidRPr="00282164" w:rsidRDefault="00E25257" w:rsidP="000D3F71">
            <w:pPr>
              <w:contextualSpacing/>
              <w:jc w:val="both"/>
              <w:rPr>
                <w:bCs/>
              </w:rPr>
            </w:pPr>
            <w:r w:rsidRPr="00282164">
              <w:rPr>
                <w:bCs/>
              </w:rPr>
              <w:t>2.</w:t>
            </w:r>
            <w:r w:rsidRPr="00282164">
              <w:t>Конкурс рисунков</w:t>
            </w:r>
            <w:r w:rsidRPr="00282164">
              <w:rPr>
                <w:bCs/>
              </w:rPr>
              <w:t xml:space="preserve"> «Есть такая профессия - Родину защищать».</w:t>
            </w:r>
          </w:p>
          <w:p w:rsidR="00E25257" w:rsidRPr="00282164" w:rsidRDefault="00E25257" w:rsidP="000D3F71">
            <w:pPr>
              <w:contextualSpacing/>
              <w:jc w:val="both"/>
            </w:pPr>
            <w:r w:rsidRPr="00282164">
              <w:t>3.Проектная деятельность «Мои родители на работе».</w:t>
            </w:r>
          </w:p>
          <w:p w:rsidR="00E25257" w:rsidRPr="00282164" w:rsidRDefault="00E25257" w:rsidP="000D3F71">
            <w:pPr>
              <w:contextualSpacing/>
              <w:jc w:val="both"/>
            </w:pPr>
            <w:r w:rsidRPr="00282164">
              <w:t>4.Мастер-класс «Приготовление пиццы».</w:t>
            </w:r>
          </w:p>
          <w:p w:rsidR="00E25257" w:rsidRPr="00282164" w:rsidRDefault="00E25257" w:rsidP="000D3F71">
            <w:pPr>
              <w:contextualSpacing/>
              <w:jc w:val="both"/>
            </w:pPr>
          </w:p>
        </w:tc>
      </w:tr>
      <w:tr w:rsidR="00E25257" w:rsidRPr="00282164" w:rsidTr="000D3F71">
        <w:tc>
          <w:tcPr>
            <w:tcW w:w="1269" w:type="dxa"/>
            <w:shd w:val="clear" w:color="auto" w:fill="auto"/>
          </w:tcPr>
          <w:p w:rsidR="00E25257" w:rsidRPr="00282164" w:rsidRDefault="00E25257" w:rsidP="000D3F71">
            <w:pPr>
              <w:contextualSpacing/>
              <w:jc w:val="both"/>
            </w:pPr>
            <w:r w:rsidRPr="00282164">
              <w:t>4 класс Б,</w:t>
            </w:r>
          </w:p>
          <w:p w:rsidR="00E25257" w:rsidRPr="00282164" w:rsidRDefault="00E25257" w:rsidP="000D3F71">
            <w:pPr>
              <w:contextualSpacing/>
              <w:jc w:val="both"/>
            </w:pPr>
            <w:r w:rsidRPr="00282164">
              <w:t>Петухова Н.С.</w:t>
            </w:r>
          </w:p>
        </w:tc>
        <w:tc>
          <w:tcPr>
            <w:tcW w:w="2525" w:type="dxa"/>
            <w:gridSpan w:val="3"/>
            <w:shd w:val="clear" w:color="auto" w:fill="auto"/>
          </w:tcPr>
          <w:p w:rsidR="00E25257" w:rsidRPr="00282164" w:rsidRDefault="00E25257" w:rsidP="000D3F71">
            <w:pPr>
              <w:pStyle w:val="af3"/>
              <w:numPr>
                <w:ilvl w:val="0"/>
                <w:numId w:val="33"/>
              </w:numPr>
              <w:tabs>
                <w:tab w:val="left" w:pos="288"/>
              </w:tabs>
              <w:ind w:left="0" w:firstLine="0"/>
              <w:jc w:val="both"/>
              <w:rPr>
                <w:sz w:val="20"/>
                <w:szCs w:val="20"/>
              </w:rPr>
            </w:pPr>
            <w:r w:rsidRPr="00282164">
              <w:rPr>
                <w:sz w:val="20"/>
                <w:szCs w:val="20"/>
              </w:rPr>
              <w:t xml:space="preserve"> «Северодвинск – город трудовой доблести» </w:t>
            </w:r>
          </w:p>
          <w:p w:rsidR="00E25257" w:rsidRPr="00282164" w:rsidRDefault="00E25257" w:rsidP="000D3F71">
            <w:pPr>
              <w:pStyle w:val="af3"/>
              <w:numPr>
                <w:ilvl w:val="0"/>
                <w:numId w:val="33"/>
              </w:numPr>
              <w:tabs>
                <w:tab w:val="left" w:pos="288"/>
              </w:tabs>
              <w:ind w:left="0" w:firstLine="0"/>
              <w:jc w:val="both"/>
              <w:rPr>
                <w:sz w:val="20"/>
                <w:szCs w:val="20"/>
              </w:rPr>
            </w:pPr>
            <w:r w:rsidRPr="00282164">
              <w:rPr>
                <w:sz w:val="20"/>
                <w:szCs w:val="20"/>
              </w:rPr>
              <w:t xml:space="preserve"> «Твои трудовые обязанности в школе и дома» </w:t>
            </w:r>
          </w:p>
          <w:p w:rsidR="00E25257" w:rsidRPr="00282164" w:rsidRDefault="00E25257" w:rsidP="000D3F71">
            <w:pPr>
              <w:pStyle w:val="af3"/>
              <w:numPr>
                <w:ilvl w:val="0"/>
                <w:numId w:val="33"/>
              </w:numPr>
              <w:tabs>
                <w:tab w:val="left" w:pos="288"/>
              </w:tabs>
              <w:ind w:left="0" w:firstLine="0"/>
              <w:jc w:val="both"/>
              <w:rPr>
                <w:sz w:val="20"/>
                <w:szCs w:val="20"/>
              </w:rPr>
            </w:pPr>
            <w:r w:rsidRPr="00282164">
              <w:rPr>
                <w:sz w:val="20"/>
                <w:szCs w:val="20"/>
              </w:rPr>
              <w:t>«На золотом крыльце сидели…»</w:t>
            </w:r>
          </w:p>
          <w:p w:rsidR="00E25257" w:rsidRPr="00282164" w:rsidRDefault="00E25257" w:rsidP="000D3F71">
            <w:pPr>
              <w:pStyle w:val="af3"/>
              <w:numPr>
                <w:ilvl w:val="0"/>
                <w:numId w:val="33"/>
              </w:numPr>
              <w:tabs>
                <w:tab w:val="left" w:pos="288"/>
              </w:tabs>
              <w:ind w:left="0" w:firstLine="0"/>
              <w:jc w:val="both"/>
              <w:rPr>
                <w:sz w:val="20"/>
                <w:szCs w:val="20"/>
              </w:rPr>
            </w:pPr>
            <w:r w:rsidRPr="00282164">
              <w:rPr>
                <w:sz w:val="20"/>
                <w:szCs w:val="20"/>
              </w:rPr>
              <w:t>Гагаринский урок «Космос – это мы»</w:t>
            </w:r>
          </w:p>
          <w:p w:rsidR="00E25257" w:rsidRPr="00282164" w:rsidRDefault="00E25257" w:rsidP="000D3F71">
            <w:pPr>
              <w:contextualSpacing/>
              <w:jc w:val="both"/>
            </w:pPr>
            <w:r w:rsidRPr="00282164">
              <w:t xml:space="preserve"> </w:t>
            </w:r>
          </w:p>
        </w:tc>
        <w:tc>
          <w:tcPr>
            <w:tcW w:w="1843" w:type="dxa"/>
            <w:gridSpan w:val="6"/>
            <w:shd w:val="clear" w:color="auto" w:fill="auto"/>
          </w:tcPr>
          <w:p w:rsidR="00E25257" w:rsidRPr="00282164" w:rsidRDefault="00E25257" w:rsidP="000D3F71">
            <w:pPr>
              <w:contextualSpacing/>
              <w:jc w:val="both"/>
            </w:pPr>
            <w:r w:rsidRPr="00282164">
              <w:t xml:space="preserve">1.Музей занимательных наук САФУ, г. Архангельск </w:t>
            </w:r>
          </w:p>
          <w:p w:rsidR="00E25257" w:rsidRPr="00282164" w:rsidRDefault="00E25257" w:rsidP="000D3F71">
            <w:pPr>
              <w:contextualSpacing/>
              <w:jc w:val="both"/>
            </w:pPr>
            <w:r w:rsidRPr="00282164">
              <w:t xml:space="preserve">2. Музей авиации Севера г. Архангельск, аэропорт «Талаги» </w:t>
            </w:r>
          </w:p>
          <w:p w:rsidR="00E25257" w:rsidRPr="00282164" w:rsidRDefault="00E25257" w:rsidP="000D3F71">
            <w:pPr>
              <w:contextualSpacing/>
              <w:jc w:val="both"/>
            </w:pPr>
          </w:p>
        </w:tc>
        <w:tc>
          <w:tcPr>
            <w:tcW w:w="1701" w:type="dxa"/>
            <w:gridSpan w:val="6"/>
            <w:shd w:val="clear" w:color="auto" w:fill="auto"/>
          </w:tcPr>
          <w:p w:rsidR="00E25257" w:rsidRPr="00282164" w:rsidRDefault="00E25257" w:rsidP="000D3F71">
            <w:pPr>
              <w:tabs>
                <w:tab w:val="left" w:pos="206"/>
              </w:tabs>
              <w:contextualSpacing/>
              <w:jc w:val="both"/>
            </w:pPr>
            <w:r w:rsidRPr="00282164">
              <w:t xml:space="preserve">1.Мастер-класс Навагиной М.А., мастером по изготовлению архангельских козуль </w:t>
            </w:r>
          </w:p>
          <w:p w:rsidR="00E25257" w:rsidRPr="00282164" w:rsidRDefault="00E25257" w:rsidP="000D3F71">
            <w:pPr>
              <w:tabs>
                <w:tab w:val="left" w:pos="206"/>
              </w:tabs>
              <w:contextualSpacing/>
              <w:jc w:val="both"/>
            </w:pPr>
            <w:r w:rsidRPr="00282164">
              <w:t>2.Мастер-класс по изготовлению рождественских свечей</w:t>
            </w:r>
          </w:p>
          <w:p w:rsidR="00E25257" w:rsidRPr="00282164" w:rsidRDefault="00E25257" w:rsidP="000D3F71">
            <w:pPr>
              <w:contextualSpacing/>
              <w:jc w:val="both"/>
            </w:pPr>
          </w:p>
        </w:tc>
        <w:tc>
          <w:tcPr>
            <w:tcW w:w="3118" w:type="dxa"/>
            <w:gridSpan w:val="4"/>
            <w:shd w:val="clear" w:color="auto" w:fill="auto"/>
          </w:tcPr>
          <w:p w:rsidR="00E25257" w:rsidRPr="00282164" w:rsidRDefault="00E25257" w:rsidP="000D3F71">
            <w:pPr>
              <w:contextualSpacing/>
              <w:jc w:val="both"/>
            </w:pPr>
            <w:r w:rsidRPr="00282164">
              <w:t>Участие в ОП ДЮЦа «Магия пяти элементов» и МСПП от ДЮЦа «Лаборатория открытий» в течение года.</w:t>
            </w:r>
          </w:p>
          <w:p w:rsidR="00E25257" w:rsidRPr="00282164" w:rsidRDefault="00E25257" w:rsidP="000D3F71">
            <w:pPr>
              <w:contextualSpacing/>
              <w:jc w:val="both"/>
            </w:pPr>
            <w:r w:rsidRPr="00282164">
              <w:t>Игра по станциям «Пять стихий», конкурс поделок «Ветер на службе человека», конкурс «Юных экспериментаторов», конкурс «Суд над огнем», конкурс «История одного камня», создание лэпбука «Тайны далеких планет»</w:t>
            </w:r>
          </w:p>
        </w:tc>
      </w:tr>
      <w:tr w:rsidR="00E25257" w:rsidRPr="00282164" w:rsidTr="000D3F71">
        <w:tc>
          <w:tcPr>
            <w:tcW w:w="1269" w:type="dxa"/>
            <w:shd w:val="clear" w:color="auto" w:fill="auto"/>
          </w:tcPr>
          <w:p w:rsidR="00E25257" w:rsidRPr="00282164" w:rsidRDefault="00E25257" w:rsidP="000D3F71">
            <w:pPr>
              <w:contextualSpacing/>
              <w:jc w:val="both"/>
            </w:pPr>
            <w:r w:rsidRPr="00282164">
              <w:t>4 класс В,</w:t>
            </w:r>
          </w:p>
          <w:p w:rsidR="00E25257" w:rsidRPr="00282164" w:rsidRDefault="00E25257" w:rsidP="000D3F71">
            <w:pPr>
              <w:contextualSpacing/>
              <w:jc w:val="both"/>
              <w:rPr>
                <w:rFonts w:eastAsia="Calibri"/>
              </w:rPr>
            </w:pPr>
            <w:r w:rsidRPr="00282164">
              <w:t>Кузнецова Ю.И.</w:t>
            </w:r>
          </w:p>
        </w:tc>
        <w:tc>
          <w:tcPr>
            <w:tcW w:w="2525" w:type="dxa"/>
            <w:gridSpan w:val="3"/>
            <w:shd w:val="clear" w:color="auto" w:fill="auto"/>
          </w:tcPr>
          <w:p w:rsidR="00E25257" w:rsidRPr="00282164" w:rsidRDefault="00E25257" w:rsidP="000D3F71">
            <w:pPr>
              <w:contextualSpacing/>
              <w:jc w:val="both"/>
            </w:pPr>
            <w:r w:rsidRPr="00282164">
              <w:t xml:space="preserve">1. </w:t>
            </w:r>
            <w:r w:rsidRPr="00282164">
              <w:rPr>
                <w:shd w:val="clear" w:color="auto" w:fill="FFFFFF"/>
              </w:rPr>
              <w:t>«Трудовая родословная моей семьи».</w:t>
            </w:r>
          </w:p>
          <w:p w:rsidR="00E25257" w:rsidRPr="00282164" w:rsidRDefault="00E25257" w:rsidP="000D3F71">
            <w:pPr>
              <w:contextualSpacing/>
              <w:jc w:val="both"/>
            </w:pPr>
            <w:r w:rsidRPr="00282164">
              <w:t>2. «Судостроительные предприятия Северодвинска»</w:t>
            </w:r>
          </w:p>
          <w:p w:rsidR="00E25257" w:rsidRPr="00282164" w:rsidRDefault="00E25257" w:rsidP="000D3F71">
            <w:pPr>
              <w:contextualSpacing/>
              <w:jc w:val="both"/>
            </w:pPr>
            <w:r w:rsidRPr="00282164">
              <w:t>3. «Известные люди нашего города»</w:t>
            </w:r>
          </w:p>
          <w:p w:rsidR="00E25257" w:rsidRPr="00282164" w:rsidRDefault="00E25257" w:rsidP="000D3F71">
            <w:pPr>
              <w:contextualSpacing/>
              <w:jc w:val="both"/>
              <w:rPr>
                <w:rFonts w:eastAsia="Calibri"/>
              </w:rPr>
            </w:pPr>
            <w:r w:rsidRPr="00282164">
              <w:t xml:space="preserve"> </w:t>
            </w:r>
          </w:p>
        </w:tc>
        <w:tc>
          <w:tcPr>
            <w:tcW w:w="1843" w:type="dxa"/>
            <w:gridSpan w:val="6"/>
            <w:shd w:val="clear" w:color="auto" w:fill="auto"/>
          </w:tcPr>
          <w:p w:rsidR="00E25257" w:rsidRPr="00282164" w:rsidRDefault="00E25257" w:rsidP="000D3F71">
            <w:pPr>
              <w:tabs>
                <w:tab w:val="left" w:pos="459"/>
              </w:tabs>
              <w:contextualSpacing/>
              <w:jc w:val="both"/>
            </w:pPr>
            <w:r w:rsidRPr="00282164">
              <w:t>1. Экскурсия в школьную библиотеку.</w:t>
            </w:r>
          </w:p>
          <w:p w:rsidR="00E25257" w:rsidRPr="00282164" w:rsidRDefault="00E25257" w:rsidP="000D3F71">
            <w:pPr>
              <w:tabs>
                <w:tab w:val="left" w:pos="405"/>
              </w:tabs>
              <w:contextualSpacing/>
              <w:jc w:val="both"/>
            </w:pPr>
            <w:r w:rsidRPr="00282164">
              <w:t>2. Видео-экскурсия по Северодвинску «Город трудовой доблести».</w:t>
            </w:r>
          </w:p>
        </w:tc>
        <w:tc>
          <w:tcPr>
            <w:tcW w:w="850" w:type="dxa"/>
            <w:gridSpan w:val="3"/>
            <w:shd w:val="clear" w:color="auto" w:fill="auto"/>
          </w:tcPr>
          <w:p w:rsidR="00E25257" w:rsidRPr="00282164" w:rsidRDefault="00E25257" w:rsidP="000D3F71">
            <w:pPr>
              <w:contextualSpacing/>
              <w:jc w:val="both"/>
            </w:pPr>
            <w:r w:rsidRPr="00282164">
              <w:t>Встреча с сотрудником МЧС.</w:t>
            </w:r>
          </w:p>
        </w:tc>
        <w:tc>
          <w:tcPr>
            <w:tcW w:w="3969" w:type="dxa"/>
            <w:gridSpan w:val="7"/>
            <w:shd w:val="clear" w:color="auto" w:fill="auto"/>
          </w:tcPr>
          <w:p w:rsidR="00E25257" w:rsidRPr="00282164" w:rsidRDefault="00E25257" w:rsidP="000D3F71">
            <w:pPr>
              <w:pStyle w:val="af3"/>
              <w:numPr>
                <w:ilvl w:val="0"/>
                <w:numId w:val="32"/>
              </w:numPr>
              <w:tabs>
                <w:tab w:val="left" w:pos="288"/>
              </w:tabs>
              <w:ind w:left="0" w:firstLine="0"/>
              <w:jc w:val="both"/>
              <w:rPr>
                <w:sz w:val="20"/>
                <w:szCs w:val="20"/>
              </w:rPr>
            </w:pPr>
            <w:r w:rsidRPr="00282164">
              <w:rPr>
                <w:sz w:val="20"/>
                <w:szCs w:val="20"/>
              </w:rPr>
              <w:t>Просмотр фильмов «Рождение победителей», «Первое дело», «Честь имею», «Эра».</w:t>
            </w:r>
          </w:p>
          <w:p w:rsidR="00E25257" w:rsidRPr="00282164" w:rsidRDefault="00E25257" w:rsidP="000D3F71">
            <w:pPr>
              <w:tabs>
                <w:tab w:val="left" w:pos="288"/>
              </w:tabs>
              <w:contextualSpacing/>
              <w:jc w:val="both"/>
            </w:pPr>
            <w:r w:rsidRPr="00282164">
              <w:t>2. Участие в Дне самоуправления.</w:t>
            </w:r>
          </w:p>
          <w:p w:rsidR="00E25257" w:rsidRPr="00282164" w:rsidRDefault="00E25257" w:rsidP="000D3F71">
            <w:pPr>
              <w:tabs>
                <w:tab w:val="left" w:pos="288"/>
              </w:tabs>
              <w:contextualSpacing/>
              <w:jc w:val="both"/>
            </w:pPr>
            <w:r w:rsidRPr="00282164">
              <w:t>3. Посещение интерактивной выставки «Планета роботов»</w:t>
            </w:r>
          </w:p>
          <w:p w:rsidR="00E25257" w:rsidRPr="00282164" w:rsidRDefault="00E25257" w:rsidP="000D3F71">
            <w:pPr>
              <w:tabs>
                <w:tab w:val="left" w:pos="176"/>
                <w:tab w:val="left" w:pos="288"/>
              </w:tabs>
              <w:contextualSpacing/>
              <w:jc w:val="both"/>
            </w:pPr>
            <w:r w:rsidRPr="00282164">
              <w:t>4. Викторина «Что такое ЗОЖ?»</w:t>
            </w:r>
          </w:p>
          <w:p w:rsidR="00E25257" w:rsidRPr="00282164" w:rsidRDefault="00E25257" w:rsidP="000D3F71">
            <w:pPr>
              <w:tabs>
                <w:tab w:val="left" w:pos="288"/>
              </w:tabs>
              <w:contextualSpacing/>
              <w:jc w:val="both"/>
            </w:pPr>
            <w:r w:rsidRPr="00282164">
              <w:t>5. Конкурс «Смотр строя и песни».</w:t>
            </w:r>
          </w:p>
          <w:p w:rsidR="00E25257" w:rsidRPr="00282164" w:rsidRDefault="00E25257" w:rsidP="000D3F71">
            <w:pPr>
              <w:tabs>
                <w:tab w:val="left" w:pos="288"/>
              </w:tabs>
              <w:contextualSpacing/>
              <w:jc w:val="both"/>
            </w:pPr>
            <w:r w:rsidRPr="00282164">
              <w:t>6. Участие в «Лыжне России».</w:t>
            </w:r>
          </w:p>
          <w:p w:rsidR="00E25257" w:rsidRPr="00282164" w:rsidRDefault="00E25257" w:rsidP="000D3F71">
            <w:pPr>
              <w:tabs>
                <w:tab w:val="center" w:pos="800"/>
              </w:tabs>
              <w:contextualSpacing/>
              <w:jc w:val="both"/>
            </w:pPr>
            <w:r w:rsidRPr="00282164">
              <w:t>7. Сочинение «Кем я хочу стать через 10 лет?»</w:t>
            </w:r>
          </w:p>
        </w:tc>
      </w:tr>
    </w:tbl>
    <w:p w:rsidR="00E25257" w:rsidRPr="00282164" w:rsidRDefault="00E25257" w:rsidP="00E25257">
      <w:pPr>
        <w:tabs>
          <w:tab w:val="num" w:pos="-180"/>
          <w:tab w:val="num" w:pos="0"/>
        </w:tabs>
        <w:ind w:firstLine="567"/>
        <w:jc w:val="both"/>
        <w:rPr>
          <w:rStyle w:val="c3c18"/>
          <w:sz w:val="24"/>
          <w:szCs w:val="24"/>
        </w:rPr>
      </w:pPr>
      <w:r w:rsidRPr="00282164">
        <w:rPr>
          <w:rStyle w:val="c3c18"/>
          <w:sz w:val="24"/>
          <w:szCs w:val="24"/>
        </w:rPr>
        <w:t>С целью ранней профориентации реализуются учебные курсы внеурочной деятельности «Мир профессий» для всех обучающихся 5-х классов в объеме 1 час в неделю и «Шаги в профессию» - для всех обучающихся 6-х классов в объеме 1 час в неделю; курс внеурочной деятельности «Моя профессиональная карьера. От кадета к курсанту» в объеме 1 часа в неделю для обучающихся 11 класса А.</w:t>
      </w:r>
    </w:p>
    <w:p w:rsidR="00E25257" w:rsidRPr="00282164" w:rsidRDefault="00E25257" w:rsidP="00E25257">
      <w:pPr>
        <w:tabs>
          <w:tab w:val="num" w:pos="-180"/>
          <w:tab w:val="num" w:pos="0"/>
        </w:tabs>
        <w:ind w:firstLine="567"/>
        <w:jc w:val="both"/>
        <w:rPr>
          <w:rStyle w:val="c3c18"/>
          <w:sz w:val="24"/>
          <w:szCs w:val="24"/>
        </w:rPr>
      </w:pPr>
      <w:r w:rsidRPr="00282164">
        <w:rPr>
          <w:rStyle w:val="c3c18"/>
          <w:sz w:val="24"/>
          <w:szCs w:val="24"/>
        </w:rPr>
        <w:t>Классными руководителями проведены следующие мероприятия: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560"/>
        <w:gridCol w:w="9"/>
        <w:gridCol w:w="405"/>
        <w:gridCol w:w="16"/>
        <w:gridCol w:w="124"/>
        <w:gridCol w:w="153"/>
        <w:gridCol w:w="283"/>
        <w:gridCol w:w="11"/>
        <w:gridCol w:w="120"/>
        <w:gridCol w:w="22"/>
        <w:gridCol w:w="119"/>
        <w:gridCol w:w="19"/>
        <w:gridCol w:w="571"/>
        <w:gridCol w:w="131"/>
        <w:gridCol w:w="7"/>
        <w:gridCol w:w="127"/>
        <w:gridCol w:w="8"/>
        <w:gridCol w:w="152"/>
        <w:gridCol w:w="123"/>
        <w:gridCol w:w="139"/>
        <w:gridCol w:w="141"/>
        <w:gridCol w:w="164"/>
        <w:gridCol w:w="284"/>
        <w:gridCol w:w="137"/>
        <w:gridCol w:w="142"/>
        <w:gridCol w:w="142"/>
        <w:gridCol w:w="146"/>
        <w:gridCol w:w="141"/>
        <w:gridCol w:w="123"/>
        <w:gridCol w:w="565"/>
        <w:gridCol w:w="161"/>
        <w:gridCol w:w="127"/>
        <w:gridCol w:w="158"/>
        <w:gridCol w:w="142"/>
        <w:gridCol w:w="132"/>
        <w:gridCol w:w="715"/>
        <w:gridCol w:w="283"/>
        <w:gridCol w:w="288"/>
        <w:gridCol w:w="138"/>
        <w:gridCol w:w="141"/>
        <w:gridCol w:w="136"/>
        <w:gridCol w:w="150"/>
        <w:gridCol w:w="283"/>
        <w:gridCol w:w="569"/>
      </w:tblGrid>
      <w:tr w:rsidR="00E25257" w:rsidRPr="00282164" w:rsidTr="000D3F71">
        <w:tc>
          <w:tcPr>
            <w:tcW w:w="949" w:type="dxa"/>
            <w:vMerge w:val="restart"/>
            <w:shd w:val="clear" w:color="auto" w:fill="auto"/>
          </w:tcPr>
          <w:p w:rsidR="00E25257" w:rsidRPr="00282164" w:rsidRDefault="00E25257" w:rsidP="000D3F71">
            <w:pPr>
              <w:contextualSpacing/>
              <w:jc w:val="both"/>
              <w:rPr>
                <w:b/>
              </w:rPr>
            </w:pPr>
            <w:r w:rsidRPr="00282164">
              <w:rPr>
                <w:b/>
              </w:rPr>
              <w:t>Класс, Ф.И.О. классного рук-ля</w:t>
            </w:r>
          </w:p>
        </w:tc>
        <w:tc>
          <w:tcPr>
            <w:tcW w:w="7519" w:type="dxa"/>
            <w:gridSpan w:val="36"/>
            <w:shd w:val="clear" w:color="auto" w:fill="auto"/>
          </w:tcPr>
          <w:p w:rsidR="00E25257" w:rsidRPr="00282164" w:rsidRDefault="00E25257" w:rsidP="000D3F71">
            <w:pPr>
              <w:contextualSpacing/>
              <w:jc w:val="center"/>
              <w:rPr>
                <w:b/>
              </w:rPr>
            </w:pPr>
            <w:r w:rsidRPr="00282164">
              <w:rPr>
                <w:b/>
              </w:rPr>
              <w:t>Работа с обучающимися</w:t>
            </w:r>
          </w:p>
        </w:tc>
        <w:tc>
          <w:tcPr>
            <w:tcW w:w="1988" w:type="dxa"/>
            <w:gridSpan w:val="8"/>
            <w:vMerge w:val="restart"/>
            <w:shd w:val="clear" w:color="auto" w:fill="auto"/>
          </w:tcPr>
          <w:p w:rsidR="00E25257" w:rsidRPr="00282164" w:rsidRDefault="00E25257" w:rsidP="000D3F71">
            <w:pPr>
              <w:contextualSpacing/>
              <w:jc w:val="both"/>
              <w:rPr>
                <w:b/>
              </w:rPr>
            </w:pPr>
            <w:r w:rsidRPr="00282164">
              <w:rPr>
                <w:b/>
              </w:rPr>
              <w:t>Работа с родителями (законными представителями)</w:t>
            </w:r>
          </w:p>
        </w:tc>
      </w:tr>
      <w:tr w:rsidR="00E25257" w:rsidRPr="00282164" w:rsidTr="000D3F71">
        <w:tc>
          <w:tcPr>
            <w:tcW w:w="949" w:type="dxa"/>
            <w:vMerge/>
            <w:shd w:val="clear" w:color="auto" w:fill="auto"/>
          </w:tcPr>
          <w:p w:rsidR="00E25257" w:rsidRPr="00282164" w:rsidRDefault="00E25257" w:rsidP="000D3F71">
            <w:pPr>
              <w:contextualSpacing/>
              <w:jc w:val="both"/>
            </w:pPr>
          </w:p>
        </w:tc>
        <w:tc>
          <w:tcPr>
            <w:tcW w:w="2114" w:type="dxa"/>
            <w:gridSpan w:val="5"/>
            <w:shd w:val="clear" w:color="auto" w:fill="auto"/>
          </w:tcPr>
          <w:p w:rsidR="00E25257" w:rsidRPr="00282164" w:rsidRDefault="00E25257" w:rsidP="000D3F71">
            <w:pPr>
              <w:contextualSpacing/>
              <w:jc w:val="both"/>
              <w:rPr>
                <w:b/>
              </w:rPr>
            </w:pPr>
            <w:r w:rsidRPr="00282164">
              <w:rPr>
                <w:b/>
              </w:rPr>
              <w:t xml:space="preserve">Классные часы, проведённые в рамках программы «Профессиональный компас»   </w:t>
            </w:r>
          </w:p>
        </w:tc>
        <w:tc>
          <w:tcPr>
            <w:tcW w:w="1563" w:type="dxa"/>
            <w:gridSpan w:val="11"/>
            <w:shd w:val="clear" w:color="auto" w:fill="auto"/>
          </w:tcPr>
          <w:p w:rsidR="00E25257" w:rsidRPr="00282164" w:rsidRDefault="00E25257" w:rsidP="000D3F71">
            <w:pPr>
              <w:contextualSpacing/>
              <w:jc w:val="both"/>
              <w:rPr>
                <w:b/>
              </w:rPr>
            </w:pPr>
            <w:r w:rsidRPr="00282164">
              <w:rPr>
                <w:b/>
              </w:rPr>
              <w:t>Экскурсии на предприятия, учебные заведения</w:t>
            </w:r>
          </w:p>
          <w:p w:rsidR="00E25257" w:rsidRPr="00282164" w:rsidRDefault="00E25257" w:rsidP="000D3F71">
            <w:pPr>
              <w:contextualSpacing/>
              <w:jc w:val="both"/>
              <w:rPr>
                <w:b/>
              </w:rPr>
            </w:pPr>
          </w:p>
          <w:p w:rsidR="00E25257" w:rsidRPr="00282164" w:rsidRDefault="00E25257" w:rsidP="000D3F71">
            <w:pPr>
              <w:contextualSpacing/>
              <w:jc w:val="both"/>
              <w:rPr>
                <w:b/>
              </w:rPr>
            </w:pPr>
            <w:r w:rsidRPr="00282164">
              <w:rPr>
                <w:b/>
              </w:rPr>
              <w:t xml:space="preserve"> </w:t>
            </w:r>
          </w:p>
        </w:tc>
        <w:tc>
          <w:tcPr>
            <w:tcW w:w="1432" w:type="dxa"/>
            <w:gridSpan w:val="10"/>
            <w:shd w:val="clear" w:color="auto" w:fill="auto"/>
          </w:tcPr>
          <w:p w:rsidR="00E25257" w:rsidRPr="00282164" w:rsidRDefault="00E25257" w:rsidP="000D3F71">
            <w:pPr>
              <w:contextualSpacing/>
              <w:jc w:val="both"/>
              <w:rPr>
                <w:b/>
              </w:rPr>
            </w:pPr>
            <w:r w:rsidRPr="00282164">
              <w:rPr>
                <w:b/>
              </w:rPr>
              <w:t>Встречи с представителями различных профессий, учебные заведения</w:t>
            </w:r>
          </w:p>
        </w:tc>
        <w:tc>
          <w:tcPr>
            <w:tcW w:w="2410" w:type="dxa"/>
            <w:gridSpan w:val="10"/>
            <w:shd w:val="clear" w:color="auto" w:fill="auto"/>
          </w:tcPr>
          <w:p w:rsidR="00E25257" w:rsidRPr="00282164" w:rsidRDefault="00E25257" w:rsidP="000D3F71">
            <w:pPr>
              <w:contextualSpacing/>
              <w:jc w:val="both"/>
              <w:rPr>
                <w:b/>
              </w:rPr>
            </w:pPr>
            <w:r w:rsidRPr="00282164">
              <w:rPr>
                <w:b/>
              </w:rPr>
              <w:t>Другие мероприятия</w:t>
            </w:r>
          </w:p>
        </w:tc>
        <w:tc>
          <w:tcPr>
            <w:tcW w:w="1988" w:type="dxa"/>
            <w:gridSpan w:val="8"/>
            <w:vMerge/>
            <w:shd w:val="clear" w:color="auto" w:fill="auto"/>
          </w:tcPr>
          <w:p w:rsidR="00E25257" w:rsidRPr="00282164" w:rsidRDefault="00E25257" w:rsidP="000D3F71">
            <w:pPr>
              <w:contextualSpacing/>
              <w:jc w:val="both"/>
            </w:pPr>
          </w:p>
        </w:tc>
      </w:tr>
      <w:tr w:rsidR="00E25257" w:rsidRPr="00282164" w:rsidTr="000D3F71">
        <w:tc>
          <w:tcPr>
            <w:tcW w:w="949" w:type="dxa"/>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5 класс Б,</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Левашева О.Л.</w:t>
            </w:r>
          </w:p>
        </w:tc>
        <w:tc>
          <w:tcPr>
            <w:tcW w:w="2114" w:type="dxa"/>
            <w:gridSpan w:val="5"/>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1. «Северодвинск – город трудовой доблести».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3.»СЕВМАШ – крупнейшая верфь России».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4.»Центр судоремонта «Звёздочка»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5.Квест «Профессии».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6. Знакомство с ССУ г. Северодвинска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lastRenderedPageBreak/>
              <w:t>7. Как изучить свои способности</w:t>
            </w:r>
          </w:p>
        </w:tc>
        <w:tc>
          <w:tcPr>
            <w:tcW w:w="1563" w:type="dxa"/>
            <w:gridSpan w:val="11"/>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lastRenderedPageBreak/>
              <w:t>1.Северодвинский краеведческий музей – «Музейная субмарина»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2. Архангельский драматический театр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3. САФУ – Дни Арктики</w:t>
            </w:r>
          </w:p>
          <w:p w:rsidR="00E25257" w:rsidRPr="00282164" w:rsidRDefault="00E25257" w:rsidP="000D3F71">
            <w:pPr>
              <w:pStyle w:val="a3"/>
              <w:contextualSpacing/>
              <w:jc w:val="both"/>
              <w:rPr>
                <w:rFonts w:ascii="Times New Roman" w:hAnsi="Times New Roman"/>
                <w:sz w:val="20"/>
                <w:szCs w:val="20"/>
              </w:rPr>
            </w:pPr>
          </w:p>
        </w:tc>
        <w:tc>
          <w:tcPr>
            <w:tcW w:w="1432" w:type="dxa"/>
            <w:gridSpan w:val="10"/>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 1. Диагностика «Мои способности и интересы»</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Классный час: «Мир профессии»</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3. Викторина «Что я знаю о профессиях?»</w:t>
            </w:r>
          </w:p>
        </w:tc>
        <w:tc>
          <w:tcPr>
            <w:tcW w:w="2410" w:type="dxa"/>
            <w:gridSpan w:val="10"/>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Участие в Олимпиаде по судостроению, посвящённой 80-летию АО «ПО «Севмаш» - ноябрь, 2 чел.</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Участие в МСПП «Город у Белого моря» МАОУДО ДЮЦ.</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3. Участие на выставке по «Судомоделированию» </w:t>
            </w:r>
          </w:p>
        </w:tc>
        <w:tc>
          <w:tcPr>
            <w:tcW w:w="1988" w:type="dxa"/>
            <w:gridSpan w:val="8"/>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1. Родительское собрание №1 «Как мотивировать детей к учебной деятельности»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Родительское собрание №2 «Интересы и увеличения подростков – направления при выборе профессии»</w:t>
            </w:r>
          </w:p>
        </w:tc>
      </w:tr>
      <w:tr w:rsidR="00E25257" w:rsidRPr="00282164" w:rsidTr="000D3F71">
        <w:tc>
          <w:tcPr>
            <w:tcW w:w="949" w:type="dxa"/>
            <w:shd w:val="clear" w:color="auto" w:fill="auto"/>
          </w:tcPr>
          <w:p w:rsidR="00E25257" w:rsidRPr="00282164" w:rsidRDefault="00E25257" w:rsidP="000D3F71">
            <w:pPr>
              <w:contextualSpacing/>
              <w:jc w:val="both"/>
            </w:pPr>
            <w:r w:rsidRPr="00282164">
              <w:t>5 класс В,</w:t>
            </w:r>
          </w:p>
          <w:p w:rsidR="00E25257" w:rsidRPr="00282164" w:rsidRDefault="00E25257" w:rsidP="000D3F71">
            <w:pPr>
              <w:contextualSpacing/>
              <w:jc w:val="both"/>
            </w:pPr>
            <w:r w:rsidRPr="00282164">
              <w:t>Севастьянова А.В.</w:t>
            </w:r>
          </w:p>
        </w:tc>
        <w:tc>
          <w:tcPr>
            <w:tcW w:w="2822" w:type="dxa"/>
            <w:gridSpan w:val="11"/>
            <w:shd w:val="clear" w:color="auto" w:fill="auto"/>
          </w:tcPr>
          <w:p w:rsidR="00E25257" w:rsidRPr="00282164" w:rsidRDefault="00E25257" w:rsidP="000D3F71">
            <w:pPr>
              <w:pStyle w:val="a3"/>
              <w:numPr>
                <w:ilvl w:val="0"/>
                <w:numId w:val="34"/>
              </w:numPr>
              <w:tabs>
                <w:tab w:val="left" w:pos="303"/>
              </w:tabs>
              <w:ind w:left="0" w:firstLine="0"/>
              <w:contextualSpacing/>
              <w:jc w:val="both"/>
              <w:rPr>
                <w:rFonts w:ascii="Times New Roman" w:hAnsi="Times New Roman"/>
                <w:sz w:val="20"/>
                <w:szCs w:val="20"/>
              </w:rPr>
            </w:pPr>
            <w:r w:rsidRPr="00282164">
              <w:rPr>
                <w:rFonts w:ascii="Times New Roman" w:hAnsi="Times New Roman"/>
                <w:sz w:val="20"/>
                <w:szCs w:val="20"/>
              </w:rPr>
              <w:t>«СЕВМАШ – крупнейшая верфь России» презентация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«Центр судоремонта «Звёздочка» – крупнейшая верфь России» просмотр видеофильма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3. «Предприятия нашего района, города, региона» беседа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  «Мир профессий» просмотр видеороликов</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5. «Как изучить свои способности»</w:t>
            </w:r>
          </w:p>
        </w:tc>
        <w:tc>
          <w:tcPr>
            <w:tcW w:w="1138" w:type="dxa"/>
            <w:gridSpan w:val="8"/>
            <w:shd w:val="clear" w:color="auto" w:fill="auto"/>
          </w:tcPr>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Экскурсия в САФУ «Дни Арктики» профессия полярный исследователь» </w:t>
            </w:r>
          </w:p>
        </w:tc>
        <w:tc>
          <w:tcPr>
            <w:tcW w:w="1149" w:type="dxa"/>
            <w:gridSpan w:val="7"/>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Беседа курсанта Ярославского военного училища ПВО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 </w:t>
            </w:r>
          </w:p>
        </w:tc>
        <w:tc>
          <w:tcPr>
            <w:tcW w:w="2410" w:type="dxa"/>
            <w:gridSpan w:val="10"/>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Участие в МСПП «Туристский класс»</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lang w:eastAsia="en-US"/>
              </w:rPr>
              <w:t>2. Квест «ПРОФЕССИИ»</w:t>
            </w:r>
            <w:r w:rsidRPr="00282164">
              <w:rPr>
                <w:rFonts w:ascii="Times New Roman" w:hAnsi="Times New Roman"/>
                <w:sz w:val="20"/>
                <w:szCs w:val="20"/>
              </w:rPr>
              <w:t xml:space="preserve"> («Всякий труд надо уважать»)</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3. День самоуправления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4. «Разговоры о важном» «День труда» </w:t>
            </w:r>
          </w:p>
          <w:p w:rsidR="00E25257" w:rsidRPr="00282164" w:rsidRDefault="00E25257" w:rsidP="000D3F71">
            <w:pPr>
              <w:pStyle w:val="a3"/>
              <w:contextualSpacing/>
              <w:jc w:val="both"/>
              <w:rPr>
                <w:rFonts w:ascii="Times New Roman" w:hAnsi="Times New Roman"/>
                <w:sz w:val="20"/>
                <w:szCs w:val="20"/>
              </w:rPr>
            </w:pPr>
          </w:p>
          <w:p w:rsidR="00E25257" w:rsidRPr="00282164" w:rsidRDefault="00E25257" w:rsidP="000D3F71">
            <w:pPr>
              <w:pStyle w:val="a3"/>
              <w:contextualSpacing/>
              <w:jc w:val="both"/>
              <w:rPr>
                <w:rFonts w:ascii="Times New Roman" w:hAnsi="Times New Roman"/>
                <w:sz w:val="20"/>
                <w:szCs w:val="20"/>
              </w:rPr>
            </w:pPr>
          </w:p>
        </w:tc>
        <w:tc>
          <w:tcPr>
            <w:tcW w:w="1988" w:type="dxa"/>
            <w:gridSpan w:val="8"/>
            <w:shd w:val="clear" w:color="auto" w:fill="auto"/>
          </w:tcPr>
          <w:p w:rsidR="00E25257" w:rsidRPr="00282164" w:rsidRDefault="00E25257" w:rsidP="000D3F71">
            <w:pPr>
              <w:tabs>
                <w:tab w:val="left" w:pos="34"/>
                <w:tab w:val="left" w:pos="206"/>
              </w:tabs>
              <w:contextualSpacing/>
              <w:jc w:val="both"/>
            </w:pPr>
            <w:r w:rsidRPr="00282164">
              <w:t xml:space="preserve">1. ТЦ «Сити» презентация возможностей для летнего отдыха детей «Вот оно какое, наше лето!» </w:t>
            </w:r>
          </w:p>
          <w:p w:rsidR="00E25257" w:rsidRPr="00282164" w:rsidRDefault="00E25257" w:rsidP="000D3F71">
            <w:pPr>
              <w:tabs>
                <w:tab w:val="left" w:pos="34"/>
                <w:tab w:val="left" w:pos="206"/>
              </w:tabs>
              <w:contextualSpacing/>
              <w:jc w:val="both"/>
            </w:pPr>
            <w:r w:rsidRPr="00282164">
              <w:t>2. Родительское собрание «Организация труда и летнего отдыха у детей в семье. Успех каждого ребёнка: ДО»</w:t>
            </w:r>
          </w:p>
        </w:tc>
      </w:tr>
      <w:tr w:rsidR="00E25257" w:rsidRPr="00282164" w:rsidTr="000D3F71">
        <w:tc>
          <w:tcPr>
            <w:tcW w:w="949" w:type="dxa"/>
            <w:shd w:val="clear" w:color="auto" w:fill="auto"/>
          </w:tcPr>
          <w:p w:rsidR="00E25257" w:rsidRPr="00282164" w:rsidRDefault="00E25257" w:rsidP="000D3F71">
            <w:pPr>
              <w:contextualSpacing/>
              <w:jc w:val="both"/>
            </w:pPr>
            <w:r w:rsidRPr="00282164">
              <w:t>6 класс А,</w:t>
            </w:r>
          </w:p>
          <w:p w:rsidR="00E25257" w:rsidRPr="00282164" w:rsidRDefault="00E25257" w:rsidP="000D3F71">
            <w:pPr>
              <w:contextualSpacing/>
              <w:jc w:val="both"/>
            </w:pPr>
            <w:r w:rsidRPr="00282164">
              <w:t>Ахтямова Е.А.</w:t>
            </w:r>
          </w:p>
        </w:tc>
        <w:tc>
          <w:tcPr>
            <w:tcW w:w="1974" w:type="dxa"/>
            <w:gridSpan w:val="3"/>
            <w:shd w:val="clear" w:color="auto" w:fill="auto"/>
          </w:tcPr>
          <w:p w:rsidR="00E25257" w:rsidRPr="00282164" w:rsidRDefault="00E25257" w:rsidP="000D3F71">
            <w:pPr>
              <w:pStyle w:val="af3"/>
              <w:tabs>
                <w:tab w:val="left" w:pos="345"/>
              </w:tabs>
              <w:ind w:left="0"/>
              <w:jc w:val="both"/>
              <w:rPr>
                <w:sz w:val="20"/>
                <w:szCs w:val="20"/>
              </w:rPr>
            </w:pPr>
            <w:r w:rsidRPr="00282164">
              <w:rPr>
                <w:sz w:val="20"/>
                <w:szCs w:val="20"/>
              </w:rPr>
              <w:t xml:space="preserve">1.»Центр судоремонта «Звёздочка» – крупнейшая верфь России». </w:t>
            </w:r>
          </w:p>
          <w:p w:rsidR="00E25257" w:rsidRPr="00282164" w:rsidRDefault="00E25257" w:rsidP="000D3F71">
            <w:pPr>
              <w:pStyle w:val="af3"/>
              <w:tabs>
                <w:tab w:val="left" w:pos="345"/>
              </w:tabs>
              <w:ind w:left="0"/>
              <w:jc w:val="both"/>
              <w:rPr>
                <w:sz w:val="20"/>
                <w:szCs w:val="20"/>
              </w:rPr>
            </w:pPr>
            <w:r w:rsidRPr="00282164">
              <w:rPr>
                <w:sz w:val="20"/>
                <w:szCs w:val="20"/>
              </w:rPr>
              <w:t>2.»Предприятия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3.»Северодвинск – город трудовой доблести». </w:t>
            </w:r>
          </w:p>
          <w:p w:rsidR="00E25257" w:rsidRPr="00282164" w:rsidRDefault="00E25257" w:rsidP="000D3F71">
            <w:pPr>
              <w:tabs>
                <w:tab w:val="left" w:pos="19"/>
              </w:tabs>
              <w:suppressAutoHyphens/>
              <w:contextualSpacing/>
              <w:jc w:val="both"/>
            </w:pPr>
            <w:r w:rsidRPr="00282164">
              <w:t xml:space="preserve">4.»СЕВМАШ: востребованные профессии». </w:t>
            </w:r>
          </w:p>
        </w:tc>
        <w:tc>
          <w:tcPr>
            <w:tcW w:w="1986" w:type="dxa"/>
            <w:gridSpan w:val="16"/>
            <w:shd w:val="clear" w:color="auto" w:fill="auto"/>
          </w:tcPr>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1. Северный кванториум МК «Виртуальная реальность» –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2. Гончарная студия «Корельский» МК по изготовлению магнитов –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3. Музей Ломоносова и МК «Резьба по кости» </w:t>
            </w:r>
          </w:p>
          <w:p w:rsidR="00E25257" w:rsidRPr="00282164" w:rsidRDefault="00E25257" w:rsidP="000D3F71">
            <w:pPr>
              <w:contextualSpacing/>
              <w:jc w:val="both"/>
            </w:pPr>
            <w:r w:rsidRPr="00282164">
              <w:t xml:space="preserve">5. Гостевое Подворье «Фермерская Слобода» – </w:t>
            </w:r>
          </w:p>
        </w:tc>
        <w:tc>
          <w:tcPr>
            <w:tcW w:w="1559" w:type="dxa"/>
            <w:gridSpan w:val="10"/>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1. Встреча со студентами медколледжа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2. Встреча с мастером ГБПОУ АО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3. Профориентационная беседа курсанта Ярославского военного училища ПВО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 </w:t>
            </w:r>
          </w:p>
        </w:tc>
        <w:tc>
          <w:tcPr>
            <w:tcW w:w="2709" w:type="dxa"/>
            <w:gridSpan w:val="10"/>
            <w:shd w:val="clear" w:color="auto" w:fill="auto"/>
          </w:tcPr>
          <w:p w:rsidR="00E25257" w:rsidRPr="00282164" w:rsidRDefault="00E25257" w:rsidP="000D3F71">
            <w:pPr>
              <w:tabs>
                <w:tab w:val="left" w:pos="206"/>
              </w:tabs>
              <w:contextualSpacing/>
              <w:jc w:val="both"/>
            </w:pPr>
            <w:r w:rsidRPr="00282164">
              <w:t>1. Посещение к/т «Строитель», фильм «Жизнь зарождается в Море» – 02.11, 23 чел.</w:t>
            </w:r>
          </w:p>
          <w:p w:rsidR="00E25257" w:rsidRPr="00282164" w:rsidRDefault="00E25257" w:rsidP="000D3F71">
            <w:pPr>
              <w:tabs>
                <w:tab w:val="left" w:pos="206"/>
              </w:tabs>
              <w:contextualSpacing/>
              <w:jc w:val="both"/>
            </w:pPr>
            <w:r w:rsidRPr="00282164">
              <w:t>2. Участие в МСПП «Морская азбука» МАОУДО Североморец»</w:t>
            </w:r>
          </w:p>
          <w:p w:rsidR="00E25257" w:rsidRPr="00282164" w:rsidRDefault="00E25257" w:rsidP="000D3F71">
            <w:pPr>
              <w:tabs>
                <w:tab w:val="left" w:pos="206"/>
              </w:tabs>
              <w:contextualSpacing/>
              <w:jc w:val="both"/>
            </w:pPr>
            <w:r w:rsidRPr="00282164">
              <w:t>3. Участие в МСПП «Морские термины» МАОУДО Североморец»</w:t>
            </w:r>
          </w:p>
          <w:p w:rsidR="00E25257" w:rsidRPr="00282164" w:rsidRDefault="00E25257" w:rsidP="000D3F71">
            <w:pPr>
              <w:tabs>
                <w:tab w:val="left" w:pos="206"/>
              </w:tabs>
              <w:contextualSpacing/>
              <w:jc w:val="both"/>
            </w:pPr>
            <w:r w:rsidRPr="00282164">
              <w:t>4. Участие в МСПП «Флажный семафор» МАОУДО «Североморец».</w:t>
            </w:r>
          </w:p>
          <w:p w:rsidR="00E25257" w:rsidRPr="00282164" w:rsidRDefault="00E25257" w:rsidP="000D3F71">
            <w:pPr>
              <w:suppressAutoHyphens/>
              <w:contextualSpacing/>
              <w:jc w:val="both"/>
            </w:pPr>
          </w:p>
        </w:tc>
        <w:tc>
          <w:tcPr>
            <w:tcW w:w="1279" w:type="dxa"/>
            <w:gridSpan w:val="5"/>
            <w:shd w:val="clear" w:color="auto" w:fill="auto"/>
          </w:tcPr>
          <w:p w:rsidR="00E25257" w:rsidRPr="00282164" w:rsidRDefault="00E25257" w:rsidP="000D3F71">
            <w:pPr>
              <w:tabs>
                <w:tab w:val="left" w:pos="34"/>
                <w:tab w:val="left" w:pos="206"/>
              </w:tabs>
              <w:contextualSpacing/>
              <w:jc w:val="both"/>
            </w:pPr>
            <w:r w:rsidRPr="00282164">
              <w:t xml:space="preserve">Посещение презентации возможностей детского отдыха «Вот оно какое, наше лето!» </w:t>
            </w:r>
          </w:p>
        </w:tc>
      </w:tr>
      <w:tr w:rsidR="00E25257" w:rsidRPr="00282164" w:rsidTr="000D3F71">
        <w:tc>
          <w:tcPr>
            <w:tcW w:w="949" w:type="dxa"/>
            <w:shd w:val="clear" w:color="auto" w:fill="auto"/>
          </w:tcPr>
          <w:p w:rsidR="00E25257" w:rsidRPr="00282164" w:rsidRDefault="00E25257" w:rsidP="000D3F71">
            <w:pPr>
              <w:contextualSpacing/>
              <w:jc w:val="both"/>
              <w:rPr>
                <w:lang w:eastAsia="en-US"/>
              </w:rPr>
            </w:pPr>
            <w:r w:rsidRPr="00282164">
              <w:rPr>
                <w:lang w:eastAsia="en-US"/>
              </w:rPr>
              <w:t>6 класс Б,</w:t>
            </w:r>
          </w:p>
          <w:p w:rsidR="00E25257" w:rsidRPr="00282164" w:rsidRDefault="00E25257" w:rsidP="000D3F71">
            <w:pPr>
              <w:contextualSpacing/>
              <w:jc w:val="both"/>
              <w:rPr>
                <w:lang w:eastAsia="en-US"/>
              </w:rPr>
            </w:pPr>
            <w:r w:rsidRPr="00282164">
              <w:rPr>
                <w:lang w:eastAsia="en-US"/>
              </w:rPr>
              <w:t>Махина М.В.</w:t>
            </w:r>
          </w:p>
        </w:tc>
        <w:tc>
          <w:tcPr>
            <w:tcW w:w="3677" w:type="dxa"/>
            <w:gridSpan w:val="16"/>
            <w:shd w:val="clear" w:color="auto" w:fill="auto"/>
          </w:tcPr>
          <w:p w:rsidR="00E25257" w:rsidRPr="00282164" w:rsidRDefault="00E25257" w:rsidP="000D3F71">
            <w:pPr>
              <w:contextualSpacing/>
              <w:jc w:val="both"/>
            </w:pPr>
            <w:r w:rsidRPr="00282164">
              <w:t xml:space="preserve">1. «Северодвинск – горд трудовой доблести» </w:t>
            </w:r>
          </w:p>
          <w:p w:rsidR="00E25257" w:rsidRPr="00282164" w:rsidRDefault="00E25257" w:rsidP="000D3F71">
            <w:pPr>
              <w:contextualSpacing/>
              <w:jc w:val="both"/>
            </w:pPr>
            <w:r w:rsidRPr="00282164">
              <w:t xml:space="preserve">2. Если бы я был учителем. </w:t>
            </w:r>
          </w:p>
          <w:p w:rsidR="00E25257" w:rsidRPr="00282164" w:rsidRDefault="00E25257" w:rsidP="000D3F71">
            <w:pPr>
              <w:contextualSpacing/>
              <w:jc w:val="both"/>
            </w:pPr>
            <w:r w:rsidRPr="00282164">
              <w:t xml:space="preserve">3. «Урок науки и технологии» </w:t>
            </w:r>
          </w:p>
          <w:p w:rsidR="00E25257" w:rsidRPr="00282164" w:rsidRDefault="00E25257" w:rsidP="000D3F71">
            <w:pPr>
              <w:contextualSpacing/>
              <w:jc w:val="both"/>
            </w:pPr>
            <w:r w:rsidRPr="00282164">
              <w:t xml:space="preserve">4. «Севмаш – крупнейшая верфь России» </w:t>
            </w:r>
          </w:p>
          <w:p w:rsidR="00E25257" w:rsidRPr="00282164" w:rsidRDefault="00E25257" w:rsidP="000D3F71">
            <w:pPr>
              <w:contextualSpacing/>
              <w:jc w:val="both"/>
            </w:pPr>
            <w:r w:rsidRPr="00282164">
              <w:t xml:space="preserve">5. «Звездочка» - крупнейшая верфь России» </w:t>
            </w:r>
          </w:p>
          <w:p w:rsidR="00E25257" w:rsidRPr="00282164" w:rsidRDefault="00E25257" w:rsidP="000D3F71">
            <w:pPr>
              <w:contextualSpacing/>
              <w:jc w:val="both"/>
            </w:pPr>
            <w:r w:rsidRPr="00282164">
              <w:t xml:space="preserve">6. «Предприятия нашего района, города, региона»  </w:t>
            </w:r>
          </w:p>
          <w:p w:rsidR="00E25257" w:rsidRPr="00282164" w:rsidRDefault="00E25257" w:rsidP="000D3F71">
            <w:pPr>
              <w:contextualSpacing/>
              <w:jc w:val="both"/>
            </w:pPr>
            <w:r w:rsidRPr="00282164">
              <w:t xml:space="preserve">7. «Всякий труд надо уважать» </w:t>
            </w:r>
          </w:p>
          <w:p w:rsidR="00E25257" w:rsidRPr="00282164" w:rsidRDefault="00E25257" w:rsidP="000D3F71">
            <w:pPr>
              <w:contextualSpacing/>
              <w:jc w:val="both"/>
            </w:pPr>
            <w:r w:rsidRPr="00282164">
              <w:t>8. «Год педагога и наставника. Профессия педагог»</w:t>
            </w:r>
          </w:p>
          <w:p w:rsidR="00E25257" w:rsidRPr="00282164" w:rsidRDefault="00E25257" w:rsidP="000D3F71">
            <w:pPr>
              <w:contextualSpacing/>
              <w:jc w:val="both"/>
            </w:pPr>
            <w:r w:rsidRPr="00282164">
              <w:t>9. «Как изучить свои способности»</w:t>
            </w:r>
          </w:p>
          <w:p w:rsidR="00E25257" w:rsidRPr="00282164" w:rsidRDefault="00E25257" w:rsidP="000D3F71">
            <w:pPr>
              <w:contextualSpacing/>
              <w:jc w:val="both"/>
            </w:pPr>
            <w:r w:rsidRPr="00282164">
              <w:t>10. «Я и моя будущая профессия»</w:t>
            </w:r>
          </w:p>
        </w:tc>
        <w:tc>
          <w:tcPr>
            <w:tcW w:w="283" w:type="dxa"/>
            <w:gridSpan w:val="3"/>
            <w:shd w:val="clear" w:color="auto" w:fill="auto"/>
          </w:tcPr>
          <w:p w:rsidR="00E25257" w:rsidRPr="00282164" w:rsidRDefault="00E25257" w:rsidP="000D3F71">
            <w:pPr>
              <w:contextualSpacing/>
              <w:jc w:val="both"/>
            </w:pPr>
          </w:p>
        </w:tc>
        <w:tc>
          <w:tcPr>
            <w:tcW w:w="1149" w:type="dxa"/>
            <w:gridSpan w:val="7"/>
            <w:shd w:val="clear" w:color="auto" w:fill="auto"/>
          </w:tcPr>
          <w:p w:rsidR="00E25257" w:rsidRPr="00282164" w:rsidRDefault="00E25257" w:rsidP="000D3F71">
            <w:pPr>
              <w:contextualSpacing/>
              <w:jc w:val="both"/>
              <w:rPr>
                <w:lang w:eastAsia="en-US"/>
              </w:rPr>
            </w:pPr>
            <w:r w:rsidRPr="00282164">
              <w:t>Встреча с режиссером х/ф в к/т «Стройка» - «В море рождается жизнь», профессия моряка</w:t>
            </w:r>
          </w:p>
        </w:tc>
        <w:tc>
          <w:tcPr>
            <w:tcW w:w="3119" w:type="dxa"/>
            <w:gridSpan w:val="13"/>
            <w:shd w:val="clear" w:color="auto" w:fill="auto"/>
          </w:tcPr>
          <w:p w:rsidR="00E25257" w:rsidRPr="00282164" w:rsidRDefault="00E25257" w:rsidP="000D3F71">
            <w:pPr>
              <w:contextualSpacing/>
              <w:jc w:val="both"/>
              <w:rPr>
                <w:lang w:eastAsia="en-US"/>
              </w:rPr>
            </w:pPr>
            <w:r w:rsidRPr="00282164">
              <w:rPr>
                <w:lang w:eastAsia="en-US"/>
              </w:rPr>
              <w:t xml:space="preserve">1. Участие в МСПП «Туристический класс» (ДЮЦ) в течение года </w:t>
            </w:r>
          </w:p>
          <w:p w:rsidR="00E25257" w:rsidRPr="00282164" w:rsidRDefault="00E25257" w:rsidP="000D3F71">
            <w:pPr>
              <w:contextualSpacing/>
              <w:jc w:val="both"/>
              <w:rPr>
                <w:lang w:eastAsia="en-US"/>
              </w:rPr>
            </w:pPr>
            <w:r w:rsidRPr="00282164">
              <w:rPr>
                <w:lang w:eastAsia="en-US"/>
              </w:rPr>
              <w:t xml:space="preserve">3. Участие в МСПП «Морские дали» </w:t>
            </w:r>
          </w:p>
          <w:p w:rsidR="00E25257" w:rsidRPr="00282164" w:rsidRDefault="00E25257" w:rsidP="000D3F71">
            <w:pPr>
              <w:contextualSpacing/>
              <w:jc w:val="both"/>
              <w:rPr>
                <w:lang w:eastAsia="en-US"/>
              </w:rPr>
            </w:pPr>
            <w:r w:rsidRPr="00282164">
              <w:rPr>
                <w:lang w:eastAsia="en-US"/>
              </w:rPr>
              <w:t xml:space="preserve">4. День самоуправления (профессия учителя) </w:t>
            </w:r>
          </w:p>
          <w:p w:rsidR="00E25257" w:rsidRPr="00282164" w:rsidRDefault="00E25257" w:rsidP="000D3F71">
            <w:pPr>
              <w:contextualSpacing/>
              <w:jc w:val="both"/>
              <w:rPr>
                <w:lang w:eastAsia="en-US"/>
              </w:rPr>
            </w:pPr>
            <w:r w:rsidRPr="00282164">
              <w:rPr>
                <w:lang w:eastAsia="en-US"/>
              </w:rPr>
              <w:t>5. Участие в проекте «ПроеКТОрия»</w:t>
            </w:r>
          </w:p>
          <w:p w:rsidR="00E25257" w:rsidRPr="00282164" w:rsidRDefault="00E25257" w:rsidP="000D3F71">
            <w:pPr>
              <w:contextualSpacing/>
              <w:jc w:val="both"/>
              <w:rPr>
                <w:lang w:eastAsia="en-US"/>
              </w:rPr>
            </w:pPr>
            <w:r w:rsidRPr="00282164">
              <w:rPr>
                <w:lang w:eastAsia="en-US"/>
              </w:rPr>
              <w:t xml:space="preserve">6, Создание различных видеоклипов, фильмов – профессии режиссер и звукорежиссёр </w:t>
            </w:r>
          </w:p>
        </w:tc>
        <w:tc>
          <w:tcPr>
            <w:tcW w:w="1279" w:type="dxa"/>
            <w:gridSpan w:val="5"/>
            <w:shd w:val="clear" w:color="auto" w:fill="auto"/>
          </w:tcPr>
          <w:p w:rsidR="00E25257" w:rsidRPr="00282164" w:rsidRDefault="00E25257" w:rsidP="000D3F71">
            <w:pPr>
              <w:contextualSpacing/>
              <w:jc w:val="both"/>
            </w:pPr>
            <w:r w:rsidRPr="00282164">
              <w:t xml:space="preserve">1. Участие в мастер-классе – косторезная мастерская </w:t>
            </w:r>
          </w:p>
          <w:p w:rsidR="00E25257" w:rsidRPr="00282164" w:rsidRDefault="00E25257" w:rsidP="000D3F71">
            <w:pPr>
              <w:contextualSpacing/>
              <w:jc w:val="both"/>
            </w:pPr>
            <w:r w:rsidRPr="00282164">
              <w:t xml:space="preserve">2. Участие в мастер-классе – фермерская слобода </w:t>
            </w:r>
          </w:p>
        </w:tc>
      </w:tr>
      <w:tr w:rsidR="00E25257" w:rsidRPr="00282164" w:rsidTr="000D3F71">
        <w:tc>
          <w:tcPr>
            <w:tcW w:w="949" w:type="dxa"/>
            <w:shd w:val="clear" w:color="auto" w:fill="auto"/>
          </w:tcPr>
          <w:p w:rsidR="00E25257" w:rsidRPr="00282164" w:rsidRDefault="00E25257" w:rsidP="000D3F71">
            <w:pPr>
              <w:contextualSpacing/>
              <w:jc w:val="both"/>
            </w:pPr>
            <w:r w:rsidRPr="00282164">
              <w:t>6 класс В,</w:t>
            </w:r>
          </w:p>
          <w:p w:rsidR="00E25257" w:rsidRPr="00282164" w:rsidRDefault="00E25257" w:rsidP="000D3F71">
            <w:pPr>
              <w:contextualSpacing/>
              <w:jc w:val="both"/>
            </w:pPr>
            <w:r w:rsidRPr="00282164">
              <w:t>Акимова О.А</w:t>
            </w:r>
          </w:p>
        </w:tc>
        <w:tc>
          <w:tcPr>
            <w:tcW w:w="3543" w:type="dxa"/>
            <w:gridSpan w:val="14"/>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tabs>
                <w:tab w:val="left" w:pos="360"/>
              </w:tabs>
              <w:suppressAutoHyphens/>
              <w:contextualSpacing/>
              <w:jc w:val="both"/>
            </w:pPr>
            <w:r w:rsidRPr="00282164">
              <w:t xml:space="preserve"> 2. «Центр судоремонта «Звёздочка» – крупнейшая верфь России».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3.»Шаг в профессию». </w:t>
            </w:r>
          </w:p>
          <w:p w:rsidR="00E25257" w:rsidRPr="00282164" w:rsidRDefault="00E25257" w:rsidP="000D3F71">
            <w:pPr>
              <w:pStyle w:val="af3"/>
              <w:tabs>
                <w:tab w:val="left" w:pos="360"/>
              </w:tabs>
              <w:suppressAutoHyphens/>
              <w:ind w:left="0"/>
              <w:jc w:val="both"/>
              <w:rPr>
                <w:sz w:val="20"/>
                <w:szCs w:val="20"/>
              </w:rPr>
            </w:pPr>
            <w:r w:rsidRPr="00282164">
              <w:rPr>
                <w:sz w:val="20"/>
                <w:szCs w:val="20"/>
              </w:rPr>
              <w:t>4.»Предприятия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5. «Профессии моих родителей». </w:t>
            </w:r>
          </w:p>
        </w:tc>
        <w:tc>
          <w:tcPr>
            <w:tcW w:w="1566" w:type="dxa"/>
            <w:gridSpan w:val="12"/>
            <w:shd w:val="clear" w:color="auto" w:fill="auto"/>
          </w:tcPr>
          <w:p w:rsidR="00E25257" w:rsidRPr="00282164" w:rsidRDefault="00E25257" w:rsidP="000D3F71">
            <w:pPr>
              <w:contextualSpacing/>
              <w:jc w:val="both"/>
            </w:pPr>
            <w:r w:rsidRPr="00282164">
              <w:t xml:space="preserve">АО «Северодвинский хлебокомбинат» </w:t>
            </w:r>
          </w:p>
        </w:tc>
        <w:tc>
          <w:tcPr>
            <w:tcW w:w="1136" w:type="dxa"/>
            <w:gridSpan w:val="5"/>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 Встреча с инспектором по пожарной безопасности </w:t>
            </w:r>
          </w:p>
        </w:tc>
        <w:tc>
          <w:tcPr>
            <w:tcW w:w="2410" w:type="dxa"/>
            <w:gridSpan w:val="11"/>
            <w:shd w:val="clear" w:color="auto" w:fill="auto"/>
          </w:tcPr>
          <w:p w:rsidR="00E25257" w:rsidRPr="00282164" w:rsidRDefault="00E25257" w:rsidP="000D3F71">
            <w:pPr>
              <w:suppressAutoHyphens/>
              <w:contextualSpacing/>
              <w:jc w:val="both"/>
            </w:pPr>
            <w:r w:rsidRPr="00282164">
              <w:t>1. Участие в проекте «ПроеКТОрия» (просмотрено 3 видеоурока).</w:t>
            </w:r>
          </w:p>
          <w:p w:rsidR="00E25257" w:rsidRPr="00282164" w:rsidRDefault="00E25257" w:rsidP="000D3F71">
            <w:pPr>
              <w:suppressAutoHyphens/>
              <w:contextualSpacing/>
              <w:jc w:val="both"/>
            </w:pPr>
          </w:p>
        </w:tc>
        <w:tc>
          <w:tcPr>
            <w:tcW w:w="852" w:type="dxa"/>
            <w:gridSpan w:val="2"/>
            <w:shd w:val="clear" w:color="auto" w:fill="auto"/>
          </w:tcPr>
          <w:p w:rsidR="00E25257" w:rsidRPr="00282164" w:rsidRDefault="00E25257" w:rsidP="000D3F71">
            <w:pPr>
              <w:contextualSpacing/>
              <w:jc w:val="both"/>
            </w:pPr>
          </w:p>
        </w:tc>
      </w:tr>
      <w:tr w:rsidR="00E25257" w:rsidRPr="00282164" w:rsidTr="000D3F71">
        <w:tc>
          <w:tcPr>
            <w:tcW w:w="949" w:type="dxa"/>
            <w:shd w:val="clear" w:color="auto" w:fill="auto"/>
          </w:tcPr>
          <w:p w:rsidR="00E25257" w:rsidRPr="00282164" w:rsidRDefault="00E25257" w:rsidP="000D3F71">
            <w:pPr>
              <w:contextualSpacing/>
              <w:jc w:val="both"/>
            </w:pPr>
            <w:r w:rsidRPr="00282164">
              <w:t>6 класс Г,</w:t>
            </w:r>
          </w:p>
          <w:p w:rsidR="00E25257" w:rsidRPr="00282164" w:rsidRDefault="00E25257" w:rsidP="000D3F71">
            <w:pPr>
              <w:contextualSpacing/>
              <w:jc w:val="both"/>
            </w:pPr>
            <w:r w:rsidRPr="00282164">
              <w:t>Бубнова Н.А.</w:t>
            </w:r>
          </w:p>
        </w:tc>
        <w:tc>
          <w:tcPr>
            <w:tcW w:w="1560" w:type="dxa"/>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tabs>
                <w:tab w:val="left" w:pos="360"/>
              </w:tabs>
              <w:suppressAutoHyphens/>
              <w:contextualSpacing/>
              <w:jc w:val="both"/>
            </w:pPr>
            <w:r w:rsidRPr="00282164">
              <w:t xml:space="preserve">2.»Путь к успеху». </w:t>
            </w:r>
          </w:p>
          <w:p w:rsidR="00E25257" w:rsidRPr="00282164" w:rsidRDefault="00E25257" w:rsidP="000D3F71">
            <w:pPr>
              <w:pStyle w:val="af3"/>
              <w:tabs>
                <w:tab w:val="left" w:pos="345"/>
              </w:tabs>
              <w:ind w:left="0"/>
              <w:jc w:val="both"/>
              <w:rPr>
                <w:sz w:val="20"/>
                <w:szCs w:val="20"/>
              </w:rPr>
            </w:pPr>
            <w:r w:rsidRPr="00282164">
              <w:rPr>
                <w:sz w:val="20"/>
                <w:szCs w:val="20"/>
              </w:rPr>
              <w:t xml:space="preserve">3.»Всякий труд надо уважать». </w:t>
            </w:r>
          </w:p>
          <w:p w:rsidR="00E25257" w:rsidRPr="00282164" w:rsidRDefault="00E25257" w:rsidP="000D3F71">
            <w:pPr>
              <w:pStyle w:val="af3"/>
              <w:tabs>
                <w:tab w:val="left" w:pos="478"/>
              </w:tabs>
              <w:suppressAutoHyphens/>
              <w:ind w:left="0"/>
              <w:jc w:val="both"/>
              <w:rPr>
                <w:sz w:val="20"/>
                <w:szCs w:val="20"/>
              </w:rPr>
            </w:pPr>
            <w:r w:rsidRPr="00282164">
              <w:rPr>
                <w:sz w:val="20"/>
                <w:szCs w:val="20"/>
              </w:rPr>
              <w:lastRenderedPageBreak/>
              <w:t xml:space="preserve">5.»Шаги в профессию». </w:t>
            </w:r>
          </w:p>
          <w:p w:rsidR="00E25257" w:rsidRPr="00282164" w:rsidRDefault="00E25257" w:rsidP="000D3F71">
            <w:pPr>
              <w:pStyle w:val="af3"/>
              <w:tabs>
                <w:tab w:val="left" w:pos="360"/>
              </w:tabs>
              <w:suppressAutoHyphens/>
              <w:ind w:left="0"/>
              <w:jc w:val="both"/>
              <w:rPr>
                <w:sz w:val="20"/>
                <w:szCs w:val="20"/>
              </w:rPr>
            </w:pPr>
            <w:r w:rsidRPr="00282164">
              <w:rPr>
                <w:sz w:val="20"/>
                <w:szCs w:val="20"/>
              </w:rPr>
              <w:t>6.»Предприятия нашего района, города, региона».</w:t>
            </w:r>
          </w:p>
        </w:tc>
        <w:tc>
          <w:tcPr>
            <w:tcW w:w="2117" w:type="dxa"/>
            <w:gridSpan w:val="15"/>
            <w:shd w:val="clear" w:color="auto" w:fill="auto"/>
          </w:tcPr>
          <w:p w:rsidR="00E25257" w:rsidRPr="00282164" w:rsidRDefault="00E25257" w:rsidP="000D3F71">
            <w:pPr>
              <w:pStyle w:val="af3"/>
              <w:tabs>
                <w:tab w:val="left" w:pos="478"/>
              </w:tabs>
              <w:suppressAutoHyphens/>
              <w:ind w:left="0"/>
              <w:jc w:val="both"/>
              <w:rPr>
                <w:sz w:val="20"/>
                <w:szCs w:val="20"/>
              </w:rPr>
            </w:pPr>
            <w:r w:rsidRPr="00282164">
              <w:rPr>
                <w:sz w:val="20"/>
                <w:szCs w:val="20"/>
              </w:rPr>
              <w:lastRenderedPageBreak/>
              <w:t xml:space="preserve">1.Клюкенная плантация Архангельской области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2. Д/к «Стройка» фильм «Жизнь зарождается в море» </w:t>
            </w:r>
          </w:p>
          <w:p w:rsidR="00E25257" w:rsidRPr="00282164" w:rsidRDefault="00E25257" w:rsidP="000D3F71">
            <w:pPr>
              <w:contextualSpacing/>
              <w:jc w:val="both"/>
            </w:pPr>
            <w:r w:rsidRPr="00282164">
              <w:t xml:space="preserve">3. г. Архангельск «Закулисье драмтеатра» </w:t>
            </w:r>
          </w:p>
          <w:p w:rsidR="00E25257" w:rsidRPr="00282164" w:rsidRDefault="00E25257" w:rsidP="000D3F71">
            <w:pPr>
              <w:contextualSpacing/>
              <w:jc w:val="both"/>
            </w:pPr>
            <w:r w:rsidRPr="00282164">
              <w:lastRenderedPageBreak/>
              <w:t>4. г. Архангельск «Музей колокольного звона» профессия звонарь.</w:t>
            </w:r>
          </w:p>
        </w:tc>
        <w:tc>
          <w:tcPr>
            <w:tcW w:w="2695" w:type="dxa"/>
            <w:gridSpan w:val="16"/>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lastRenderedPageBreak/>
              <w:t xml:space="preserve">1. Встреча с представителями ягодного корпоратива.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2. Встреча с заслуженным артистом драматического театра г. Архангельска К.В. Феофиловым.</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 3. Знакомство с профессией звонарь. В. М. Петровский. </w:t>
            </w:r>
          </w:p>
          <w:p w:rsidR="00E25257" w:rsidRPr="00282164" w:rsidRDefault="00E25257" w:rsidP="000D3F71">
            <w:pPr>
              <w:contextualSpacing/>
              <w:jc w:val="both"/>
            </w:pPr>
            <w:r w:rsidRPr="00282164">
              <w:t xml:space="preserve">4. «Разговоры о важном» </w:t>
            </w:r>
            <w:r w:rsidRPr="00282164">
              <w:lastRenderedPageBreak/>
              <w:t>онлайн интерьвью с известными людьми разных профессий.</w:t>
            </w:r>
          </w:p>
          <w:p w:rsidR="00E25257" w:rsidRPr="00282164" w:rsidRDefault="00E25257" w:rsidP="000D3F71">
            <w:pPr>
              <w:contextualSpacing/>
              <w:jc w:val="both"/>
            </w:pPr>
            <w:r w:rsidRPr="00282164">
              <w:t xml:space="preserve">5. Встреча в Поляковым Р. В. Военные профессии. </w:t>
            </w:r>
          </w:p>
        </w:tc>
        <w:tc>
          <w:tcPr>
            <w:tcW w:w="2133" w:type="dxa"/>
            <w:gridSpan w:val="9"/>
            <w:shd w:val="clear" w:color="auto" w:fill="auto"/>
          </w:tcPr>
          <w:p w:rsidR="00E25257" w:rsidRPr="00282164" w:rsidRDefault="00E25257" w:rsidP="000D3F71">
            <w:pPr>
              <w:suppressAutoHyphens/>
              <w:contextualSpacing/>
              <w:jc w:val="both"/>
            </w:pPr>
            <w:r w:rsidRPr="00282164">
              <w:lastRenderedPageBreak/>
              <w:t>1.Участие в МСПП «Город у Белого моря» ДЮЦ. Зарождение пионерии. Волонтерство.</w:t>
            </w:r>
          </w:p>
          <w:p w:rsidR="00E25257" w:rsidRPr="00282164" w:rsidRDefault="00E25257" w:rsidP="000D3F71">
            <w:pPr>
              <w:suppressAutoHyphens/>
              <w:contextualSpacing/>
              <w:jc w:val="both"/>
            </w:pPr>
            <w:r w:rsidRPr="00282164">
              <w:t>2. Участие в МСПП «Профессии родного города». Игра по станциям.</w:t>
            </w:r>
          </w:p>
          <w:p w:rsidR="00E25257" w:rsidRPr="00282164" w:rsidRDefault="00E25257" w:rsidP="000D3F71">
            <w:pPr>
              <w:suppressAutoHyphens/>
              <w:contextualSpacing/>
              <w:jc w:val="both"/>
            </w:pPr>
            <w:r w:rsidRPr="00282164">
              <w:lastRenderedPageBreak/>
              <w:t xml:space="preserve">3. Участие в проекте «ПроеКТОрия» </w:t>
            </w:r>
          </w:p>
          <w:p w:rsidR="00E25257" w:rsidRPr="00282164" w:rsidRDefault="00E25257" w:rsidP="000D3F71">
            <w:pPr>
              <w:suppressAutoHyphens/>
              <w:contextualSpacing/>
              <w:jc w:val="both"/>
            </w:pPr>
            <w:r w:rsidRPr="00282164">
              <w:t>4. «Киноуроки в школе. (просмотрено 8 видеоуроков).</w:t>
            </w:r>
          </w:p>
        </w:tc>
        <w:tc>
          <w:tcPr>
            <w:tcW w:w="1002" w:type="dxa"/>
            <w:gridSpan w:val="3"/>
            <w:shd w:val="clear" w:color="auto" w:fill="auto"/>
          </w:tcPr>
          <w:p w:rsidR="00E25257" w:rsidRPr="00282164" w:rsidRDefault="00E25257" w:rsidP="000D3F71">
            <w:pPr>
              <w:tabs>
                <w:tab w:val="left" w:pos="34"/>
                <w:tab w:val="left" w:pos="206"/>
              </w:tabs>
              <w:contextualSpacing/>
              <w:jc w:val="both"/>
            </w:pPr>
            <w:r w:rsidRPr="00282164">
              <w:lastRenderedPageBreak/>
              <w:t>1. Помощь в организации экскурсий, поездок на предпри</w:t>
            </w:r>
            <w:r w:rsidRPr="00282164">
              <w:lastRenderedPageBreak/>
              <w:t xml:space="preserve">ятия. </w:t>
            </w:r>
          </w:p>
          <w:p w:rsidR="00E25257" w:rsidRPr="00282164" w:rsidRDefault="00E25257" w:rsidP="000D3F71">
            <w:pPr>
              <w:tabs>
                <w:tab w:val="left" w:pos="34"/>
                <w:tab w:val="left" w:pos="206"/>
              </w:tabs>
              <w:contextualSpacing/>
              <w:jc w:val="both"/>
            </w:pPr>
          </w:p>
          <w:p w:rsidR="00E25257" w:rsidRPr="00282164" w:rsidRDefault="00E25257" w:rsidP="000D3F71">
            <w:pPr>
              <w:pStyle w:val="a3"/>
              <w:contextualSpacing/>
              <w:jc w:val="both"/>
              <w:rPr>
                <w:rFonts w:ascii="Times New Roman" w:hAnsi="Times New Roman"/>
                <w:sz w:val="20"/>
                <w:szCs w:val="20"/>
              </w:rPr>
            </w:pPr>
          </w:p>
        </w:tc>
      </w:tr>
      <w:tr w:rsidR="00E25257" w:rsidRPr="00282164" w:rsidTr="000D3F71">
        <w:trPr>
          <w:trHeight w:val="430"/>
        </w:trPr>
        <w:tc>
          <w:tcPr>
            <w:tcW w:w="949" w:type="dxa"/>
            <w:shd w:val="clear" w:color="auto" w:fill="auto"/>
          </w:tcPr>
          <w:p w:rsidR="00E25257" w:rsidRPr="00282164" w:rsidRDefault="00E25257" w:rsidP="000D3F71">
            <w:pPr>
              <w:contextualSpacing/>
              <w:jc w:val="both"/>
            </w:pPr>
            <w:r w:rsidRPr="00282164">
              <w:lastRenderedPageBreak/>
              <w:t>7 класс А</w:t>
            </w:r>
          </w:p>
          <w:p w:rsidR="00E25257" w:rsidRPr="00282164" w:rsidRDefault="00E25257" w:rsidP="000D3F71">
            <w:pPr>
              <w:contextualSpacing/>
              <w:jc w:val="both"/>
            </w:pPr>
            <w:r w:rsidRPr="00282164">
              <w:t>Скирмант Н.Р.</w:t>
            </w:r>
          </w:p>
          <w:p w:rsidR="00E25257" w:rsidRPr="00282164" w:rsidRDefault="00E25257" w:rsidP="000D3F71">
            <w:pPr>
              <w:contextualSpacing/>
              <w:jc w:val="both"/>
            </w:pPr>
          </w:p>
          <w:p w:rsidR="00E25257" w:rsidRPr="00282164" w:rsidRDefault="00E25257" w:rsidP="000D3F71">
            <w:pPr>
              <w:contextualSpacing/>
              <w:jc w:val="both"/>
            </w:pPr>
            <w:r w:rsidRPr="00282164">
              <w:t>7 класс Б,</w:t>
            </w:r>
          </w:p>
          <w:p w:rsidR="00E25257" w:rsidRPr="00282164" w:rsidRDefault="00E25257" w:rsidP="000D3F71">
            <w:pPr>
              <w:contextualSpacing/>
              <w:jc w:val="both"/>
            </w:pPr>
            <w:r w:rsidRPr="00282164">
              <w:t>Смотрина П.А.</w:t>
            </w:r>
          </w:p>
          <w:p w:rsidR="00E25257" w:rsidRPr="00282164" w:rsidRDefault="00E25257" w:rsidP="000D3F71">
            <w:pPr>
              <w:contextualSpacing/>
              <w:jc w:val="both"/>
            </w:pPr>
          </w:p>
          <w:p w:rsidR="00E25257" w:rsidRPr="00282164" w:rsidRDefault="00E25257" w:rsidP="000D3F71">
            <w:pPr>
              <w:contextualSpacing/>
              <w:jc w:val="both"/>
            </w:pPr>
            <w:r w:rsidRPr="00282164">
              <w:t>7 класс В,</w:t>
            </w:r>
          </w:p>
          <w:p w:rsidR="00E25257" w:rsidRPr="00282164" w:rsidRDefault="00E25257" w:rsidP="000D3F71">
            <w:pPr>
              <w:contextualSpacing/>
              <w:jc w:val="both"/>
            </w:pPr>
            <w:r w:rsidRPr="00282164">
              <w:t>Никитина С.В.</w:t>
            </w:r>
          </w:p>
        </w:tc>
        <w:tc>
          <w:tcPr>
            <w:tcW w:w="2267" w:type="dxa"/>
            <w:gridSpan w:val="6"/>
            <w:shd w:val="clear" w:color="auto" w:fill="auto"/>
          </w:tcPr>
          <w:p w:rsidR="00E25257" w:rsidRPr="00282164" w:rsidRDefault="00E25257" w:rsidP="000D3F71">
            <w:pPr>
              <w:contextualSpacing/>
              <w:jc w:val="both"/>
            </w:pPr>
            <w:r w:rsidRPr="00282164">
              <w:t xml:space="preserve">1. «Северодвинск – город трудовой доблести» </w:t>
            </w:r>
          </w:p>
          <w:p w:rsidR="00E25257" w:rsidRPr="00282164" w:rsidRDefault="00E25257" w:rsidP="000D3F71">
            <w:pPr>
              <w:contextualSpacing/>
              <w:jc w:val="both"/>
            </w:pPr>
            <w:r w:rsidRPr="00282164">
              <w:t xml:space="preserve">2. «Севмаш – крупнейшая верфь России» </w:t>
            </w:r>
          </w:p>
          <w:p w:rsidR="00E25257" w:rsidRPr="00282164" w:rsidRDefault="00E25257" w:rsidP="000D3F71">
            <w:pPr>
              <w:contextualSpacing/>
              <w:jc w:val="both"/>
            </w:pPr>
            <w:r w:rsidRPr="00282164">
              <w:t xml:space="preserve">3. «Звездочка» - крупнейшая верфь России» </w:t>
            </w:r>
          </w:p>
          <w:p w:rsidR="00E25257" w:rsidRPr="00282164" w:rsidRDefault="00E25257" w:rsidP="000D3F71">
            <w:pPr>
              <w:contextualSpacing/>
              <w:jc w:val="both"/>
            </w:pPr>
            <w:r w:rsidRPr="00282164">
              <w:t>4. «Трудовое право: права детей по трудовому кодексу»</w:t>
            </w:r>
          </w:p>
          <w:p w:rsidR="00E25257" w:rsidRPr="00282164" w:rsidRDefault="00E25257" w:rsidP="000D3F71">
            <w:pPr>
              <w:contextualSpacing/>
              <w:jc w:val="both"/>
            </w:pPr>
            <w:r w:rsidRPr="00282164">
              <w:t xml:space="preserve">5. «Предприятия нашего района, города, региона» </w:t>
            </w:r>
          </w:p>
        </w:tc>
        <w:tc>
          <w:tcPr>
            <w:tcW w:w="283" w:type="dxa"/>
            <w:shd w:val="clear" w:color="auto" w:fill="auto"/>
          </w:tcPr>
          <w:p w:rsidR="00E25257" w:rsidRPr="00282164" w:rsidRDefault="00E25257" w:rsidP="000D3F71">
            <w:pPr>
              <w:contextualSpacing/>
              <w:jc w:val="both"/>
            </w:pPr>
          </w:p>
        </w:tc>
        <w:tc>
          <w:tcPr>
            <w:tcW w:w="1135" w:type="dxa"/>
            <w:gridSpan w:val="10"/>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1.Встречи со студентами медколледжа (3)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октябрь, декабрь, февраль.</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 </w:t>
            </w:r>
          </w:p>
        </w:tc>
        <w:tc>
          <w:tcPr>
            <w:tcW w:w="3119" w:type="dxa"/>
            <w:gridSpan w:val="18"/>
            <w:shd w:val="clear" w:color="auto" w:fill="auto"/>
          </w:tcPr>
          <w:p w:rsidR="00E25257" w:rsidRPr="00282164" w:rsidRDefault="00E25257" w:rsidP="000D3F71">
            <w:pPr>
              <w:suppressAutoHyphens/>
              <w:contextualSpacing/>
              <w:jc w:val="both"/>
            </w:pPr>
            <w:r w:rsidRPr="00282164">
              <w:t>1.Участие в МСПП «Зарница» МАОУДО «Североморец».</w:t>
            </w:r>
          </w:p>
          <w:p w:rsidR="00E25257" w:rsidRPr="00282164" w:rsidRDefault="00E25257" w:rsidP="000D3F71">
            <w:pPr>
              <w:suppressAutoHyphens/>
              <w:contextualSpacing/>
              <w:jc w:val="both"/>
            </w:pPr>
            <w:r w:rsidRPr="00282164">
              <w:t xml:space="preserve">2. Экскурсия на клюквенную плантацию и в питомник хаски. </w:t>
            </w:r>
          </w:p>
          <w:p w:rsidR="00E25257" w:rsidRPr="00282164" w:rsidRDefault="00E25257" w:rsidP="000D3F71">
            <w:pPr>
              <w:contextualSpacing/>
              <w:jc w:val="both"/>
              <w:rPr>
                <w:lang w:eastAsia="en-US"/>
              </w:rPr>
            </w:pPr>
            <w:r w:rsidRPr="00282164">
              <w:rPr>
                <w:lang w:eastAsia="en-US"/>
              </w:rPr>
              <w:t xml:space="preserve">3. День самоуправления (профессия учителя). </w:t>
            </w:r>
          </w:p>
          <w:p w:rsidR="00E25257" w:rsidRPr="00282164" w:rsidRDefault="00E25257" w:rsidP="000D3F71">
            <w:pPr>
              <w:contextualSpacing/>
              <w:jc w:val="both"/>
            </w:pPr>
            <w:r w:rsidRPr="00282164">
              <w:t>4. Участие в муниципальной выставке по судомоделированию (диплом 2 степени Ендальцев Н.)</w:t>
            </w:r>
          </w:p>
          <w:p w:rsidR="00E25257" w:rsidRPr="00282164" w:rsidRDefault="00E25257" w:rsidP="000D3F71">
            <w:pPr>
              <w:suppressAutoHyphens/>
              <w:contextualSpacing/>
              <w:jc w:val="both"/>
            </w:pPr>
            <w:r w:rsidRPr="00282164">
              <w:t>5. Участие в проекте «ПроеКТОрия» (просмотрено 3 видеоурока).</w:t>
            </w:r>
          </w:p>
        </w:tc>
        <w:tc>
          <w:tcPr>
            <w:tcW w:w="2703" w:type="dxa"/>
            <w:gridSpan w:val="9"/>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Презентация возможностей «Вот оно какое, наше лето!». Летнее трудоустройство школьников, работа трудовых бригад.</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2. Родительское собрание №4 беседа «Помощь в профессиональном самоопределении подростка». </w:t>
            </w:r>
          </w:p>
        </w:tc>
      </w:tr>
      <w:tr w:rsidR="00E25257" w:rsidRPr="00282164" w:rsidTr="000D3F71">
        <w:trPr>
          <w:trHeight w:val="557"/>
        </w:trPr>
        <w:tc>
          <w:tcPr>
            <w:tcW w:w="949" w:type="dxa"/>
            <w:shd w:val="clear" w:color="auto" w:fill="auto"/>
          </w:tcPr>
          <w:p w:rsidR="00E25257" w:rsidRPr="00282164" w:rsidRDefault="00E25257" w:rsidP="000D3F71">
            <w:pPr>
              <w:contextualSpacing/>
              <w:jc w:val="both"/>
            </w:pPr>
            <w:r w:rsidRPr="00282164">
              <w:t>8 класс А,</w:t>
            </w:r>
          </w:p>
          <w:p w:rsidR="00E25257" w:rsidRPr="00282164" w:rsidRDefault="00E25257" w:rsidP="000D3F71">
            <w:pPr>
              <w:contextualSpacing/>
              <w:jc w:val="both"/>
            </w:pPr>
            <w:r w:rsidRPr="00282164">
              <w:t>Виноградова Т.В.</w:t>
            </w:r>
          </w:p>
        </w:tc>
        <w:tc>
          <w:tcPr>
            <w:tcW w:w="2681" w:type="dxa"/>
            <w:gridSpan w:val="9"/>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tabs>
                <w:tab w:val="left" w:pos="360"/>
              </w:tabs>
              <w:suppressAutoHyphens/>
              <w:contextualSpacing/>
              <w:jc w:val="both"/>
            </w:pPr>
            <w:r w:rsidRPr="00282164">
              <w:t xml:space="preserve">3.»СЕВМАШ – крупнейшая верфь России». </w:t>
            </w:r>
          </w:p>
          <w:p w:rsidR="00E25257" w:rsidRPr="00282164" w:rsidRDefault="00E25257" w:rsidP="000D3F71">
            <w:pPr>
              <w:pStyle w:val="af3"/>
              <w:tabs>
                <w:tab w:val="left" w:pos="345"/>
              </w:tabs>
              <w:ind w:left="0"/>
              <w:jc w:val="both"/>
              <w:rPr>
                <w:sz w:val="20"/>
                <w:szCs w:val="20"/>
              </w:rPr>
            </w:pPr>
            <w:r w:rsidRPr="00282164">
              <w:rPr>
                <w:sz w:val="20"/>
                <w:szCs w:val="20"/>
              </w:rPr>
              <w:t xml:space="preserve">4.»Центр судоремонта «Звёздочка» – крупнейшая верфь России». </w:t>
            </w:r>
          </w:p>
          <w:p w:rsidR="00E25257" w:rsidRPr="00282164" w:rsidRDefault="00E25257" w:rsidP="000D3F71">
            <w:pPr>
              <w:pStyle w:val="af3"/>
              <w:tabs>
                <w:tab w:val="left" w:pos="345"/>
              </w:tabs>
              <w:ind w:left="0"/>
              <w:jc w:val="both"/>
              <w:rPr>
                <w:sz w:val="20"/>
                <w:szCs w:val="20"/>
              </w:rPr>
            </w:pPr>
            <w:r w:rsidRPr="00282164">
              <w:rPr>
                <w:sz w:val="20"/>
                <w:szCs w:val="20"/>
              </w:rPr>
              <w:t>5.»День профориентации»</w:t>
            </w:r>
          </w:p>
          <w:p w:rsidR="00E25257" w:rsidRPr="00282164" w:rsidRDefault="00E25257" w:rsidP="000D3F71">
            <w:pPr>
              <w:pStyle w:val="af3"/>
              <w:tabs>
                <w:tab w:val="left" w:pos="360"/>
              </w:tabs>
              <w:suppressAutoHyphens/>
              <w:ind w:left="0"/>
              <w:jc w:val="both"/>
              <w:rPr>
                <w:sz w:val="20"/>
                <w:szCs w:val="20"/>
              </w:rPr>
            </w:pPr>
            <w:r w:rsidRPr="00282164">
              <w:rPr>
                <w:sz w:val="20"/>
                <w:szCs w:val="20"/>
              </w:rPr>
              <w:t>6.»Предприятия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r w:rsidRPr="00282164">
              <w:rPr>
                <w:sz w:val="20"/>
                <w:szCs w:val="20"/>
              </w:rPr>
              <w:t>7. «Конституция – основной закон государства»</w:t>
            </w:r>
          </w:p>
          <w:p w:rsidR="00E25257" w:rsidRPr="00282164" w:rsidRDefault="00E25257" w:rsidP="000D3F71">
            <w:pPr>
              <w:pStyle w:val="af3"/>
              <w:tabs>
                <w:tab w:val="left" w:pos="360"/>
              </w:tabs>
              <w:suppressAutoHyphens/>
              <w:ind w:left="0"/>
              <w:jc w:val="both"/>
              <w:rPr>
                <w:sz w:val="20"/>
                <w:szCs w:val="20"/>
              </w:rPr>
            </w:pPr>
            <w:r w:rsidRPr="00282164">
              <w:rPr>
                <w:sz w:val="20"/>
                <w:szCs w:val="20"/>
              </w:rPr>
              <w:t>8. «Справочник профессий»</w:t>
            </w:r>
          </w:p>
          <w:p w:rsidR="00E25257" w:rsidRPr="00282164" w:rsidRDefault="00E25257" w:rsidP="000D3F71">
            <w:pPr>
              <w:pStyle w:val="af3"/>
              <w:tabs>
                <w:tab w:val="left" w:pos="360"/>
              </w:tabs>
              <w:suppressAutoHyphens/>
              <w:ind w:left="0"/>
              <w:jc w:val="both"/>
              <w:rPr>
                <w:sz w:val="20"/>
                <w:szCs w:val="20"/>
              </w:rPr>
            </w:pPr>
          </w:p>
        </w:tc>
        <w:tc>
          <w:tcPr>
            <w:tcW w:w="2428" w:type="dxa"/>
            <w:gridSpan w:val="17"/>
            <w:shd w:val="clear" w:color="auto" w:fill="auto"/>
          </w:tcPr>
          <w:p w:rsidR="00E25257" w:rsidRPr="00282164" w:rsidRDefault="00E25257" w:rsidP="000D3F71">
            <w:pPr>
              <w:tabs>
                <w:tab w:val="left" w:pos="478"/>
              </w:tabs>
              <w:suppressAutoHyphens/>
              <w:contextualSpacing/>
              <w:jc w:val="both"/>
            </w:pPr>
            <w:r w:rsidRPr="00282164">
              <w:t xml:space="preserve">1.Дегустация профессий «Слесарь-монтажник» 05.10.222. </w:t>
            </w:r>
          </w:p>
          <w:p w:rsidR="00E25257" w:rsidRPr="00282164" w:rsidRDefault="00E25257" w:rsidP="000D3F71">
            <w:pPr>
              <w:tabs>
                <w:tab w:val="left" w:pos="478"/>
              </w:tabs>
              <w:suppressAutoHyphens/>
              <w:contextualSpacing/>
              <w:jc w:val="both"/>
            </w:pPr>
            <w:r w:rsidRPr="00282164">
              <w:t>2. Экскурсия на предприятие «Арктика» 27.10.22</w:t>
            </w:r>
          </w:p>
          <w:p w:rsidR="00E25257" w:rsidRPr="00282164" w:rsidRDefault="00E25257" w:rsidP="000D3F71">
            <w:pPr>
              <w:contextualSpacing/>
              <w:jc w:val="both"/>
            </w:pPr>
            <w:r w:rsidRPr="00282164">
              <w:t>3. Экскурсия на «Севмаш» 31.10.22</w:t>
            </w:r>
          </w:p>
          <w:p w:rsidR="00E25257" w:rsidRPr="00282164" w:rsidRDefault="00E25257" w:rsidP="000D3F71">
            <w:pPr>
              <w:contextualSpacing/>
              <w:jc w:val="both"/>
            </w:pPr>
            <w:r w:rsidRPr="00282164">
              <w:t xml:space="preserve">4. Экскурсия СТСиС 16.11.22 </w:t>
            </w:r>
          </w:p>
          <w:p w:rsidR="00E25257" w:rsidRPr="00282164" w:rsidRDefault="00E25257" w:rsidP="000D3F71">
            <w:pPr>
              <w:contextualSpacing/>
              <w:jc w:val="both"/>
            </w:pPr>
            <w:r w:rsidRPr="00282164">
              <w:t xml:space="preserve">5. Экскурсия СТСиМ 29.11.22 </w:t>
            </w:r>
          </w:p>
          <w:p w:rsidR="00E25257" w:rsidRPr="00282164" w:rsidRDefault="00E25257" w:rsidP="000D3F71">
            <w:pPr>
              <w:contextualSpacing/>
              <w:jc w:val="both"/>
            </w:pPr>
            <w:r w:rsidRPr="00282164">
              <w:t xml:space="preserve">6. Экскурсия СТЭлиС 08.12.22 </w:t>
            </w:r>
          </w:p>
          <w:p w:rsidR="00E25257" w:rsidRPr="00282164" w:rsidRDefault="00E25257" w:rsidP="000D3F71">
            <w:pPr>
              <w:contextualSpacing/>
              <w:jc w:val="both"/>
            </w:pPr>
            <w:r w:rsidRPr="00282164">
              <w:t>7. Экскурсия в Северодвинский филиал Архангельского медицинского колледжа 22.03.23</w:t>
            </w:r>
          </w:p>
        </w:tc>
        <w:tc>
          <w:tcPr>
            <w:tcW w:w="1136" w:type="dxa"/>
            <w:gridSpan w:val="5"/>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1. Встреча со студентами медколледжа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2. Практическое занятие «Оказание первой помощи» - Красный Крест. 16.09.</w:t>
            </w:r>
          </w:p>
          <w:p w:rsidR="00E25257" w:rsidRPr="00282164" w:rsidRDefault="00E25257" w:rsidP="000D3F71">
            <w:pPr>
              <w:pStyle w:val="af2"/>
              <w:tabs>
                <w:tab w:val="left" w:pos="206"/>
              </w:tabs>
              <w:spacing w:before="0" w:beforeAutospacing="0" w:after="0" w:afterAutospacing="0"/>
              <w:contextualSpacing/>
              <w:jc w:val="both"/>
              <w:rPr>
                <w:sz w:val="20"/>
                <w:szCs w:val="20"/>
              </w:rPr>
            </w:pPr>
          </w:p>
        </w:tc>
        <w:tc>
          <w:tcPr>
            <w:tcW w:w="2693" w:type="dxa"/>
            <w:gridSpan w:val="12"/>
            <w:shd w:val="clear" w:color="auto" w:fill="auto"/>
          </w:tcPr>
          <w:p w:rsidR="00E25257" w:rsidRPr="00282164" w:rsidRDefault="00E25257" w:rsidP="000D3F71">
            <w:pPr>
              <w:tabs>
                <w:tab w:val="left" w:pos="206"/>
              </w:tabs>
              <w:contextualSpacing/>
              <w:jc w:val="both"/>
            </w:pPr>
            <w:r w:rsidRPr="00282164">
              <w:t>1. Участие в Олимпиаде по судостроению, посвящённой 80-летию АО «ПО «Севмаш» - ноябрь, 2 чел.</w:t>
            </w:r>
          </w:p>
          <w:p w:rsidR="00E25257" w:rsidRPr="00282164" w:rsidRDefault="00E25257" w:rsidP="000D3F71">
            <w:pPr>
              <w:suppressAutoHyphens/>
              <w:contextualSpacing/>
              <w:jc w:val="both"/>
            </w:pPr>
            <w:r w:rsidRPr="00282164">
              <w:t xml:space="preserve">2. Квест «Профессии. </w:t>
            </w:r>
          </w:p>
          <w:p w:rsidR="00E25257" w:rsidRPr="00282164" w:rsidRDefault="00E25257" w:rsidP="000D3F71">
            <w:pPr>
              <w:suppressAutoHyphens/>
              <w:contextualSpacing/>
              <w:jc w:val="both"/>
            </w:pPr>
            <w:r w:rsidRPr="00282164">
              <w:t>4.Проектория:</w:t>
            </w:r>
          </w:p>
          <w:p w:rsidR="00E25257" w:rsidRPr="00282164" w:rsidRDefault="00E25257" w:rsidP="000D3F71">
            <w:pPr>
              <w:suppressAutoHyphens/>
              <w:contextualSpacing/>
              <w:jc w:val="both"/>
            </w:pPr>
            <w:r w:rsidRPr="00282164">
              <w:t xml:space="preserve">- «Ремесленная керамика. Фантастический обжиг» </w:t>
            </w:r>
          </w:p>
          <w:p w:rsidR="00E25257" w:rsidRPr="00282164" w:rsidRDefault="00E25257" w:rsidP="000D3F71">
            <w:pPr>
              <w:suppressAutoHyphens/>
              <w:contextualSpacing/>
              <w:jc w:val="both"/>
            </w:pPr>
            <w:r w:rsidRPr="00282164">
              <w:t xml:space="preserve">- «Ремесленник сегодня. Подкасты» </w:t>
            </w:r>
          </w:p>
          <w:p w:rsidR="00E25257" w:rsidRPr="00282164" w:rsidRDefault="00E25257" w:rsidP="000D3F71">
            <w:pPr>
              <w:suppressAutoHyphens/>
              <w:contextualSpacing/>
              <w:jc w:val="both"/>
            </w:pPr>
            <w:r w:rsidRPr="00282164">
              <w:t xml:space="preserve">- «Художник-аниматор. Мультивселенная» </w:t>
            </w:r>
          </w:p>
          <w:p w:rsidR="00E25257" w:rsidRPr="00282164" w:rsidRDefault="00E25257" w:rsidP="000D3F71">
            <w:pPr>
              <w:suppressAutoHyphens/>
              <w:contextualSpacing/>
              <w:jc w:val="both"/>
            </w:pPr>
            <w:r w:rsidRPr="00282164">
              <w:t xml:space="preserve">- «Кажется, мультик собирается. Полное погружение» </w:t>
            </w:r>
          </w:p>
          <w:p w:rsidR="00E25257" w:rsidRPr="00282164" w:rsidRDefault="00E25257" w:rsidP="000D3F71">
            <w:pPr>
              <w:suppressAutoHyphens/>
              <w:contextualSpacing/>
              <w:jc w:val="both"/>
            </w:pPr>
            <w:r w:rsidRPr="00282164">
              <w:t xml:space="preserve">- И пазл сложился» </w:t>
            </w:r>
          </w:p>
          <w:p w:rsidR="00E25257" w:rsidRPr="00282164" w:rsidRDefault="00E25257" w:rsidP="000D3F71">
            <w:pPr>
              <w:suppressAutoHyphens/>
              <w:contextualSpacing/>
              <w:jc w:val="both"/>
            </w:pPr>
            <w:r w:rsidRPr="00282164">
              <w:t xml:space="preserve">- «Облицовка плиткой» - </w:t>
            </w:r>
          </w:p>
          <w:p w:rsidR="00E25257" w:rsidRPr="00282164" w:rsidRDefault="00E25257" w:rsidP="000D3F71">
            <w:pPr>
              <w:suppressAutoHyphens/>
              <w:contextualSpacing/>
              <w:jc w:val="both"/>
            </w:pPr>
            <w:r w:rsidRPr="00282164">
              <w:t xml:space="preserve">- «Профессиональный взлет» </w:t>
            </w:r>
          </w:p>
          <w:p w:rsidR="00E25257" w:rsidRPr="00282164" w:rsidRDefault="00E25257" w:rsidP="000D3F71">
            <w:pPr>
              <w:suppressAutoHyphens/>
              <w:contextualSpacing/>
              <w:jc w:val="both"/>
            </w:pPr>
            <w:r w:rsidRPr="00282164">
              <w:t>- «Графический дизайнер»</w:t>
            </w:r>
          </w:p>
        </w:tc>
        <w:tc>
          <w:tcPr>
            <w:tcW w:w="569" w:type="dxa"/>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w:t>
            </w:r>
          </w:p>
        </w:tc>
      </w:tr>
      <w:tr w:rsidR="00E25257" w:rsidRPr="00282164" w:rsidTr="000D3F71">
        <w:trPr>
          <w:trHeight w:val="557"/>
        </w:trPr>
        <w:tc>
          <w:tcPr>
            <w:tcW w:w="949" w:type="dxa"/>
            <w:shd w:val="clear" w:color="auto" w:fill="auto"/>
          </w:tcPr>
          <w:p w:rsidR="00E25257" w:rsidRPr="00282164" w:rsidRDefault="00E25257" w:rsidP="000D3F71">
            <w:pPr>
              <w:pStyle w:val="af3"/>
              <w:tabs>
                <w:tab w:val="left" w:pos="206"/>
                <w:tab w:val="center" w:pos="800"/>
              </w:tabs>
              <w:ind w:left="0"/>
              <w:jc w:val="both"/>
              <w:rPr>
                <w:sz w:val="20"/>
                <w:szCs w:val="20"/>
              </w:rPr>
            </w:pPr>
            <w:r w:rsidRPr="00282164">
              <w:rPr>
                <w:sz w:val="20"/>
                <w:szCs w:val="20"/>
              </w:rPr>
              <w:t>8 класс Б, Кудрявцева И.В.</w:t>
            </w:r>
          </w:p>
        </w:tc>
        <w:tc>
          <w:tcPr>
            <w:tcW w:w="2114" w:type="dxa"/>
            <w:gridSpan w:val="5"/>
            <w:shd w:val="clear" w:color="auto" w:fill="auto"/>
          </w:tcPr>
          <w:p w:rsidR="00E25257" w:rsidRPr="00282164" w:rsidRDefault="00E25257" w:rsidP="000D3F71">
            <w:pPr>
              <w:tabs>
                <w:tab w:val="left" w:pos="206"/>
                <w:tab w:val="left" w:pos="405"/>
              </w:tabs>
              <w:contextualSpacing/>
              <w:jc w:val="both"/>
            </w:pPr>
            <w:r w:rsidRPr="00282164">
              <w:t xml:space="preserve">1. «Северодвинск – город трудовой славы» </w:t>
            </w:r>
          </w:p>
          <w:p w:rsidR="00E25257" w:rsidRPr="00282164" w:rsidRDefault="00E25257" w:rsidP="000D3F71">
            <w:pPr>
              <w:tabs>
                <w:tab w:val="left" w:pos="206"/>
                <w:tab w:val="left" w:pos="405"/>
              </w:tabs>
              <w:contextualSpacing/>
              <w:jc w:val="both"/>
            </w:pPr>
            <w:r w:rsidRPr="00282164">
              <w:t xml:space="preserve">2. «ЦС «Звездочка» - крупнейшая верфь России». Просмотр видеофильма «Судовых дел мастер» </w:t>
            </w:r>
          </w:p>
          <w:p w:rsidR="00E25257" w:rsidRPr="00282164" w:rsidRDefault="00E25257" w:rsidP="000D3F71">
            <w:pPr>
              <w:tabs>
                <w:tab w:val="left" w:pos="206"/>
              </w:tabs>
              <w:contextualSpacing/>
              <w:jc w:val="both"/>
            </w:pPr>
            <w:r w:rsidRPr="00282164">
              <w:t xml:space="preserve">3. «Предприятия родного города» </w:t>
            </w:r>
          </w:p>
          <w:p w:rsidR="00E25257" w:rsidRPr="00282164" w:rsidRDefault="00E25257" w:rsidP="000D3F71">
            <w:pPr>
              <w:tabs>
                <w:tab w:val="left" w:pos="206"/>
              </w:tabs>
              <w:contextualSpacing/>
              <w:jc w:val="both"/>
            </w:pPr>
            <w:r w:rsidRPr="00282164">
              <w:t xml:space="preserve">4. «Трудовое право: права детей по трудовому кодексу» </w:t>
            </w:r>
          </w:p>
          <w:p w:rsidR="00E25257" w:rsidRPr="00282164" w:rsidRDefault="00E25257" w:rsidP="000D3F71">
            <w:pPr>
              <w:tabs>
                <w:tab w:val="left" w:pos="206"/>
              </w:tabs>
              <w:contextualSpacing/>
              <w:jc w:val="both"/>
            </w:pPr>
            <w:r w:rsidRPr="00282164">
              <w:t xml:space="preserve">5. «Профессии будущего» </w:t>
            </w:r>
          </w:p>
          <w:p w:rsidR="00E25257" w:rsidRPr="00282164" w:rsidRDefault="00E25257" w:rsidP="000D3F71">
            <w:pPr>
              <w:contextualSpacing/>
              <w:jc w:val="both"/>
            </w:pPr>
            <w:r w:rsidRPr="00282164">
              <w:t xml:space="preserve">6. «Я и моя будущая профессия» </w:t>
            </w:r>
          </w:p>
          <w:p w:rsidR="00E25257" w:rsidRPr="00282164" w:rsidRDefault="00E25257" w:rsidP="000D3F71">
            <w:pPr>
              <w:contextualSpacing/>
              <w:jc w:val="both"/>
            </w:pPr>
          </w:p>
        </w:tc>
        <w:tc>
          <w:tcPr>
            <w:tcW w:w="1436" w:type="dxa"/>
            <w:gridSpan w:val="10"/>
            <w:shd w:val="clear" w:color="auto" w:fill="auto"/>
          </w:tcPr>
          <w:p w:rsidR="00E25257" w:rsidRPr="00282164" w:rsidRDefault="00E25257" w:rsidP="000D3F71">
            <w:pPr>
              <w:pStyle w:val="af3"/>
              <w:numPr>
                <w:ilvl w:val="0"/>
                <w:numId w:val="35"/>
              </w:numPr>
              <w:tabs>
                <w:tab w:val="left" w:pos="206"/>
              </w:tabs>
              <w:ind w:left="0" w:firstLine="0"/>
              <w:jc w:val="both"/>
              <w:rPr>
                <w:sz w:val="20"/>
                <w:szCs w:val="20"/>
              </w:rPr>
            </w:pPr>
            <w:r w:rsidRPr="00282164">
              <w:rPr>
                <w:sz w:val="20"/>
                <w:szCs w:val="20"/>
              </w:rPr>
              <w:t xml:space="preserve">Экскурсия на пароход «Н.В. Гоголь», </w:t>
            </w:r>
          </w:p>
          <w:p w:rsidR="00E25257" w:rsidRPr="00282164" w:rsidRDefault="00E25257" w:rsidP="000D3F71">
            <w:pPr>
              <w:pStyle w:val="af3"/>
              <w:numPr>
                <w:ilvl w:val="0"/>
                <w:numId w:val="35"/>
              </w:numPr>
              <w:tabs>
                <w:tab w:val="left" w:pos="206"/>
                <w:tab w:val="left" w:pos="344"/>
              </w:tabs>
              <w:ind w:left="0" w:firstLine="0"/>
              <w:jc w:val="both"/>
              <w:rPr>
                <w:sz w:val="20"/>
                <w:szCs w:val="20"/>
              </w:rPr>
            </w:pPr>
            <w:r w:rsidRPr="00282164">
              <w:rPr>
                <w:sz w:val="20"/>
                <w:szCs w:val="20"/>
              </w:rPr>
              <w:t xml:space="preserve">Встреча с представителем АО ПО «СЕВМАШ» (космодром «Плесецк»), </w:t>
            </w:r>
          </w:p>
          <w:p w:rsidR="00E25257" w:rsidRPr="00282164" w:rsidRDefault="00E25257" w:rsidP="000D3F71">
            <w:pPr>
              <w:pStyle w:val="af3"/>
              <w:numPr>
                <w:ilvl w:val="0"/>
                <w:numId w:val="35"/>
              </w:numPr>
              <w:tabs>
                <w:tab w:val="left" w:pos="206"/>
                <w:tab w:val="left" w:pos="344"/>
              </w:tabs>
              <w:ind w:left="0" w:firstLine="0"/>
              <w:jc w:val="both"/>
              <w:rPr>
                <w:sz w:val="20"/>
                <w:szCs w:val="20"/>
              </w:rPr>
            </w:pPr>
            <w:r w:rsidRPr="00282164">
              <w:rPr>
                <w:sz w:val="20"/>
                <w:szCs w:val="20"/>
              </w:rPr>
              <w:t xml:space="preserve">Экскурсия в Центр профориентации и подготовки кадров АО ЦС «Звездочка», </w:t>
            </w:r>
          </w:p>
          <w:p w:rsidR="00E25257" w:rsidRPr="00282164" w:rsidRDefault="00E25257" w:rsidP="000D3F71">
            <w:pPr>
              <w:tabs>
                <w:tab w:val="left" w:pos="206"/>
              </w:tabs>
              <w:contextualSpacing/>
              <w:jc w:val="both"/>
            </w:pPr>
          </w:p>
          <w:p w:rsidR="00E25257" w:rsidRPr="00282164" w:rsidRDefault="00E25257" w:rsidP="000D3F71">
            <w:pPr>
              <w:pStyle w:val="af3"/>
              <w:tabs>
                <w:tab w:val="left" w:pos="206"/>
                <w:tab w:val="center" w:pos="800"/>
              </w:tabs>
              <w:ind w:left="0"/>
              <w:jc w:val="both"/>
              <w:rPr>
                <w:sz w:val="20"/>
                <w:szCs w:val="20"/>
              </w:rPr>
            </w:pPr>
          </w:p>
        </w:tc>
        <w:tc>
          <w:tcPr>
            <w:tcW w:w="1275" w:type="dxa"/>
            <w:gridSpan w:val="9"/>
            <w:shd w:val="clear" w:color="auto" w:fill="auto"/>
          </w:tcPr>
          <w:p w:rsidR="00E25257" w:rsidRPr="00282164" w:rsidRDefault="00E25257" w:rsidP="000D3F71">
            <w:pPr>
              <w:pStyle w:val="af2"/>
              <w:numPr>
                <w:ilvl w:val="0"/>
                <w:numId w:val="36"/>
              </w:numPr>
              <w:tabs>
                <w:tab w:val="left" w:pos="206"/>
                <w:tab w:val="left" w:pos="350"/>
              </w:tabs>
              <w:spacing w:before="0" w:beforeAutospacing="0" w:after="0" w:afterAutospacing="0"/>
              <w:ind w:left="0" w:firstLine="0"/>
              <w:contextualSpacing/>
              <w:jc w:val="both"/>
              <w:rPr>
                <w:sz w:val="20"/>
                <w:szCs w:val="20"/>
              </w:rPr>
            </w:pPr>
            <w:r w:rsidRPr="00282164">
              <w:rPr>
                <w:sz w:val="20"/>
                <w:szCs w:val="20"/>
              </w:rPr>
              <w:t xml:space="preserve">Встреча с преподавателем Военной академии военно-космической обороны им. Жуковского г. Тверь, </w:t>
            </w:r>
          </w:p>
          <w:p w:rsidR="00E25257" w:rsidRPr="00282164" w:rsidRDefault="00E25257" w:rsidP="000D3F71">
            <w:pPr>
              <w:pStyle w:val="af2"/>
              <w:numPr>
                <w:ilvl w:val="0"/>
                <w:numId w:val="36"/>
              </w:numPr>
              <w:tabs>
                <w:tab w:val="left" w:pos="206"/>
                <w:tab w:val="left" w:pos="350"/>
              </w:tabs>
              <w:spacing w:before="0" w:beforeAutospacing="0" w:after="0" w:afterAutospacing="0"/>
              <w:ind w:left="0" w:firstLine="0"/>
              <w:contextualSpacing/>
              <w:jc w:val="both"/>
              <w:rPr>
                <w:sz w:val="20"/>
                <w:szCs w:val="20"/>
              </w:rPr>
            </w:pPr>
            <w:r w:rsidRPr="00282164">
              <w:rPr>
                <w:sz w:val="20"/>
                <w:szCs w:val="20"/>
              </w:rPr>
              <w:t xml:space="preserve">Встреча с курсантом Военно-академии им. Можайского, </w:t>
            </w:r>
          </w:p>
          <w:p w:rsidR="00E25257" w:rsidRPr="00282164" w:rsidRDefault="00E25257" w:rsidP="000D3F71">
            <w:pPr>
              <w:pStyle w:val="af2"/>
              <w:tabs>
                <w:tab w:val="left" w:pos="206"/>
                <w:tab w:val="left" w:pos="350"/>
              </w:tabs>
              <w:spacing w:before="0" w:beforeAutospacing="0" w:after="0" w:afterAutospacing="0"/>
              <w:contextualSpacing/>
              <w:jc w:val="both"/>
              <w:rPr>
                <w:sz w:val="20"/>
                <w:szCs w:val="20"/>
              </w:rPr>
            </w:pPr>
          </w:p>
          <w:p w:rsidR="00E25257" w:rsidRPr="00282164" w:rsidRDefault="00E25257" w:rsidP="000D3F71">
            <w:pPr>
              <w:pStyle w:val="af3"/>
              <w:tabs>
                <w:tab w:val="left" w:pos="206"/>
                <w:tab w:val="center" w:pos="800"/>
              </w:tabs>
              <w:ind w:left="0"/>
              <w:jc w:val="both"/>
              <w:rPr>
                <w:sz w:val="20"/>
                <w:szCs w:val="20"/>
              </w:rPr>
            </w:pPr>
          </w:p>
        </w:tc>
        <w:tc>
          <w:tcPr>
            <w:tcW w:w="3544" w:type="dxa"/>
            <w:gridSpan w:val="16"/>
            <w:shd w:val="clear" w:color="auto" w:fill="auto"/>
          </w:tcPr>
          <w:p w:rsidR="00E25257" w:rsidRPr="00282164" w:rsidRDefault="00E25257" w:rsidP="000D3F71">
            <w:pPr>
              <w:tabs>
                <w:tab w:val="left" w:pos="206"/>
                <w:tab w:val="left" w:pos="405"/>
              </w:tabs>
              <w:contextualSpacing/>
              <w:jc w:val="both"/>
            </w:pPr>
            <w:r w:rsidRPr="00282164">
              <w:t xml:space="preserve">1. Опрос «Самая лучшая для меня профессия» </w:t>
            </w:r>
          </w:p>
          <w:p w:rsidR="00E25257" w:rsidRPr="00282164" w:rsidRDefault="00E25257" w:rsidP="000D3F71">
            <w:pPr>
              <w:tabs>
                <w:tab w:val="left" w:pos="206"/>
                <w:tab w:val="left" w:pos="405"/>
              </w:tabs>
              <w:contextualSpacing/>
              <w:jc w:val="both"/>
            </w:pPr>
            <w:r w:rsidRPr="00282164">
              <w:t xml:space="preserve">2. Информирование по проекту «Билет в будущее» в течение года </w:t>
            </w:r>
          </w:p>
          <w:p w:rsidR="00E25257" w:rsidRPr="00282164" w:rsidRDefault="00E25257" w:rsidP="000D3F71">
            <w:pPr>
              <w:tabs>
                <w:tab w:val="left" w:pos="206"/>
                <w:tab w:val="left" w:pos="405"/>
              </w:tabs>
              <w:contextualSpacing/>
              <w:jc w:val="both"/>
            </w:pPr>
            <w:r w:rsidRPr="00282164">
              <w:t>3. Участие в международной Олимпиаде по судостроению, АО «ПО «Севмаш».</w:t>
            </w:r>
          </w:p>
          <w:p w:rsidR="00E25257" w:rsidRPr="00282164" w:rsidRDefault="00E25257" w:rsidP="000D3F71">
            <w:pPr>
              <w:tabs>
                <w:tab w:val="left" w:pos="206"/>
                <w:tab w:val="left" w:pos="405"/>
              </w:tabs>
              <w:contextualSpacing/>
              <w:jc w:val="both"/>
            </w:pPr>
            <w:r w:rsidRPr="00282164">
              <w:t>4. Проект «Проектория» в течение года</w:t>
            </w:r>
          </w:p>
          <w:p w:rsidR="00E25257" w:rsidRPr="00282164" w:rsidRDefault="00E25257" w:rsidP="000D3F71">
            <w:pPr>
              <w:tabs>
                <w:tab w:val="left" w:pos="206"/>
                <w:tab w:val="left" w:pos="405"/>
              </w:tabs>
              <w:contextualSpacing/>
              <w:jc w:val="both"/>
            </w:pPr>
            <w:r w:rsidRPr="00282164">
              <w:t>5. Квест «Профессии», школьный уровень,</w:t>
            </w:r>
          </w:p>
          <w:p w:rsidR="00E25257" w:rsidRPr="00282164" w:rsidRDefault="00E25257" w:rsidP="000D3F71">
            <w:pPr>
              <w:tabs>
                <w:tab w:val="left" w:pos="206"/>
                <w:tab w:val="left" w:pos="405"/>
              </w:tabs>
              <w:contextualSpacing/>
              <w:jc w:val="both"/>
            </w:pPr>
            <w:r w:rsidRPr="00282164">
              <w:t xml:space="preserve">6. Проект «Диалог с героями». Встреча с героем России летчиком-космонавтом С. Рязанским, </w:t>
            </w:r>
          </w:p>
          <w:p w:rsidR="00E25257" w:rsidRPr="00282164" w:rsidRDefault="00E25257" w:rsidP="000D3F71">
            <w:pPr>
              <w:tabs>
                <w:tab w:val="left" w:pos="206"/>
                <w:tab w:val="left" w:pos="405"/>
              </w:tabs>
              <w:contextualSpacing/>
              <w:jc w:val="both"/>
            </w:pPr>
            <w:r w:rsidRPr="00282164">
              <w:t xml:space="preserve">7. Профориентационное мероприятие ОМВД России по г. Северодвинску (о критериях поступления кандидатов на обучение СПб Суворовское военное училище МВД России), </w:t>
            </w:r>
          </w:p>
          <w:p w:rsidR="00E25257" w:rsidRPr="00282164" w:rsidRDefault="00E25257" w:rsidP="000D3F71">
            <w:pPr>
              <w:tabs>
                <w:tab w:val="left" w:pos="206"/>
                <w:tab w:val="left" w:pos="405"/>
              </w:tabs>
              <w:contextualSpacing/>
              <w:jc w:val="both"/>
            </w:pPr>
            <w:r w:rsidRPr="00282164">
              <w:t xml:space="preserve">8. Участие в профориентационном форуме педагогических специальностей, МАОУДО ДЮЦ </w:t>
            </w:r>
          </w:p>
        </w:tc>
        <w:tc>
          <w:tcPr>
            <w:tcW w:w="1138" w:type="dxa"/>
            <w:gridSpan w:val="4"/>
            <w:shd w:val="clear" w:color="auto" w:fill="auto"/>
          </w:tcPr>
          <w:p w:rsidR="00E25257" w:rsidRPr="00282164" w:rsidRDefault="00E25257" w:rsidP="000D3F71">
            <w:pPr>
              <w:tabs>
                <w:tab w:val="left" w:pos="34"/>
                <w:tab w:val="left" w:pos="206"/>
              </w:tabs>
              <w:contextualSpacing/>
              <w:jc w:val="both"/>
            </w:pPr>
            <w:r w:rsidRPr="00282164">
              <w:t xml:space="preserve">1.Профориентационное мероприятие ОМВД России по г. Северодвинску, </w:t>
            </w:r>
          </w:p>
          <w:p w:rsidR="00E25257" w:rsidRPr="00282164" w:rsidRDefault="00E25257" w:rsidP="000D3F71">
            <w:pPr>
              <w:pStyle w:val="af3"/>
              <w:tabs>
                <w:tab w:val="left" w:pos="206"/>
                <w:tab w:val="center" w:pos="800"/>
              </w:tabs>
              <w:ind w:left="0"/>
              <w:jc w:val="both"/>
              <w:rPr>
                <w:sz w:val="20"/>
                <w:szCs w:val="20"/>
              </w:rPr>
            </w:pPr>
            <w:r w:rsidRPr="00282164">
              <w:rPr>
                <w:sz w:val="20"/>
                <w:szCs w:val="20"/>
              </w:rPr>
              <w:t xml:space="preserve">2. Родительское собрание №5 Молодежная биржа труда, </w:t>
            </w:r>
          </w:p>
        </w:tc>
      </w:tr>
      <w:tr w:rsidR="00E25257" w:rsidRPr="00282164" w:rsidTr="000D3F71">
        <w:trPr>
          <w:trHeight w:val="1975"/>
        </w:trPr>
        <w:tc>
          <w:tcPr>
            <w:tcW w:w="949" w:type="dxa"/>
            <w:shd w:val="clear" w:color="auto" w:fill="auto"/>
          </w:tcPr>
          <w:p w:rsidR="00E25257" w:rsidRPr="00282164" w:rsidRDefault="00E25257" w:rsidP="000D3F71">
            <w:pPr>
              <w:contextualSpacing/>
              <w:jc w:val="both"/>
            </w:pPr>
            <w:r w:rsidRPr="00282164">
              <w:lastRenderedPageBreak/>
              <w:t>8 класс В,</w:t>
            </w:r>
          </w:p>
          <w:p w:rsidR="00E25257" w:rsidRPr="00282164" w:rsidRDefault="00E25257" w:rsidP="000D3F71">
            <w:pPr>
              <w:contextualSpacing/>
              <w:jc w:val="both"/>
            </w:pPr>
            <w:r w:rsidRPr="00282164">
              <w:t>Вострых Е.А.</w:t>
            </w:r>
          </w:p>
        </w:tc>
        <w:tc>
          <w:tcPr>
            <w:tcW w:w="1990" w:type="dxa"/>
            <w:gridSpan w:val="4"/>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tabs>
                <w:tab w:val="left" w:pos="360"/>
              </w:tabs>
              <w:suppressAutoHyphens/>
              <w:contextualSpacing/>
              <w:jc w:val="both"/>
            </w:pPr>
            <w:r w:rsidRPr="00282164">
              <w:t xml:space="preserve">3.»СЕВМАШ – крупнейшая верфь России». </w:t>
            </w:r>
          </w:p>
          <w:p w:rsidR="00E25257" w:rsidRPr="00282164" w:rsidRDefault="00E25257" w:rsidP="000D3F71">
            <w:pPr>
              <w:pStyle w:val="af3"/>
              <w:tabs>
                <w:tab w:val="left" w:pos="345"/>
              </w:tabs>
              <w:ind w:left="0"/>
              <w:jc w:val="both"/>
              <w:rPr>
                <w:sz w:val="20"/>
                <w:szCs w:val="20"/>
              </w:rPr>
            </w:pPr>
            <w:r w:rsidRPr="00282164">
              <w:rPr>
                <w:sz w:val="20"/>
                <w:szCs w:val="20"/>
              </w:rPr>
              <w:t xml:space="preserve">4.»Центр судоремонта «Звёздочка» – крупнейшая верфь России». </w:t>
            </w:r>
          </w:p>
          <w:p w:rsidR="00E25257" w:rsidRPr="00282164" w:rsidRDefault="00E25257" w:rsidP="000D3F71">
            <w:pPr>
              <w:pStyle w:val="af3"/>
              <w:tabs>
                <w:tab w:val="left" w:pos="345"/>
              </w:tabs>
              <w:ind w:left="0"/>
              <w:jc w:val="both"/>
              <w:rPr>
                <w:sz w:val="20"/>
                <w:szCs w:val="20"/>
              </w:rPr>
            </w:pPr>
            <w:r w:rsidRPr="00282164">
              <w:rPr>
                <w:sz w:val="20"/>
                <w:szCs w:val="20"/>
              </w:rPr>
              <w:t>5.»День профориентации»</w:t>
            </w:r>
          </w:p>
          <w:p w:rsidR="00E25257" w:rsidRPr="00282164" w:rsidRDefault="00E25257" w:rsidP="000D3F71">
            <w:pPr>
              <w:pStyle w:val="af3"/>
              <w:tabs>
                <w:tab w:val="left" w:pos="360"/>
              </w:tabs>
              <w:suppressAutoHyphens/>
              <w:ind w:left="0"/>
              <w:jc w:val="both"/>
              <w:rPr>
                <w:sz w:val="20"/>
                <w:szCs w:val="20"/>
              </w:rPr>
            </w:pPr>
            <w:r w:rsidRPr="00282164">
              <w:rPr>
                <w:sz w:val="20"/>
                <w:szCs w:val="20"/>
              </w:rPr>
              <w:t>6.»Предприятия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r w:rsidRPr="00282164">
              <w:rPr>
                <w:sz w:val="20"/>
                <w:szCs w:val="20"/>
              </w:rPr>
              <w:t>7. «Конституция – основной закон государства»</w:t>
            </w:r>
          </w:p>
          <w:p w:rsidR="00E25257" w:rsidRPr="00282164" w:rsidRDefault="00E25257" w:rsidP="000D3F71">
            <w:pPr>
              <w:pStyle w:val="af3"/>
              <w:tabs>
                <w:tab w:val="left" w:pos="360"/>
              </w:tabs>
              <w:suppressAutoHyphens/>
              <w:ind w:left="0"/>
              <w:jc w:val="both"/>
              <w:rPr>
                <w:sz w:val="20"/>
                <w:szCs w:val="20"/>
              </w:rPr>
            </w:pPr>
            <w:r w:rsidRPr="00282164">
              <w:rPr>
                <w:sz w:val="20"/>
                <w:szCs w:val="20"/>
              </w:rPr>
              <w:t>8. «Справочник профессий»</w:t>
            </w:r>
          </w:p>
        </w:tc>
        <w:tc>
          <w:tcPr>
            <w:tcW w:w="2109" w:type="dxa"/>
            <w:gridSpan w:val="16"/>
            <w:shd w:val="clear" w:color="auto" w:fill="auto"/>
          </w:tcPr>
          <w:p w:rsidR="00E25257" w:rsidRPr="00282164" w:rsidRDefault="00E25257" w:rsidP="000D3F71">
            <w:pPr>
              <w:tabs>
                <w:tab w:val="left" w:pos="478"/>
              </w:tabs>
              <w:suppressAutoHyphens/>
              <w:contextualSpacing/>
              <w:jc w:val="both"/>
            </w:pPr>
            <w:r w:rsidRPr="00282164">
              <w:t xml:space="preserve">1.Дегустация профессий «Слесарь-монтажник» </w:t>
            </w:r>
          </w:p>
          <w:p w:rsidR="00E25257" w:rsidRPr="00282164" w:rsidRDefault="00E25257" w:rsidP="000D3F71">
            <w:pPr>
              <w:tabs>
                <w:tab w:val="left" w:pos="478"/>
              </w:tabs>
              <w:suppressAutoHyphens/>
              <w:contextualSpacing/>
              <w:jc w:val="both"/>
            </w:pPr>
            <w:r w:rsidRPr="00282164">
              <w:t xml:space="preserve">2. Дегустация профессий «Сборщик корпусов судов» </w:t>
            </w:r>
          </w:p>
          <w:p w:rsidR="00E25257" w:rsidRPr="00282164" w:rsidRDefault="00E25257" w:rsidP="000D3F71">
            <w:pPr>
              <w:tabs>
                <w:tab w:val="left" w:pos="478"/>
              </w:tabs>
              <w:suppressAutoHyphens/>
              <w:contextualSpacing/>
              <w:jc w:val="both"/>
            </w:pPr>
            <w:r w:rsidRPr="00282164">
              <w:t xml:space="preserve">3. Экскурсия на предприятие «Арктика» </w:t>
            </w:r>
          </w:p>
          <w:p w:rsidR="00E25257" w:rsidRPr="00282164" w:rsidRDefault="00E25257" w:rsidP="000D3F71">
            <w:pPr>
              <w:contextualSpacing/>
              <w:jc w:val="both"/>
            </w:pPr>
            <w:r w:rsidRPr="00282164">
              <w:t xml:space="preserve">4. Экскурсия на «Севмаш» </w:t>
            </w:r>
          </w:p>
          <w:p w:rsidR="00E25257" w:rsidRPr="00282164" w:rsidRDefault="00E25257" w:rsidP="000D3F71">
            <w:pPr>
              <w:contextualSpacing/>
              <w:jc w:val="both"/>
            </w:pPr>
            <w:r w:rsidRPr="00282164">
              <w:t xml:space="preserve">5. Экскурсия СТСиС </w:t>
            </w:r>
          </w:p>
          <w:p w:rsidR="00E25257" w:rsidRPr="00282164" w:rsidRDefault="00E25257" w:rsidP="000D3F71">
            <w:pPr>
              <w:contextualSpacing/>
              <w:jc w:val="both"/>
            </w:pPr>
            <w:r w:rsidRPr="00282164">
              <w:t xml:space="preserve">6. Профпрограмма «О, да! Еда!» ДЮЦ </w:t>
            </w:r>
          </w:p>
          <w:p w:rsidR="00E25257" w:rsidRPr="00282164" w:rsidRDefault="00E25257" w:rsidP="000D3F71">
            <w:pPr>
              <w:contextualSpacing/>
              <w:jc w:val="both"/>
            </w:pPr>
            <w:r w:rsidRPr="00282164">
              <w:t xml:space="preserve">7. Экскурсия СТСиМ </w:t>
            </w:r>
          </w:p>
          <w:p w:rsidR="00E25257" w:rsidRPr="00282164" w:rsidRDefault="00E25257" w:rsidP="000D3F71">
            <w:pPr>
              <w:contextualSpacing/>
              <w:jc w:val="both"/>
            </w:pPr>
            <w:r w:rsidRPr="00282164">
              <w:t xml:space="preserve">8. Экскурсия СТЭлиС </w:t>
            </w:r>
          </w:p>
          <w:p w:rsidR="00E25257" w:rsidRPr="00282164" w:rsidRDefault="00E25257" w:rsidP="000D3F71">
            <w:pPr>
              <w:contextualSpacing/>
              <w:jc w:val="both"/>
            </w:pPr>
            <w:r w:rsidRPr="00282164">
              <w:t xml:space="preserve">9. Экскурсия в Северодвинский филиал Архангельского медицинского колледжа </w:t>
            </w:r>
          </w:p>
        </w:tc>
        <w:tc>
          <w:tcPr>
            <w:tcW w:w="1010" w:type="dxa"/>
            <w:gridSpan w:val="6"/>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1. Встреча со студентами медколледжа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2. Практическое занятие «Оказание первой помощи» - Красный Крест. </w:t>
            </w:r>
          </w:p>
          <w:p w:rsidR="00E25257" w:rsidRPr="00282164" w:rsidRDefault="00E25257" w:rsidP="000D3F71">
            <w:pPr>
              <w:pStyle w:val="af2"/>
              <w:tabs>
                <w:tab w:val="left" w:pos="206"/>
              </w:tabs>
              <w:spacing w:before="0" w:beforeAutospacing="0" w:after="0" w:afterAutospacing="0"/>
              <w:contextualSpacing/>
              <w:jc w:val="both"/>
              <w:rPr>
                <w:sz w:val="20"/>
                <w:szCs w:val="20"/>
              </w:rPr>
            </w:pPr>
          </w:p>
        </w:tc>
        <w:tc>
          <w:tcPr>
            <w:tcW w:w="2410" w:type="dxa"/>
            <w:gridSpan w:val="10"/>
            <w:shd w:val="clear" w:color="auto" w:fill="auto"/>
          </w:tcPr>
          <w:p w:rsidR="00E25257" w:rsidRPr="00282164" w:rsidRDefault="00E25257" w:rsidP="000D3F71">
            <w:pPr>
              <w:tabs>
                <w:tab w:val="left" w:pos="206"/>
              </w:tabs>
              <w:contextualSpacing/>
              <w:jc w:val="both"/>
            </w:pPr>
            <w:r w:rsidRPr="00282164">
              <w:t>1. Участие в отборочном туре Олимпиады по судостроению</w:t>
            </w:r>
          </w:p>
          <w:p w:rsidR="00E25257" w:rsidRPr="00282164" w:rsidRDefault="00E25257" w:rsidP="000D3F71">
            <w:pPr>
              <w:suppressAutoHyphens/>
              <w:contextualSpacing/>
              <w:jc w:val="both"/>
            </w:pPr>
            <w:r w:rsidRPr="00282164">
              <w:t xml:space="preserve">2. Квест «Профессии» в рамках МСПП «Строим будущее». </w:t>
            </w:r>
          </w:p>
          <w:p w:rsidR="00E25257" w:rsidRPr="00282164" w:rsidRDefault="00E25257" w:rsidP="000D3F71">
            <w:pPr>
              <w:suppressAutoHyphens/>
              <w:contextualSpacing/>
              <w:jc w:val="both"/>
            </w:pPr>
            <w:r w:rsidRPr="00282164">
              <w:t>3.Проектория:</w:t>
            </w:r>
          </w:p>
          <w:p w:rsidR="00E25257" w:rsidRPr="00282164" w:rsidRDefault="00E25257" w:rsidP="000D3F71">
            <w:pPr>
              <w:suppressAutoHyphens/>
              <w:contextualSpacing/>
              <w:jc w:val="both"/>
            </w:pPr>
            <w:r w:rsidRPr="00282164">
              <w:t xml:space="preserve">- «Ремесленная керамика. Фантастический обжиг» </w:t>
            </w:r>
          </w:p>
          <w:p w:rsidR="00E25257" w:rsidRPr="00282164" w:rsidRDefault="00E25257" w:rsidP="000D3F71">
            <w:pPr>
              <w:suppressAutoHyphens/>
              <w:contextualSpacing/>
              <w:jc w:val="both"/>
            </w:pPr>
            <w:r w:rsidRPr="00282164">
              <w:t xml:space="preserve">- «Ремесленник сегодня. Подкасты» </w:t>
            </w:r>
          </w:p>
          <w:p w:rsidR="00E25257" w:rsidRPr="00282164" w:rsidRDefault="00E25257" w:rsidP="000D3F71">
            <w:pPr>
              <w:suppressAutoHyphens/>
              <w:contextualSpacing/>
              <w:jc w:val="both"/>
            </w:pPr>
            <w:r w:rsidRPr="00282164">
              <w:t xml:space="preserve">- «Художник-аниматор. Мультивселенная» </w:t>
            </w:r>
          </w:p>
          <w:p w:rsidR="00E25257" w:rsidRPr="00282164" w:rsidRDefault="00E25257" w:rsidP="000D3F71">
            <w:pPr>
              <w:suppressAutoHyphens/>
              <w:contextualSpacing/>
              <w:jc w:val="both"/>
            </w:pPr>
            <w:r w:rsidRPr="00282164">
              <w:t xml:space="preserve">- «Кажется, мультик собирается. Полное погружение» </w:t>
            </w:r>
          </w:p>
          <w:p w:rsidR="00E25257" w:rsidRPr="00282164" w:rsidRDefault="00E25257" w:rsidP="000D3F71">
            <w:pPr>
              <w:suppressAutoHyphens/>
              <w:contextualSpacing/>
              <w:jc w:val="both"/>
            </w:pPr>
            <w:r w:rsidRPr="00282164">
              <w:t xml:space="preserve">- И пазл сложился» </w:t>
            </w:r>
          </w:p>
          <w:p w:rsidR="00E25257" w:rsidRPr="00282164" w:rsidRDefault="00E25257" w:rsidP="000D3F71">
            <w:pPr>
              <w:suppressAutoHyphens/>
              <w:contextualSpacing/>
              <w:jc w:val="both"/>
            </w:pPr>
            <w:r w:rsidRPr="00282164">
              <w:t xml:space="preserve">- «Облицовка плиткой» - </w:t>
            </w:r>
          </w:p>
          <w:p w:rsidR="00E25257" w:rsidRPr="00282164" w:rsidRDefault="00E25257" w:rsidP="000D3F71">
            <w:pPr>
              <w:suppressAutoHyphens/>
              <w:contextualSpacing/>
              <w:jc w:val="both"/>
            </w:pPr>
            <w:r w:rsidRPr="00282164">
              <w:t xml:space="preserve">- «Профессиональный взлет» </w:t>
            </w:r>
          </w:p>
          <w:p w:rsidR="00E25257" w:rsidRPr="00282164" w:rsidRDefault="00E25257" w:rsidP="000D3F71">
            <w:pPr>
              <w:suppressAutoHyphens/>
              <w:contextualSpacing/>
              <w:jc w:val="both"/>
            </w:pPr>
            <w:r w:rsidRPr="00282164">
              <w:t xml:space="preserve">- «Графический дизайнер» </w:t>
            </w:r>
          </w:p>
        </w:tc>
        <w:tc>
          <w:tcPr>
            <w:tcW w:w="1988" w:type="dxa"/>
            <w:gridSpan w:val="8"/>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Родительское собрание «Профессиональные пробы», размещение информации в родительском чате</w:t>
            </w:r>
          </w:p>
        </w:tc>
      </w:tr>
      <w:tr w:rsidR="00E25257" w:rsidRPr="00282164" w:rsidTr="000D3F71">
        <w:trPr>
          <w:trHeight w:val="1975"/>
        </w:trPr>
        <w:tc>
          <w:tcPr>
            <w:tcW w:w="949" w:type="dxa"/>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9 класс А,</w:t>
            </w:r>
          </w:p>
          <w:p w:rsidR="00E25257" w:rsidRPr="00282164" w:rsidRDefault="00E25257" w:rsidP="000D3F71">
            <w:pPr>
              <w:pStyle w:val="af3"/>
              <w:tabs>
                <w:tab w:val="left" w:pos="360"/>
              </w:tabs>
              <w:suppressAutoHyphens/>
              <w:ind w:left="0"/>
              <w:jc w:val="both"/>
              <w:rPr>
                <w:sz w:val="20"/>
                <w:szCs w:val="20"/>
              </w:rPr>
            </w:pPr>
            <w:r w:rsidRPr="00282164">
              <w:rPr>
                <w:sz w:val="20"/>
                <w:szCs w:val="20"/>
              </w:rPr>
              <w:t>Узкая А.Н.</w:t>
            </w:r>
          </w:p>
        </w:tc>
        <w:tc>
          <w:tcPr>
            <w:tcW w:w="2841" w:type="dxa"/>
            <w:gridSpan w:val="12"/>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2. «СЕВМАШ: востребованные профессии»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3. «Центр судоремонта «Звёздочка» – крупнейшая верфь России» </w:t>
            </w:r>
          </w:p>
          <w:p w:rsidR="00E25257" w:rsidRPr="00282164" w:rsidRDefault="00E25257" w:rsidP="000D3F71">
            <w:pPr>
              <w:pStyle w:val="af3"/>
              <w:tabs>
                <w:tab w:val="left" w:pos="360"/>
              </w:tabs>
              <w:suppressAutoHyphens/>
              <w:ind w:left="0"/>
              <w:jc w:val="both"/>
              <w:rPr>
                <w:sz w:val="20"/>
                <w:szCs w:val="20"/>
              </w:rPr>
            </w:pPr>
            <w:r w:rsidRPr="00282164">
              <w:rPr>
                <w:sz w:val="20"/>
                <w:szCs w:val="20"/>
              </w:rPr>
              <w:t>4. «Предприятия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r w:rsidRPr="00282164">
              <w:rPr>
                <w:sz w:val="20"/>
                <w:szCs w:val="20"/>
              </w:rPr>
              <w:t>5. «Формула успеха - труд по призванию. Проблемы профессионального самоопределения учащихся»</w:t>
            </w:r>
          </w:p>
          <w:p w:rsidR="00E25257" w:rsidRPr="00282164" w:rsidRDefault="00E25257" w:rsidP="000D3F71">
            <w:pPr>
              <w:pStyle w:val="af3"/>
              <w:tabs>
                <w:tab w:val="left" w:pos="360"/>
              </w:tabs>
              <w:suppressAutoHyphens/>
              <w:ind w:left="0"/>
              <w:jc w:val="both"/>
              <w:rPr>
                <w:sz w:val="20"/>
                <w:szCs w:val="20"/>
              </w:rPr>
            </w:pPr>
            <w:r w:rsidRPr="00282164">
              <w:rPr>
                <w:sz w:val="20"/>
                <w:szCs w:val="20"/>
              </w:rPr>
              <w:t>6. «Дороги, которые мы выбираем. Профессиональное самоопределение, подготовка к сдаче государственных экзаменов»</w:t>
            </w:r>
          </w:p>
          <w:p w:rsidR="00E25257" w:rsidRPr="00282164" w:rsidRDefault="00E25257" w:rsidP="000D3F71">
            <w:pPr>
              <w:pStyle w:val="af3"/>
              <w:tabs>
                <w:tab w:val="left" w:pos="360"/>
              </w:tabs>
              <w:suppressAutoHyphens/>
              <w:ind w:left="0"/>
              <w:jc w:val="both"/>
              <w:rPr>
                <w:sz w:val="20"/>
                <w:szCs w:val="20"/>
              </w:rPr>
            </w:pPr>
            <w:r w:rsidRPr="00282164">
              <w:rPr>
                <w:sz w:val="20"/>
                <w:szCs w:val="20"/>
              </w:rPr>
              <w:t>7. «Знакомство с Северодвинским колледжем управления и информационных технологий»</w:t>
            </w:r>
          </w:p>
          <w:p w:rsidR="00E25257" w:rsidRPr="00282164" w:rsidRDefault="00E25257" w:rsidP="000D3F71">
            <w:pPr>
              <w:pStyle w:val="af3"/>
              <w:tabs>
                <w:tab w:val="left" w:pos="360"/>
              </w:tabs>
              <w:suppressAutoHyphens/>
              <w:ind w:left="0"/>
              <w:jc w:val="both"/>
              <w:rPr>
                <w:sz w:val="20"/>
                <w:szCs w:val="20"/>
              </w:rPr>
            </w:pPr>
            <w:r w:rsidRPr="00282164">
              <w:rPr>
                <w:sz w:val="20"/>
                <w:szCs w:val="20"/>
              </w:rPr>
              <w:t>8. «Профессии будущего».</w:t>
            </w:r>
          </w:p>
        </w:tc>
        <w:tc>
          <w:tcPr>
            <w:tcW w:w="2126" w:type="dxa"/>
            <w:gridSpan w:val="13"/>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Экскурсия на пароход «Н.В. Гоголь»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2. ГБПОУ АР «ТСиМ» (мастер-класс),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3. Экскурсия в музей АО «ПО «Севмаш»,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4. ЦКиОМ, «День профориентации»,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5. ЦКиОМ, «Ярмарка профессий»,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6. ГБПОУ АР «ТСиМ», Региональный чемпионат профессионального мастерства «Профессионалы»,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7. Центр профориентации и подготовки кадров «Звездочка», экскурсия в музей, </w:t>
            </w:r>
          </w:p>
        </w:tc>
        <w:tc>
          <w:tcPr>
            <w:tcW w:w="1117" w:type="dxa"/>
            <w:gridSpan w:val="5"/>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СКУИД, беседа, </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2.  Молодежный центр, беседа по теме «Введение в Добровольчество», </w:t>
            </w:r>
          </w:p>
        </w:tc>
        <w:tc>
          <w:tcPr>
            <w:tcW w:w="1718" w:type="dxa"/>
            <w:gridSpan w:val="7"/>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1. Участие в Олимпиаде по судостроению, ноябрь</w:t>
            </w:r>
          </w:p>
          <w:p w:rsidR="00E25257" w:rsidRPr="00282164" w:rsidRDefault="00E25257" w:rsidP="000D3F71">
            <w:pPr>
              <w:pStyle w:val="af3"/>
              <w:tabs>
                <w:tab w:val="left" w:pos="360"/>
              </w:tabs>
              <w:suppressAutoHyphens/>
              <w:ind w:left="0"/>
              <w:jc w:val="both"/>
              <w:rPr>
                <w:sz w:val="20"/>
                <w:szCs w:val="20"/>
              </w:rPr>
            </w:pPr>
            <w:r w:rsidRPr="00282164">
              <w:rPr>
                <w:sz w:val="20"/>
                <w:szCs w:val="20"/>
              </w:rPr>
              <w:t>2. Участие в МСПП «Я-ПАТРИОТ» МАОУДО ДЮЦ, с течение года</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3. Участие в проекте «ПроеКТОрия» </w:t>
            </w:r>
          </w:p>
          <w:p w:rsidR="00E25257" w:rsidRPr="00282164" w:rsidRDefault="00E25257" w:rsidP="000D3F71">
            <w:pPr>
              <w:pStyle w:val="af3"/>
              <w:tabs>
                <w:tab w:val="left" w:pos="360"/>
              </w:tabs>
              <w:suppressAutoHyphens/>
              <w:ind w:left="0"/>
              <w:jc w:val="both"/>
              <w:rPr>
                <w:sz w:val="20"/>
                <w:szCs w:val="20"/>
              </w:rPr>
            </w:pPr>
            <w:r w:rsidRPr="00282164">
              <w:rPr>
                <w:sz w:val="20"/>
                <w:szCs w:val="20"/>
              </w:rPr>
              <w:t>4.Участие в «Беломорском бризе», сентябрь</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5. Музей поискового отряда «Эдельвейс. </w:t>
            </w:r>
          </w:p>
          <w:p w:rsidR="00E25257" w:rsidRPr="00282164" w:rsidRDefault="00E25257" w:rsidP="000D3F71">
            <w:pPr>
              <w:pStyle w:val="af3"/>
              <w:tabs>
                <w:tab w:val="left" w:pos="360"/>
              </w:tabs>
              <w:suppressAutoHyphens/>
              <w:ind w:left="0"/>
              <w:jc w:val="both"/>
              <w:rPr>
                <w:sz w:val="20"/>
                <w:szCs w:val="20"/>
              </w:rPr>
            </w:pPr>
            <w:r w:rsidRPr="00282164">
              <w:rPr>
                <w:sz w:val="20"/>
                <w:szCs w:val="20"/>
              </w:rPr>
              <w:t>6. Участие в проекте «Киноуроки», в течение года</w:t>
            </w:r>
          </w:p>
          <w:p w:rsidR="00E25257" w:rsidRPr="00282164" w:rsidRDefault="00E25257" w:rsidP="000D3F71">
            <w:pPr>
              <w:pStyle w:val="af3"/>
              <w:tabs>
                <w:tab w:val="left" w:pos="360"/>
              </w:tabs>
              <w:suppressAutoHyphens/>
              <w:ind w:left="0"/>
              <w:jc w:val="both"/>
              <w:rPr>
                <w:sz w:val="20"/>
                <w:szCs w:val="20"/>
              </w:rPr>
            </w:pPr>
          </w:p>
        </w:tc>
        <w:tc>
          <w:tcPr>
            <w:tcW w:w="1705" w:type="dxa"/>
            <w:gridSpan w:val="7"/>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1. Родительское собрание №2: Выступление на родительском собрании в 9-х классах специалистов ОАО «ЦС «Звездочка» по теме: «Профессиональный выбор обучающихся»).</w:t>
            </w:r>
          </w:p>
          <w:p w:rsidR="00E25257" w:rsidRPr="00282164" w:rsidRDefault="00E25257" w:rsidP="000D3F71">
            <w:pPr>
              <w:pStyle w:val="af3"/>
              <w:tabs>
                <w:tab w:val="left" w:pos="360"/>
              </w:tabs>
              <w:suppressAutoHyphens/>
              <w:ind w:left="0"/>
              <w:jc w:val="both"/>
              <w:rPr>
                <w:sz w:val="20"/>
                <w:szCs w:val="20"/>
              </w:rPr>
            </w:pPr>
            <w:r w:rsidRPr="00282164">
              <w:rPr>
                <w:sz w:val="20"/>
                <w:szCs w:val="20"/>
              </w:rPr>
              <w:t>2. Родительское собрание №3 беседа «Помощь в профессиональном самоопределении подростка».</w:t>
            </w:r>
          </w:p>
        </w:tc>
      </w:tr>
      <w:tr w:rsidR="00E25257" w:rsidRPr="00282164" w:rsidTr="000D3F71">
        <w:trPr>
          <w:trHeight w:val="1975"/>
        </w:trPr>
        <w:tc>
          <w:tcPr>
            <w:tcW w:w="949" w:type="dxa"/>
            <w:shd w:val="clear" w:color="auto" w:fill="auto"/>
          </w:tcPr>
          <w:p w:rsidR="00E25257" w:rsidRPr="00282164" w:rsidRDefault="00E25257" w:rsidP="000D3F71">
            <w:pPr>
              <w:contextualSpacing/>
              <w:jc w:val="both"/>
            </w:pPr>
            <w:r w:rsidRPr="00282164">
              <w:t>9 класс Б,</w:t>
            </w:r>
          </w:p>
          <w:p w:rsidR="00E25257" w:rsidRPr="00282164" w:rsidRDefault="00E25257" w:rsidP="000D3F71">
            <w:pPr>
              <w:contextualSpacing/>
              <w:jc w:val="both"/>
            </w:pPr>
            <w:r w:rsidRPr="00282164">
              <w:t>Попова Ю.Ю.</w:t>
            </w:r>
          </w:p>
        </w:tc>
        <w:tc>
          <w:tcPr>
            <w:tcW w:w="1569" w:type="dxa"/>
            <w:gridSpan w:val="2"/>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1. «Урок науки и технологии».</w:t>
            </w:r>
          </w:p>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2. «Северодвинск – город трудовой доблести». </w:t>
            </w:r>
          </w:p>
          <w:p w:rsidR="00E25257" w:rsidRPr="00282164" w:rsidRDefault="00E25257" w:rsidP="000D3F71">
            <w:pPr>
              <w:tabs>
                <w:tab w:val="left" w:pos="360"/>
              </w:tabs>
              <w:suppressAutoHyphens/>
              <w:contextualSpacing/>
              <w:jc w:val="both"/>
            </w:pPr>
            <w:r w:rsidRPr="00282164">
              <w:t xml:space="preserve">3. «СЕВМАШ: востребованные профессии». </w:t>
            </w:r>
          </w:p>
          <w:p w:rsidR="00E25257" w:rsidRPr="00282164" w:rsidRDefault="00E25257" w:rsidP="000D3F71">
            <w:pPr>
              <w:pStyle w:val="af3"/>
              <w:tabs>
                <w:tab w:val="left" w:pos="345"/>
              </w:tabs>
              <w:ind w:left="0"/>
              <w:jc w:val="both"/>
              <w:rPr>
                <w:sz w:val="20"/>
                <w:szCs w:val="20"/>
              </w:rPr>
            </w:pPr>
            <w:r w:rsidRPr="00282164">
              <w:rPr>
                <w:sz w:val="20"/>
                <w:szCs w:val="20"/>
              </w:rPr>
              <w:t xml:space="preserve">4. «Центр судоремонта «Звёздочка» – крупнейшая верфь России».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5. «Трудовое право: права </w:t>
            </w:r>
            <w:r w:rsidRPr="00282164">
              <w:rPr>
                <w:sz w:val="20"/>
                <w:szCs w:val="20"/>
              </w:rPr>
              <w:lastRenderedPageBreak/>
              <w:t xml:space="preserve">детей по трудовому кодексу». </w:t>
            </w:r>
          </w:p>
          <w:p w:rsidR="00E25257" w:rsidRPr="00282164" w:rsidRDefault="00E25257" w:rsidP="000D3F71">
            <w:pPr>
              <w:pStyle w:val="af3"/>
              <w:tabs>
                <w:tab w:val="left" w:pos="360"/>
              </w:tabs>
              <w:suppressAutoHyphens/>
              <w:ind w:left="0"/>
              <w:jc w:val="both"/>
              <w:rPr>
                <w:sz w:val="20"/>
                <w:szCs w:val="20"/>
              </w:rPr>
            </w:pPr>
            <w:r w:rsidRPr="00282164">
              <w:rPr>
                <w:sz w:val="20"/>
                <w:szCs w:val="20"/>
              </w:rPr>
              <w:t>6. «Предприятия нашего района, города, региона».</w:t>
            </w:r>
          </w:p>
          <w:p w:rsidR="00E25257" w:rsidRPr="00282164" w:rsidRDefault="00E25257" w:rsidP="000D3F71">
            <w:pPr>
              <w:pStyle w:val="af3"/>
              <w:tabs>
                <w:tab w:val="left" w:pos="360"/>
              </w:tabs>
              <w:suppressAutoHyphens/>
              <w:ind w:left="0"/>
              <w:jc w:val="both"/>
              <w:rPr>
                <w:sz w:val="20"/>
                <w:szCs w:val="20"/>
              </w:rPr>
            </w:pPr>
          </w:p>
        </w:tc>
        <w:tc>
          <w:tcPr>
            <w:tcW w:w="2268" w:type="dxa"/>
            <w:gridSpan w:val="16"/>
            <w:shd w:val="clear" w:color="auto" w:fill="auto"/>
          </w:tcPr>
          <w:p w:rsidR="00E25257" w:rsidRPr="00282164" w:rsidRDefault="00E25257" w:rsidP="000D3F71">
            <w:pPr>
              <w:pStyle w:val="af3"/>
              <w:tabs>
                <w:tab w:val="left" w:pos="478"/>
              </w:tabs>
              <w:suppressAutoHyphens/>
              <w:ind w:left="0"/>
              <w:jc w:val="both"/>
              <w:rPr>
                <w:sz w:val="20"/>
                <w:szCs w:val="20"/>
              </w:rPr>
            </w:pPr>
            <w:r w:rsidRPr="00282164">
              <w:rPr>
                <w:sz w:val="20"/>
                <w:szCs w:val="20"/>
              </w:rPr>
              <w:lastRenderedPageBreak/>
              <w:t xml:space="preserve">1.АО «ПО «СЕВМАШ» в рамках «Недели без турникетов» -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2. СПО «Арктика», м к по пайке - </w:t>
            </w:r>
          </w:p>
          <w:p w:rsidR="00E25257" w:rsidRPr="00282164" w:rsidRDefault="00E25257" w:rsidP="000D3F71">
            <w:pPr>
              <w:pStyle w:val="af3"/>
              <w:tabs>
                <w:tab w:val="left" w:pos="478"/>
              </w:tabs>
              <w:suppressAutoHyphens/>
              <w:ind w:left="0"/>
              <w:jc w:val="both"/>
              <w:rPr>
                <w:sz w:val="20"/>
                <w:szCs w:val="20"/>
              </w:rPr>
            </w:pPr>
            <w:r w:rsidRPr="00282164">
              <w:rPr>
                <w:sz w:val="20"/>
                <w:szCs w:val="20"/>
              </w:rPr>
              <w:t>3. ГБПОУ АО «ТСиМ» по программе «Билет в будущее» - март, мастер-классы «</w:t>
            </w:r>
            <w:r w:rsidRPr="00282164">
              <w:rPr>
                <w:sz w:val="20"/>
                <w:szCs w:val="20"/>
                <w:lang w:val="en-US"/>
              </w:rPr>
              <w:t>VR</w:t>
            </w:r>
            <w:r w:rsidRPr="00282164">
              <w:rPr>
                <w:sz w:val="20"/>
                <w:szCs w:val="20"/>
              </w:rPr>
              <w:t xml:space="preserve"> в кармане», «Карвинг», «Электромонтаж», «Углеводы», «Столярное дело», </w:t>
            </w:r>
          </w:p>
          <w:p w:rsidR="00E25257" w:rsidRPr="00282164" w:rsidRDefault="00E25257" w:rsidP="000D3F71">
            <w:pPr>
              <w:pStyle w:val="af3"/>
              <w:tabs>
                <w:tab w:val="left" w:pos="478"/>
              </w:tabs>
              <w:suppressAutoHyphens/>
              <w:ind w:left="0"/>
              <w:jc w:val="both"/>
              <w:rPr>
                <w:sz w:val="20"/>
                <w:szCs w:val="20"/>
              </w:rPr>
            </w:pPr>
            <w:r w:rsidRPr="00282164">
              <w:rPr>
                <w:sz w:val="20"/>
                <w:szCs w:val="20"/>
              </w:rPr>
              <w:t>4. САФУ – ноябрь, 14 чел.</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5. Архангельская судоверфь – </w:t>
            </w:r>
          </w:p>
          <w:p w:rsidR="00E25257" w:rsidRPr="00282164" w:rsidRDefault="00E25257" w:rsidP="000D3F71">
            <w:pPr>
              <w:pStyle w:val="af3"/>
              <w:tabs>
                <w:tab w:val="left" w:pos="478"/>
              </w:tabs>
              <w:suppressAutoHyphens/>
              <w:ind w:left="0"/>
              <w:jc w:val="both"/>
              <w:rPr>
                <w:sz w:val="20"/>
                <w:szCs w:val="20"/>
              </w:rPr>
            </w:pPr>
            <w:r w:rsidRPr="00282164">
              <w:rPr>
                <w:sz w:val="20"/>
                <w:szCs w:val="20"/>
              </w:rPr>
              <w:lastRenderedPageBreak/>
              <w:t xml:space="preserve">6. «День профориентации» в ЦКиОМ – </w:t>
            </w:r>
          </w:p>
          <w:p w:rsidR="00E25257" w:rsidRPr="00282164" w:rsidRDefault="00E25257" w:rsidP="000D3F71">
            <w:pPr>
              <w:tabs>
                <w:tab w:val="left" w:pos="321"/>
                <w:tab w:val="left" w:pos="360"/>
              </w:tabs>
              <w:contextualSpacing/>
              <w:jc w:val="both"/>
            </w:pPr>
            <w:r w:rsidRPr="00282164">
              <w:t xml:space="preserve">7. Экскурсия в центр профориентации ОАО «Звездочка» </w:t>
            </w:r>
          </w:p>
        </w:tc>
        <w:tc>
          <w:tcPr>
            <w:tcW w:w="851" w:type="dxa"/>
            <w:gridSpan w:val="5"/>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lastRenderedPageBreak/>
              <w:t xml:space="preserve">1. Встреча со специалистами СПО «Арктика»,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2. Лекция по профориентации ОАО ПО </w:t>
            </w:r>
            <w:r w:rsidRPr="00282164">
              <w:rPr>
                <w:sz w:val="20"/>
                <w:szCs w:val="20"/>
              </w:rPr>
              <w:lastRenderedPageBreak/>
              <w:t xml:space="preserve">«Звездочка» – </w:t>
            </w:r>
          </w:p>
        </w:tc>
        <w:tc>
          <w:tcPr>
            <w:tcW w:w="1984" w:type="dxa"/>
            <w:gridSpan w:val="11"/>
            <w:shd w:val="clear" w:color="auto" w:fill="auto"/>
          </w:tcPr>
          <w:p w:rsidR="00E25257" w:rsidRPr="00282164" w:rsidRDefault="00E25257" w:rsidP="000D3F71">
            <w:pPr>
              <w:tabs>
                <w:tab w:val="left" w:pos="206"/>
              </w:tabs>
              <w:contextualSpacing/>
              <w:jc w:val="both"/>
            </w:pPr>
            <w:r w:rsidRPr="00282164">
              <w:lastRenderedPageBreak/>
              <w:t xml:space="preserve">1. Участие в Олимпиаде по судостроению, посвящённой 80-летию АО «ПО «Севмаш» </w:t>
            </w:r>
          </w:p>
          <w:p w:rsidR="00E25257" w:rsidRPr="00282164" w:rsidRDefault="00E25257" w:rsidP="000D3F71">
            <w:pPr>
              <w:suppressAutoHyphens/>
              <w:contextualSpacing/>
              <w:jc w:val="both"/>
            </w:pPr>
            <w:r w:rsidRPr="00282164">
              <w:t>2.Участие в МСПП «Профессии родного города» МАОУДО ДЮЦ.</w:t>
            </w:r>
          </w:p>
          <w:p w:rsidR="00E25257" w:rsidRPr="00282164" w:rsidRDefault="00E25257" w:rsidP="000D3F71">
            <w:pPr>
              <w:suppressAutoHyphens/>
              <w:contextualSpacing/>
              <w:jc w:val="both"/>
            </w:pPr>
            <w:r w:rsidRPr="00282164">
              <w:t>3. Участие в проекте «ПроеКТОрия» (просмотрено 7 видеоуроков).</w:t>
            </w:r>
          </w:p>
          <w:p w:rsidR="00E25257" w:rsidRPr="00282164" w:rsidRDefault="00E25257" w:rsidP="000D3F71">
            <w:pPr>
              <w:suppressAutoHyphens/>
              <w:contextualSpacing/>
              <w:jc w:val="both"/>
            </w:pPr>
            <w:r w:rsidRPr="00282164">
              <w:t xml:space="preserve">4. Участие в «Беломорском бризе» - </w:t>
            </w:r>
          </w:p>
          <w:p w:rsidR="00E25257" w:rsidRPr="00282164" w:rsidRDefault="00E25257" w:rsidP="000D3F71">
            <w:pPr>
              <w:suppressAutoHyphens/>
              <w:contextualSpacing/>
              <w:jc w:val="both"/>
            </w:pPr>
            <w:r w:rsidRPr="00282164">
              <w:lastRenderedPageBreak/>
              <w:t>5. Диагностика профориентации в течение года.</w:t>
            </w:r>
          </w:p>
          <w:p w:rsidR="00E25257" w:rsidRPr="00282164" w:rsidRDefault="00E25257" w:rsidP="000D3F71">
            <w:pPr>
              <w:suppressAutoHyphens/>
              <w:contextualSpacing/>
              <w:jc w:val="both"/>
            </w:pPr>
            <w:r w:rsidRPr="00282164">
              <w:t xml:space="preserve">6. Видео-урок «Атомный ледокольный флот. Арктика», </w:t>
            </w:r>
          </w:p>
          <w:p w:rsidR="00E25257" w:rsidRPr="00282164" w:rsidRDefault="00E25257" w:rsidP="000D3F71">
            <w:pPr>
              <w:suppressAutoHyphens/>
              <w:contextualSpacing/>
              <w:jc w:val="both"/>
            </w:pPr>
          </w:p>
        </w:tc>
        <w:tc>
          <w:tcPr>
            <w:tcW w:w="2835" w:type="dxa"/>
            <w:gridSpan w:val="10"/>
            <w:shd w:val="clear" w:color="auto" w:fill="auto"/>
          </w:tcPr>
          <w:p w:rsidR="00E25257" w:rsidRPr="00282164" w:rsidRDefault="00E25257" w:rsidP="000D3F71">
            <w:pPr>
              <w:tabs>
                <w:tab w:val="left" w:pos="34"/>
                <w:tab w:val="left" w:pos="206"/>
              </w:tabs>
              <w:contextualSpacing/>
              <w:jc w:val="both"/>
            </w:pPr>
            <w:r w:rsidRPr="00282164">
              <w:lastRenderedPageBreak/>
              <w:t>1. Вебинар от центра профессионального самоопределения «Как помочь подростку выбрать профессию».</w:t>
            </w:r>
          </w:p>
          <w:p w:rsidR="00E25257" w:rsidRPr="00282164" w:rsidRDefault="00E25257" w:rsidP="000D3F71">
            <w:pPr>
              <w:tabs>
                <w:tab w:val="left" w:pos="34"/>
                <w:tab w:val="left" w:pos="206"/>
              </w:tabs>
              <w:contextualSpacing/>
              <w:jc w:val="both"/>
            </w:pPr>
            <w:r w:rsidRPr="00282164">
              <w:t xml:space="preserve">2. Родительское собрание №1 «Профессиональное самоопределение. Мотивы выбора профессии. Здоровье и выбор профессии» </w:t>
            </w:r>
          </w:p>
          <w:p w:rsidR="00E25257" w:rsidRPr="00282164" w:rsidRDefault="00E25257" w:rsidP="000D3F71">
            <w:pPr>
              <w:tabs>
                <w:tab w:val="left" w:pos="34"/>
                <w:tab w:val="left" w:pos="206"/>
              </w:tabs>
              <w:contextualSpacing/>
              <w:jc w:val="both"/>
            </w:pPr>
            <w:r w:rsidRPr="00282164">
              <w:t xml:space="preserve">3. №2: выступление представителей «Северодвинского техникума электромонтажа и связи», «Северодвинского колледжа управления и информационных </w:t>
            </w:r>
            <w:r w:rsidRPr="00282164">
              <w:lastRenderedPageBreak/>
              <w:t>технологий» по теме «Профессиональный выбор обучающихся».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4. №4 беседа «Помощь в профессиональном самоопределении подростка»,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5. Посещение «Дня профориентации» - 2 родителя.</w:t>
            </w:r>
          </w:p>
        </w:tc>
      </w:tr>
      <w:tr w:rsidR="00E25257" w:rsidRPr="00282164" w:rsidTr="000D3F71">
        <w:trPr>
          <w:trHeight w:val="1975"/>
        </w:trPr>
        <w:tc>
          <w:tcPr>
            <w:tcW w:w="949" w:type="dxa"/>
            <w:shd w:val="clear" w:color="auto" w:fill="auto"/>
          </w:tcPr>
          <w:p w:rsidR="00E25257" w:rsidRPr="00282164" w:rsidRDefault="00E25257" w:rsidP="000D3F71">
            <w:pPr>
              <w:tabs>
                <w:tab w:val="left" w:pos="321"/>
                <w:tab w:val="left" w:pos="360"/>
              </w:tabs>
              <w:contextualSpacing/>
              <w:jc w:val="both"/>
            </w:pPr>
            <w:r w:rsidRPr="00282164">
              <w:lastRenderedPageBreak/>
              <w:t>9 класс В,</w:t>
            </w:r>
          </w:p>
          <w:p w:rsidR="00E25257" w:rsidRPr="00282164" w:rsidRDefault="00E25257" w:rsidP="000D3F71">
            <w:pPr>
              <w:tabs>
                <w:tab w:val="left" w:pos="321"/>
                <w:tab w:val="left" w:pos="360"/>
              </w:tabs>
              <w:contextualSpacing/>
              <w:jc w:val="both"/>
            </w:pPr>
            <w:r w:rsidRPr="00282164">
              <w:t>Мысов А.П.</w:t>
            </w:r>
          </w:p>
        </w:tc>
        <w:tc>
          <w:tcPr>
            <w:tcW w:w="2561" w:type="dxa"/>
            <w:gridSpan w:val="8"/>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1. «Северодвинск – город трудовой доблести».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«СЕВМАШ: востребованные профессии»</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3. «Центр судоремонта «Звёздочка»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 «Предприятия нашего района, города, региона»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5. «Формула успеха - труд по призванию. Проблемы профессионального самоопределения учащихся»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6. «Дороги, которые мы выбираем. Профессиональное самоопределение, подготовка к сдаче государственных экзаменов»</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7. «Знакомство с Северодвинским колледжем управления и информационных технологий»,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8. «Профессии будущего».</w:t>
            </w:r>
          </w:p>
        </w:tc>
        <w:tc>
          <w:tcPr>
            <w:tcW w:w="1679" w:type="dxa"/>
            <w:gridSpan w:val="13"/>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Экскурсия на пароход «Н.В. Гоголь».</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w:t>
            </w:r>
            <w:r>
              <w:rPr>
                <w:rFonts w:ascii="Times New Roman" w:hAnsi="Times New Roman"/>
                <w:sz w:val="20"/>
                <w:szCs w:val="20"/>
              </w:rPr>
              <w:t xml:space="preserve"> «</w:t>
            </w:r>
            <w:r w:rsidRPr="00282164">
              <w:rPr>
                <w:rFonts w:ascii="Times New Roman" w:hAnsi="Times New Roman"/>
                <w:sz w:val="20"/>
                <w:szCs w:val="20"/>
              </w:rPr>
              <w:t>День профориентации», ЦКиОМ,</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3. ТСиМ. Региональный чемпионат профессионального мастерства «Профессионалы». Участие в мастер-классах по различным направлениям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w:t>
            </w:r>
            <w:r>
              <w:rPr>
                <w:rFonts w:ascii="Times New Roman" w:hAnsi="Times New Roman"/>
                <w:sz w:val="20"/>
                <w:szCs w:val="20"/>
              </w:rPr>
              <w:t xml:space="preserve"> «</w:t>
            </w:r>
            <w:r w:rsidRPr="00282164">
              <w:rPr>
                <w:rFonts w:ascii="Times New Roman" w:hAnsi="Times New Roman"/>
                <w:sz w:val="20"/>
                <w:szCs w:val="20"/>
              </w:rPr>
              <w:t>Ярмарка профессий» в ЦКиОМ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5. День открытых дверей Техникум строительства, дизайна и технологий </w:t>
            </w:r>
          </w:p>
        </w:tc>
        <w:tc>
          <w:tcPr>
            <w:tcW w:w="1015" w:type="dxa"/>
            <w:gridSpan w:val="6"/>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1.Профориентационная беседа с представителями военно-воздушной академии МО РФ г. Воронеж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 </w:t>
            </w:r>
          </w:p>
        </w:tc>
        <w:tc>
          <w:tcPr>
            <w:tcW w:w="2835" w:type="dxa"/>
            <w:gridSpan w:val="11"/>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Научно-исследовательский арктический центр МО РФ Региональная очно-заочная научно-практическая конференция «Суворовские чтения: служение к славе России: «Потомство мое, прошу брать пример».</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2. Участие в Олимпиаде по судостроению -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3. Участие в МСПП «Я-ПАТРИОТ» МАОУДО ДЮЦ.</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 ДМЦ, Патриот Областная военно-морская игра «Морская зарница».</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5. Участие в проекте «ПроеКТОрия» (просмотрено видеоуроков-3).</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 xml:space="preserve">6.Участие в «Беломорском бризе» - </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7. 5 региональная научно-исследовательская конференция кадет «Служим Отечеству и науке!».</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8. КТД «День самоуправления». Игра «В мире профессий».</w:t>
            </w:r>
          </w:p>
        </w:tc>
        <w:tc>
          <w:tcPr>
            <w:tcW w:w="1417" w:type="dxa"/>
            <w:gridSpan w:val="6"/>
            <w:shd w:val="clear" w:color="auto" w:fill="auto"/>
          </w:tcPr>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1. Родительское собрание №2: Выступление на родительском собрании в 9-х классах специалистов ОАО «ЦС «Звездочка» по теме: «Профессиональный выбор обучающихся»).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2. Родительское собрание №3 беседа «Помощь в профессиональном самоопределении подростка».</w:t>
            </w:r>
          </w:p>
        </w:tc>
      </w:tr>
      <w:tr w:rsidR="00E25257" w:rsidRPr="00282164" w:rsidTr="000D3F71">
        <w:trPr>
          <w:trHeight w:val="430"/>
        </w:trPr>
        <w:tc>
          <w:tcPr>
            <w:tcW w:w="949" w:type="dxa"/>
            <w:shd w:val="clear" w:color="auto" w:fill="auto"/>
          </w:tcPr>
          <w:p w:rsidR="00E25257" w:rsidRPr="00282164" w:rsidRDefault="00E25257" w:rsidP="000D3F71">
            <w:pPr>
              <w:contextualSpacing/>
              <w:jc w:val="both"/>
            </w:pPr>
            <w:r w:rsidRPr="00282164">
              <w:t>10 класс А Юрьева Т.А.</w:t>
            </w:r>
          </w:p>
        </w:tc>
        <w:tc>
          <w:tcPr>
            <w:tcW w:w="1569" w:type="dxa"/>
            <w:gridSpan w:val="2"/>
            <w:shd w:val="clear" w:color="auto" w:fill="auto"/>
          </w:tcPr>
          <w:p w:rsidR="00E25257" w:rsidRPr="00282164" w:rsidRDefault="00E25257" w:rsidP="000D3F71">
            <w:pPr>
              <w:pStyle w:val="af3"/>
              <w:tabs>
                <w:tab w:val="left" w:pos="360"/>
              </w:tabs>
              <w:suppressAutoHyphens/>
              <w:ind w:left="0"/>
              <w:jc w:val="both"/>
              <w:rPr>
                <w:sz w:val="20"/>
                <w:szCs w:val="20"/>
              </w:rPr>
            </w:pPr>
            <w:r w:rsidRPr="00282164">
              <w:rPr>
                <w:sz w:val="20"/>
                <w:szCs w:val="20"/>
              </w:rPr>
              <w:t xml:space="preserve">1. «Северодвинск – город трудовой доблести». </w:t>
            </w:r>
          </w:p>
          <w:p w:rsidR="00E25257" w:rsidRPr="00282164" w:rsidRDefault="00E25257" w:rsidP="000D3F71">
            <w:pPr>
              <w:tabs>
                <w:tab w:val="left" w:pos="360"/>
              </w:tabs>
              <w:suppressAutoHyphens/>
              <w:contextualSpacing/>
              <w:jc w:val="both"/>
            </w:pPr>
            <w:r w:rsidRPr="00282164">
              <w:t>3.</w:t>
            </w:r>
            <w:r>
              <w:t xml:space="preserve"> «</w:t>
            </w:r>
            <w:r w:rsidRPr="00282164">
              <w:t xml:space="preserve">СЕВМАШ: востребованные профессии». </w:t>
            </w:r>
          </w:p>
          <w:p w:rsidR="00E25257" w:rsidRPr="00282164" w:rsidRDefault="00E25257" w:rsidP="000D3F71">
            <w:pPr>
              <w:pStyle w:val="af3"/>
              <w:tabs>
                <w:tab w:val="left" w:pos="345"/>
              </w:tabs>
              <w:ind w:left="0"/>
              <w:jc w:val="both"/>
              <w:rPr>
                <w:sz w:val="20"/>
                <w:szCs w:val="20"/>
              </w:rPr>
            </w:pPr>
            <w:r w:rsidRPr="00282164">
              <w:rPr>
                <w:sz w:val="20"/>
                <w:szCs w:val="20"/>
              </w:rPr>
              <w:t>4.</w:t>
            </w:r>
            <w:r>
              <w:rPr>
                <w:sz w:val="20"/>
                <w:szCs w:val="20"/>
              </w:rPr>
              <w:t xml:space="preserve"> «</w:t>
            </w:r>
            <w:r w:rsidRPr="00282164">
              <w:rPr>
                <w:sz w:val="20"/>
                <w:szCs w:val="20"/>
              </w:rPr>
              <w:t xml:space="preserve">Центр судоремонта «Звёздочка» – крупнейшая верфь России». </w:t>
            </w:r>
          </w:p>
          <w:p w:rsidR="00E25257" w:rsidRPr="00282164" w:rsidRDefault="00E25257" w:rsidP="000D3F71">
            <w:pPr>
              <w:pStyle w:val="af3"/>
              <w:tabs>
                <w:tab w:val="left" w:pos="478"/>
              </w:tabs>
              <w:suppressAutoHyphens/>
              <w:ind w:left="0"/>
              <w:jc w:val="both"/>
              <w:rPr>
                <w:sz w:val="20"/>
                <w:szCs w:val="20"/>
              </w:rPr>
            </w:pPr>
            <w:r w:rsidRPr="00282164">
              <w:rPr>
                <w:sz w:val="20"/>
                <w:szCs w:val="20"/>
              </w:rPr>
              <w:t>5.</w:t>
            </w:r>
            <w:r>
              <w:rPr>
                <w:sz w:val="20"/>
                <w:szCs w:val="20"/>
              </w:rPr>
              <w:t xml:space="preserve"> «</w:t>
            </w:r>
            <w:r w:rsidRPr="00282164">
              <w:rPr>
                <w:sz w:val="20"/>
                <w:szCs w:val="20"/>
              </w:rPr>
              <w:t xml:space="preserve">Шаг в профессию». </w:t>
            </w:r>
          </w:p>
          <w:p w:rsidR="00E25257" w:rsidRPr="00282164" w:rsidRDefault="00E25257" w:rsidP="000D3F71">
            <w:pPr>
              <w:pStyle w:val="af3"/>
              <w:tabs>
                <w:tab w:val="left" w:pos="360"/>
              </w:tabs>
              <w:suppressAutoHyphens/>
              <w:ind w:left="0"/>
              <w:jc w:val="both"/>
              <w:rPr>
                <w:sz w:val="20"/>
                <w:szCs w:val="20"/>
              </w:rPr>
            </w:pPr>
            <w:r w:rsidRPr="00282164">
              <w:rPr>
                <w:sz w:val="20"/>
                <w:szCs w:val="20"/>
              </w:rPr>
              <w:t>6.»Предприятия нашего района, города, региона».</w:t>
            </w:r>
          </w:p>
        </w:tc>
        <w:tc>
          <w:tcPr>
            <w:tcW w:w="1843" w:type="dxa"/>
            <w:gridSpan w:val="11"/>
            <w:shd w:val="clear" w:color="auto" w:fill="auto"/>
          </w:tcPr>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1.АО «ПО «СЕВМАШ»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2. Экскурсия в музей АО Звездочка, </w:t>
            </w:r>
          </w:p>
          <w:p w:rsidR="00E25257" w:rsidRPr="00282164" w:rsidRDefault="00E25257" w:rsidP="000D3F71">
            <w:pPr>
              <w:pStyle w:val="af3"/>
              <w:tabs>
                <w:tab w:val="left" w:pos="478"/>
              </w:tabs>
              <w:suppressAutoHyphens/>
              <w:ind w:left="0"/>
              <w:jc w:val="both"/>
              <w:rPr>
                <w:sz w:val="20"/>
                <w:szCs w:val="20"/>
              </w:rPr>
            </w:pPr>
            <w:r w:rsidRPr="00282164">
              <w:rPr>
                <w:sz w:val="20"/>
                <w:szCs w:val="20"/>
              </w:rPr>
              <w:t xml:space="preserve">4. «День открытых дверей» в САФу – </w:t>
            </w:r>
          </w:p>
          <w:p w:rsidR="00E25257" w:rsidRPr="00282164" w:rsidRDefault="00E25257" w:rsidP="000D3F71">
            <w:pPr>
              <w:pStyle w:val="af3"/>
              <w:tabs>
                <w:tab w:val="left" w:pos="478"/>
              </w:tabs>
              <w:suppressAutoHyphens/>
              <w:ind w:left="0"/>
              <w:jc w:val="both"/>
              <w:rPr>
                <w:sz w:val="20"/>
                <w:szCs w:val="20"/>
              </w:rPr>
            </w:pPr>
            <w:r w:rsidRPr="00282164">
              <w:rPr>
                <w:sz w:val="20"/>
                <w:szCs w:val="20"/>
              </w:rPr>
              <w:t>5.</w:t>
            </w:r>
            <w:r>
              <w:rPr>
                <w:sz w:val="20"/>
                <w:szCs w:val="20"/>
              </w:rPr>
              <w:t xml:space="preserve"> «</w:t>
            </w:r>
            <w:r w:rsidRPr="00282164">
              <w:rPr>
                <w:sz w:val="20"/>
                <w:szCs w:val="20"/>
              </w:rPr>
              <w:t xml:space="preserve">День профориентации» в ЦКиОМ </w:t>
            </w:r>
          </w:p>
          <w:p w:rsidR="00E25257" w:rsidRPr="00282164" w:rsidRDefault="00E25257" w:rsidP="000D3F71">
            <w:pPr>
              <w:contextualSpacing/>
              <w:jc w:val="both"/>
            </w:pPr>
            <w:r w:rsidRPr="00282164">
              <w:t xml:space="preserve">6. Мастер-класс АО «Звездочка» </w:t>
            </w:r>
          </w:p>
          <w:p w:rsidR="00E25257" w:rsidRPr="00282164" w:rsidRDefault="00E25257" w:rsidP="000D3F71">
            <w:pPr>
              <w:contextualSpacing/>
              <w:jc w:val="both"/>
            </w:pPr>
            <w:r w:rsidRPr="00282164">
              <w:t xml:space="preserve">7. «День открытых дверей» Северодв. медколледж, </w:t>
            </w:r>
          </w:p>
          <w:p w:rsidR="00E25257" w:rsidRPr="00282164" w:rsidRDefault="00E25257" w:rsidP="000D3F71">
            <w:pPr>
              <w:contextualSpacing/>
              <w:jc w:val="both"/>
            </w:pPr>
            <w:r w:rsidRPr="00282164">
              <w:t xml:space="preserve">8. Военные сборы на базе УМК «Авангард» </w:t>
            </w:r>
          </w:p>
        </w:tc>
        <w:tc>
          <w:tcPr>
            <w:tcW w:w="1984" w:type="dxa"/>
            <w:gridSpan w:val="15"/>
            <w:shd w:val="clear" w:color="auto" w:fill="auto"/>
          </w:tcPr>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1. Встреча с представителем АО «Звездочка</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2. Встреча с представителями МГУ г. Владивосток,</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3. Профориентационная беседа курсанта Казанского танкового военного училища –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4. Встреча с военнослужащим, участниками СВО, </w:t>
            </w:r>
          </w:p>
          <w:p w:rsidR="00E25257" w:rsidRPr="00282164" w:rsidRDefault="00E25257" w:rsidP="000D3F71">
            <w:pPr>
              <w:pStyle w:val="af2"/>
              <w:tabs>
                <w:tab w:val="left" w:pos="206"/>
              </w:tabs>
              <w:spacing w:before="0" w:beforeAutospacing="0" w:after="0" w:afterAutospacing="0"/>
              <w:contextualSpacing/>
              <w:jc w:val="both"/>
              <w:rPr>
                <w:sz w:val="20"/>
                <w:szCs w:val="20"/>
              </w:rPr>
            </w:pPr>
            <w:r w:rsidRPr="00282164">
              <w:rPr>
                <w:sz w:val="20"/>
                <w:szCs w:val="20"/>
              </w:rPr>
              <w:t xml:space="preserve">5.Мастер-класс «Как рассчитать з/п», СКУИТ, </w:t>
            </w:r>
          </w:p>
        </w:tc>
        <w:tc>
          <w:tcPr>
            <w:tcW w:w="1134" w:type="dxa"/>
            <w:gridSpan w:val="5"/>
            <w:shd w:val="clear" w:color="auto" w:fill="auto"/>
          </w:tcPr>
          <w:p w:rsidR="00E25257" w:rsidRPr="00282164" w:rsidRDefault="00E25257" w:rsidP="000D3F71">
            <w:pPr>
              <w:suppressAutoHyphens/>
              <w:contextualSpacing/>
              <w:jc w:val="both"/>
            </w:pPr>
            <w:r w:rsidRPr="00282164">
              <w:t>1.Участие в МСПП «Орленок» МАОУДО «Североморец».</w:t>
            </w:r>
          </w:p>
          <w:p w:rsidR="00E25257" w:rsidRPr="00282164" w:rsidRDefault="00E25257" w:rsidP="000D3F71">
            <w:pPr>
              <w:suppressAutoHyphens/>
              <w:contextualSpacing/>
              <w:jc w:val="both"/>
            </w:pPr>
            <w:r w:rsidRPr="00282164">
              <w:t xml:space="preserve">2. Участие в проекте «ПроеКТОрия» </w:t>
            </w:r>
          </w:p>
          <w:p w:rsidR="00E25257" w:rsidRPr="00282164" w:rsidRDefault="00E25257" w:rsidP="000D3F71">
            <w:pPr>
              <w:suppressAutoHyphens/>
              <w:contextualSpacing/>
              <w:jc w:val="both"/>
            </w:pPr>
            <w:r w:rsidRPr="00282164">
              <w:t>3. Участие в «Беломорском бризе» - сентябрь.</w:t>
            </w:r>
          </w:p>
        </w:tc>
        <w:tc>
          <w:tcPr>
            <w:tcW w:w="2977" w:type="dxa"/>
            <w:gridSpan w:val="11"/>
            <w:shd w:val="clear" w:color="auto" w:fill="auto"/>
          </w:tcPr>
          <w:p w:rsidR="00E25257" w:rsidRPr="00282164" w:rsidRDefault="00E25257" w:rsidP="000D3F71">
            <w:pPr>
              <w:tabs>
                <w:tab w:val="left" w:pos="34"/>
                <w:tab w:val="left" w:pos="206"/>
              </w:tabs>
              <w:contextualSpacing/>
              <w:jc w:val="both"/>
            </w:pPr>
            <w:r w:rsidRPr="00282164">
              <w:t xml:space="preserve">1. Родительское собрание №1 беседа «Профессиональное самоопределение. Мотивы выбора профессии. Здоровье и выбор профессии» </w:t>
            </w:r>
          </w:p>
          <w:p w:rsidR="00E25257" w:rsidRPr="00282164" w:rsidRDefault="00E25257" w:rsidP="000D3F71">
            <w:pPr>
              <w:tabs>
                <w:tab w:val="left" w:pos="34"/>
                <w:tab w:val="left" w:pos="206"/>
              </w:tabs>
              <w:contextualSpacing/>
              <w:jc w:val="both"/>
            </w:pPr>
            <w:r w:rsidRPr="00282164">
              <w:t>2. Родительское собрание №2 беседа о прохождении военных сборов на базе УМК «Авангард» и мед. подготовке.</w:t>
            </w:r>
          </w:p>
          <w:p w:rsidR="00E25257" w:rsidRPr="00282164" w:rsidRDefault="00E25257" w:rsidP="000D3F71">
            <w:pPr>
              <w:tabs>
                <w:tab w:val="left" w:pos="34"/>
                <w:tab w:val="left" w:pos="206"/>
              </w:tabs>
              <w:contextualSpacing/>
              <w:jc w:val="both"/>
            </w:pPr>
            <w:r w:rsidRPr="00282164">
              <w:t>3.Родительское собрание №3 беседа «На что обратить внимание при выборе профессии и учебного заведения».</w:t>
            </w:r>
          </w:p>
          <w:p w:rsidR="00E25257" w:rsidRPr="00282164" w:rsidRDefault="00E25257" w:rsidP="000D3F71">
            <w:pPr>
              <w:pStyle w:val="a3"/>
              <w:contextualSpacing/>
              <w:jc w:val="both"/>
              <w:rPr>
                <w:rFonts w:ascii="Times New Roman" w:hAnsi="Times New Roman"/>
                <w:sz w:val="20"/>
                <w:szCs w:val="20"/>
              </w:rPr>
            </w:pPr>
            <w:r w:rsidRPr="00282164">
              <w:rPr>
                <w:rFonts w:ascii="Times New Roman" w:hAnsi="Times New Roman"/>
                <w:sz w:val="20"/>
                <w:szCs w:val="20"/>
              </w:rPr>
              <w:t>4. Родительское собрание №4 беседа «Помощь в профессиональном самоопределении. Выбор учебного заведения».</w:t>
            </w:r>
          </w:p>
        </w:tc>
      </w:tr>
      <w:tr w:rsidR="00E25257" w:rsidRPr="00282164" w:rsidTr="000D3F71">
        <w:trPr>
          <w:trHeight w:val="2408"/>
        </w:trPr>
        <w:tc>
          <w:tcPr>
            <w:tcW w:w="949" w:type="dxa"/>
            <w:shd w:val="clear" w:color="auto" w:fill="auto"/>
          </w:tcPr>
          <w:p w:rsidR="00E25257" w:rsidRPr="00282164" w:rsidRDefault="00E25257" w:rsidP="000D3F71">
            <w:pPr>
              <w:contextualSpacing/>
              <w:jc w:val="both"/>
              <w:rPr>
                <w:rFonts w:eastAsia="Calibri"/>
              </w:rPr>
            </w:pPr>
            <w:r w:rsidRPr="00282164">
              <w:rPr>
                <w:rFonts w:eastAsia="Calibri"/>
              </w:rPr>
              <w:lastRenderedPageBreak/>
              <w:t>11а класс,</w:t>
            </w:r>
          </w:p>
          <w:p w:rsidR="00E25257" w:rsidRPr="00282164" w:rsidRDefault="00E25257" w:rsidP="000D3F71">
            <w:pPr>
              <w:contextualSpacing/>
              <w:jc w:val="both"/>
              <w:rPr>
                <w:rFonts w:eastAsia="Calibri"/>
              </w:rPr>
            </w:pPr>
            <w:r w:rsidRPr="00282164">
              <w:rPr>
                <w:rFonts w:eastAsia="Calibri"/>
              </w:rPr>
              <w:t>Пегова И.Г.</w:t>
            </w:r>
          </w:p>
        </w:tc>
        <w:tc>
          <w:tcPr>
            <w:tcW w:w="2703" w:type="dxa"/>
            <w:gridSpan w:val="10"/>
            <w:shd w:val="clear" w:color="auto" w:fill="auto"/>
          </w:tcPr>
          <w:p w:rsidR="00E25257" w:rsidRPr="00282164" w:rsidRDefault="00E25257" w:rsidP="000D3F71">
            <w:pPr>
              <w:contextualSpacing/>
              <w:jc w:val="both"/>
              <w:rPr>
                <w:rFonts w:eastAsia="Calibri"/>
              </w:rPr>
            </w:pPr>
            <w:r w:rsidRPr="00282164">
              <w:rPr>
                <w:rFonts w:eastAsia="Calibri"/>
              </w:rPr>
              <w:t>1. «Северодвинск – город трудовой доблести»</w:t>
            </w:r>
          </w:p>
          <w:p w:rsidR="00E25257" w:rsidRPr="00282164" w:rsidRDefault="00E25257" w:rsidP="000D3F71">
            <w:pPr>
              <w:contextualSpacing/>
              <w:jc w:val="both"/>
              <w:rPr>
                <w:rFonts w:eastAsia="Calibri"/>
              </w:rPr>
            </w:pPr>
            <w:r w:rsidRPr="00282164">
              <w:rPr>
                <w:rFonts w:eastAsia="Calibri"/>
              </w:rPr>
              <w:t>2. «Дороги, которые мы выбираем. Профессиональное самоопределение, подготовка к сдаче государственных экзаменов»</w:t>
            </w:r>
          </w:p>
          <w:p w:rsidR="00E25257" w:rsidRPr="00282164" w:rsidRDefault="00E25257" w:rsidP="000D3F71">
            <w:pPr>
              <w:contextualSpacing/>
              <w:jc w:val="both"/>
              <w:rPr>
                <w:rFonts w:eastAsia="Calibri"/>
              </w:rPr>
            </w:pPr>
            <w:r w:rsidRPr="00282164">
              <w:rPr>
                <w:rFonts w:eastAsia="Calibri"/>
              </w:rPr>
              <w:t>3. «Практикум: составление резюмэ»</w:t>
            </w:r>
          </w:p>
        </w:tc>
        <w:tc>
          <w:tcPr>
            <w:tcW w:w="709" w:type="dxa"/>
            <w:gridSpan w:val="3"/>
            <w:shd w:val="clear" w:color="auto" w:fill="auto"/>
          </w:tcPr>
          <w:p w:rsidR="00E25257" w:rsidRPr="00282164" w:rsidRDefault="00E25257" w:rsidP="000D3F71">
            <w:pPr>
              <w:contextualSpacing/>
              <w:jc w:val="both"/>
            </w:pPr>
            <w:r w:rsidRPr="00282164">
              <w:t xml:space="preserve">Экскурсия на Севмаш </w:t>
            </w:r>
          </w:p>
          <w:p w:rsidR="00E25257" w:rsidRPr="00282164" w:rsidRDefault="00E25257" w:rsidP="000D3F71">
            <w:pPr>
              <w:tabs>
                <w:tab w:val="left" w:pos="405"/>
              </w:tabs>
              <w:contextualSpacing/>
              <w:jc w:val="both"/>
              <w:rPr>
                <w:rFonts w:eastAsia="Calibri"/>
              </w:rPr>
            </w:pPr>
          </w:p>
        </w:tc>
        <w:tc>
          <w:tcPr>
            <w:tcW w:w="992" w:type="dxa"/>
            <w:gridSpan w:val="9"/>
            <w:shd w:val="clear" w:color="auto" w:fill="auto"/>
          </w:tcPr>
          <w:p w:rsidR="00E25257" w:rsidRPr="00282164" w:rsidRDefault="00E25257" w:rsidP="000D3F71">
            <w:pPr>
              <w:contextualSpacing/>
              <w:jc w:val="both"/>
              <w:rPr>
                <w:rFonts w:eastAsia="Calibri"/>
              </w:rPr>
            </w:pPr>
            <w:r w:rsidRPr="00282164">
              <w:t xml:space="preserve">САФУ, день открытых дверей </w:t>
            </w:r>
          </w:p>
        </w:tc>
        <w:tc>
          <w:tcPr>
            <w:tcW w:w="3115" w:type="dxa"/>
            <w:gridSpan w:val="14"/>
            <w:shd w:val="clear" w:color="auto" w:fill="auto"/>
          </w:tcPr>
          <w:p w:rsidR="00E25257" w:rsidRPr="00282164" w:rsidRDefault="00E25257" w:rsidP="000D3F71">
            <w:pPr>
              <w:pStyle w:val="af3"/>
              <w:numPr>
                <w:ilvl w:val="0"/>
                <w:numId w:val="38"/>
              </w:numPr>
              <w:ind w:left="0" w:firstLine="0"/>
              <w:jc w:val="both"/>
              <w:rPr>
                <w:sz w:val="20"/>
                <w:szCs w:val="20"/>
              </w:rPr>
            </w:pPr>
            <w:r w:rsidRPr="00282164">
              <w:rPr>
                <w:sz w:val="20"/>
                <w:szCs w:val="20"/>
              </w:rPr>
              <w:t xml:space="preserve"> «ПроеКТОрия», «Билет в будущее» - в течение года.</w:t>
            </w:r>
            <w:r w:rsidRPr="00282164">
              <w:rPr>
                <w:rFonts w:eastAsia="Calibri"/>
                <w:sz w:val="20"/>
                <w:szCs w:val="20"/>
              </w:rPr>
              <w:t xml:space="preserve"> </w:t>
            </w:r>
          </w:p>
          <w:p w:rsidR="00E25257" w:rsidRPr="00282164" w:rsidRDefault="00E25257" w:rsidP="000D3F71">
            <w:pPr>
              <w:pStyle w:val="af3"/>
              <w:numPr>
                <w:ilvl w:val="0"/>
                <w:numId w:val="38"/>
              </w:numPr>
              <w:ind w:left="0" w:firstLine="0"/>
              <w:jc w:val="both"/>
              <w:rPr>
                <w:sz w:val="20"/>
                <w:szCs w:val="20"/>
              </w:rPr>
            </w:pPr>
            <w:r w:rsidRPr="00282164">
              <w:rPr>
                <w:rFonts w:eastAsia="Calibri"/>
                <w:sz w:val="20"/>
                <w:szCs w:val="20"/>
              </w:rPr>
              <w:t xml:space="preserve">ЦКиОМ, Всероссийская ярмарка вакансий </w:t>
            </w:r>
          </w:p>
          <w:p w:rsidR="00E25257" w:rsidRPr="00282164" w:rsidRDefault="00E25257" w:rsidP="000D3F71">
            <w:pPr>
              <w:pStyle w:val="af3"/>
              <w:numPr>
                <w:ilvl w:val="0"/>
                <w:numId w:val="38"/>
              </w:numPr>
              <w:ind w:left="0" w:firstLine="0"/>
              <w:jc w:val="both"/>
              <w:rPr>
                <w:sz w:val="20"/>
                <w:szCs w:val="20"/>
              </w:rPr>
            </w:pPr>
            <w:r w:rsidRPr="00282164">
              <w:rPr>
                <w:sz w:val="20"/>
                <w:szCs w:val="20"/>
              </w:rPr>
              <w:t>с представителями АО «ЦС «Звездочка», ГБПОУ «Северодвинский техникум судостроения и судоремонта»</w:t>
            </w:r>
          </w:p>
          <w:p w:rsidR="00E25257" w:rsidRPr="00282164" w:rsidRDefault="00E25257" w:rsidP="000D3F71">
            <w:pPr>
              <w:pStyle w:val="af3"/>
              <w:numPr>
                <w:ilvl w:val="0"/>
                <w:numId w:val="38"/>
              </w:numPr>
              <w:ind w:left="0" w:firstLine="0"/>
              <w:jc w:val="both"/>
              <w:rPr>
                <w:sz w:val="20"/>
                <w:szCs w:val="20"/>
              </w:rPr>
            </w:pPr>
            <w:r w:rsidRPr="00282164">
              <w:rPr>
                <w:sz w:val="20"/>
                <w:szCs w:val="20"/>
              </w:rPr>
              <w:t xml:space="preserve"> «День профориентации». ЦКиОМ </w:t>
            </w:r>
          </w:p>
        </w:tc>
        <w:tc>
          <w:tcPr>
            <w:tcW w:w="1988" w:type="dxa"/>
            <w:gridSpan w:val="8"/>
            <w:shd w:val="clear" w:color="auto" w:fill="auto"/>
          </w:tcPr>
          <w:p w:rsidR="00E25257" w:rsidRPr="00282164" w:rsidRDefault="00E25257" w:rsidP="000D3F71">
            <w:pPr>
              <w:pStyle w:val="af3"/>
              <w:numPr>
                <w:ilvl w:val="0"/>
                <w:numId w:val="37"/>
              </w:numPr>
              <w:ind w:left="0" w:firstLine="0"/>
              <w:jc w:val="both"/>
              <w:rPr>
                <w:sz w:val="20"/>
                <w:szCs w:val="20"/>
              </w:rPr>
            </w:pPr>
            <w:r w:rsidRPr="00282164">
              <w:rPr>
                <w:sz w:val="20"/>
                <w:szCs w:val="20"/>
              </w:rPr>
              <w:t xml:space="preserve">САФУ, день открытых дверей </w:t>
            </w:r>
          </w:p>
          <w:p w:rsidR="00E25257" w:rsidRPr="00282164" w:rsidRDefault="00E25257" w:rsidP="000D3F71">
            <w:pPr>
              <w:pStyle w:val="af3"/>
              <w:numPr>
                <w:ilvl w:val="0"/>
                <w:numId w:val="37"/>
              </w:numPr>
              <w:ind w:left="0" w:firstLine="0"/>
              <w:jc w:val="both"/>
              <w:rPr>
                <w:sz w:val="20"/>
                <w:szCs w:val="20"/>
              </w:rPr>
            </w:pPr>
            <w:r w:rsidRPr="00282164">
              <w:rPr>
                <w:rFonts w:eastAsia="Calibri"/>
                <w:sz w:val="20"/>
                <w:szCs w:val="20"/>
              </w:rPr>
              <w:t xml:space="preserve">ЦКиОМ, Всероссийская ярмарка вакансий </w:t>
            </w:r>
          </w:p>
          <w:p w:rsidR="00E25257" w:rsidRPr="00282164" w:rsidRDefault="00E25257" w:rsidP="000D3F71">
            <w:pPr>
              <w:contextualSpacing/>
              <w:jc w:val="both"/>
              <w:rPr>
                <w:rFonts w:eastAsia="Calibri"/>
              </w:rPr>
            </w:pPr>
          </w:p>
        </w:tc>
      </w:tr>
    </w:tbl>
    <w:p w:rsidR="00E25257" w:rsidRPr="00282164" w:rsidRDefault="00E25257" w:rsidP="00E25257">
      <w:pPr>
        <w:tabs>
          <w:tab w:val="num" w:pos="-180"/>
          <w:tab w:val="num" w:pos="0"/>
        </w:tabs>
        <w:ind w:firstLine="567"/>
        <w:jc w:val="both"/>
        <w:rPr>
          <w:rStyle w:val="c3c18"/>
          <w:sz w:val="24"/>
          <w:szCs w:val="24"/>
          <w:u w:val="single"/>
        </w:rPr>
      </w:pPr>
      <w:r w:rsidRPr="00282164">
        <w:rPr>
          <w:rStyle w:val="c3c18"/>
          <w:sz w:val="24"/>
          <w:szCs w:val="24"/>
          <w:u w:val="single"/>
        </w:rPr>
        <w:t>Вывод:</w:t>
      </w:r>
    </w:p>
    <w:p w:rsidR="00E25257" w:rsidRPr="00282164" w:rsidRDefault="00E25257" w:rsidP="00E25257">
      <w:pPr>
        <w:tabs>
          <w:tab w:val="num" w:pos="-180"/>
          <w:tab w:val="num" w:pos="0"/>
        </w:tabs>
        <w:ind w:firstLine="567"/>
        <w:jc w:val="both"/>
        <w:rPr>
          <w:rStyle w:val="c3c18"/>
          <w:sz w:val="24"/>
          <w:szCs w:val="24"/>
        </w:rPr>
      </w:pPr>
      <w:r w:rsidRPr="00282164">
        <w:rPr>
          <w:rStyle w:val="c3c18"/>
          <w:sz w:val="24"/>
          <w:szCs w:val="24"/>
        </w:rPr>
        <w:t>1. Профориентационная работа в школе проводится комплексно всеми участниками педагогического процесса.</w:t>
      </w:r>
    </w:p>
    <w:p w:rsidR="00E25257" w:rsidRPr="00282164" w:rsidRDefault="00E25257" w:rsidP="00E25257">
      <w:pPr>
        <w:tabs>
          <w:tab w:val="num" w:pos="-180"/>
          <w:tab w:val="num" w:pos="0"/>
        </w:tabs>
        <w:ind w:firstLine="567"/>
        <w:jc w:val="both"/>
        <w:rPr>
          <w:rStyle w:val="c3c18"/>
          <w:sz w:val="24"/>
          <w:szCs w:val="24"/>
        </w:rPr>
      </w:pPr>
      <w:r w:rsidRPr="00282164">
        <w:rPr>
          <w:rStyle w:val="c3c18"/>
          <w:sz w:val="24"/>
          <w:szCs w:val="24"/>
        </w:rPr>
        <w:t>2. При проведении профориентационной работы классными руководителями используются различные методы: экскурсии на предприятия города, организация встреч с представителями образовательных организаций, предприятий, проведение тематических классных часов и родительских собраний, анкетирование, тестирование, индивидуальные беседы с учащимися и т.д.</w:t>
      </w:r>
    </w:p>
    <w:p w:rsidR="00E25257" w:rsidRPr="00282164" w:rsidRDefault="00E25257" w:rsidP="00E25257">
      <w:pPr>
        <w:tabs>
          <w:tab w:val="num" w:pos="-180"/>
          <w:tab w:val="num" w:pos="0"/>
        </w:tabs>
        <w:ind w:firstLine="567"/>
        <w:jc w:val="both"/>
        <w:rPr>
          <w:rStyle w:val="c3c18"/>
          <w:sz w:val="24"/>
          <w:szCs w:val="24"/>
          <w:u w:val="single"/>
        </w:rPr>
      </w:pPr>
      <w:r w:rsidRPr="00282164">
        <w:rPr>
          <w:rStyle w:val="c3c18"/>
          <w:sz w:val="24"/>
          <w:szCs w:val="24"/>
          <w:u w:val="single"/>
        </w:rPr>
        <w:t>Рекомендации:</w:t>
      </w:r>
    </w:p>
    <w:p w:rsidR="00E25257" w:rsidRPr="00282164" w:rsidRDefault="00E25257" w:rsidP="00E25257">
      <w:pPr>
        <w:shd w:val="clear" w:color="auto" w:fill="FFFFFF"/>
        <w:tabs>
          <w:tab w:val="left" w:pos="993"/>
          <w:tab w:val="left" w:pos="1134"/>
        </w:tabs>
        <w:ind w:firstLine="567"/>
        <w:jc w:val="both"/>
        <w:rPr>
          <w:sz w:val="24"/>
          <w:szCs w:val="24"/>
        </w:rPr>
      </w:pPr>
      <w:r w:rsidRPr="00282164">
        <w:rPr>
          <w:sz w:val="24"/>
          <w:szCs w:val="24"/>
        </w:rPr>
        <w:t>- отредактировать инвариантный модуль «Профориентация «Профессиональный компас» рабочей программы воспитания, план внеурочной деятельности, план профориентационной работы с обучающимися с учётом направления кадетской школы «морское дело» и в соответствии с обновленными ФГОС, с учётом ФООП, профориентационного минимума (срок – к 1 сентября 2023, ответственные: Темежникова Н.Н., заместитель директора по ВР, Пацай А.В., заместитель директора по ВПВ);</w:t>
      </w:r>
    </w:p>
    <w:p w:rsidR="00E25257" w:rsidRPr="00282164" w:rsidRDefault="00E25257" w:rsidP="00E25257">
      <w:pPr>
        <w:shd w:val="clear" w:color="auto" w:fill="FFFFFF"/>
        <w:tabs>
          <w:tab w:val="left" w:pos="993"/>
          <w:tab w:val="left" w:pos="1134"/>
        </w:tabs>
        <w:ind w:firstLine="567"/>
        <w:jc w:val="both"/>
        <w:rPr>
          <w:sz w:val="24"/>
          <w:szCs w:val="24"/>
        </w:rPr>
      </w:pPr>
      <w:r w:rsidRPr="00282164">
        <w:rPr>
          <w:sz w:val="24"/>
          <w:szCs w:val="24"/>
        </w:rPr>
        <w:t>- реализовывать в МКШ проект по ранней профессиональной ориентации «Билет в будущее» в 2023 году в 6 – 11 классах в рамках соглашения о партнёрстве с Государственным автономным образовательным учреждением дополнительного профессионального образования «Архангельский областной институт открытого образования»; определить координатором - Темежникову Н.Н., педагогами-навигаторами: Ковалеву Т.А. (навигатор в 6-х классах), Попову Ю.Ю. (навигатор в 7-х классах), Смотрину П.А. (навигатор в 8-х классах), Виноградову Т.В. (навигатор в 9-х классах), Узкую А.Н. (навигатор в 10-11-х классах);</w:t>
      </w:r>
    </w:p>
    <w:p w:rsidR="00E25257" w:rsidRPr="00282164" w:rsidRDefault="00E25257" w:rsidP="00E25257">
      <w:pPr>
        <w:tabs>
          <w:tab w:val="num" w:pos="-180"/>
          <w:tab w:val="num" w:pos="0"/>
        </w:tabs>
        <w:ind w:firstLine="567"/>
        <w:jc w:val="both"/>
        <w:rPr>
          <w:rStyle w:val="c3c18"/>
          <w:sz w:val="24"/>
          <w:szCs w:val="24"/>
        </w:rPr>
      </w:pPr>
      <w:r w:rsidRPr="00282164">
        <w:rPr>
          <w:rStyle w:val="c3c18"/>
          <w:sz w:val="24"/>
          <w:szCs w:val="24"/>
        </w:rPr>
        <w:t>- классным руководителям 5-11 классов активизировать работу по просмотру открытых онлайн – уроков на портале «ПРОеКТОриЯ»;</w:t>
      </w:r>
    </w:p>
    <w:p w:rsidR="00E25257" w:rsidRPr="00282164" w:rsidRDefault="00E25257" w:rsidP="00E25257">
      <w:pPr>
        <w:ind w:firstLine="567"/>
        <w:jc w:val="both"/>
        <w:rPr>
          <w:bCs/>
          <w:sz w:val="24"/>
          <w:szCs w:val="24"/>
        </w:rPr>
      </w:pPr>
      <w:r w:rsidRPr="00282164">
        <w:rPr>
          <w:bCs/>
          <w:sz w:val="24"/>
          <w:szCs w:val="24"/>
        </w:rPr>
        <w:t>- руководителям курсов ВД, объединений ДО о</w:t>
      </w:r>
      <w:r w:rsidRPr="00282164">
        <w:rPr>
          <w:sz w:val="24"/>
          <w:szCs w:val="24"/>
        </w:rPr>
        <w:t>тредактировать содержание программ воспитания, курсов внеурочной деятельности, объединений ДО, план профориентационной работы с обучающимися с учётом направления кадетской школы «морское дело»;</w:t>
      </w:r>
    </w:p>
    <w:p w:rsidR="00E25257" w:rsidRPr="00282164" w:rsidRDefault="00E25257" w:rsidP="00E25257">
      <w:pPr>
        <w:ind w:firstLine="567"/>
        <w:jc w:val="both"/>
        <w:rPr>
          <w:sz w:val="24"/>
          <w:szCs w:val="24"/>
        </w:rPr>
      </w:pPr>
      <w:r w:rsidRPr="00282164">
        <w:rPr>
          <w:sz w:val="24"/>
          <w:szCs w:val="24"/>
        </w:rPr>
        <w:t>- заместителю директора по ВР Темежниковой Н.Н. в августе 2023 г. проанализировать итоги распределения обучающихся 9, 11 классов.</w:t>
      </w:r>
    </w:p>
    <w:p w:rsidR="00185711" w:rsidRDefault="00185711"/>
    <w:sectPr w:rsidR="00185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AE5410"/>
    <w:lvl w:ilvl="0">
      <w:numFmt w:val="bullet"/>
      <w:lvlText w:val="*"/>
      <w:lvlJc w:val="left"/>
    </w:lvl>
  </w:abstractNum>
  <w:abstractNum w:abstractNumId="1" w15:restartNumberingAfterBreak="0">
    <w:nsid w:val="01D0303C"/>
    <w:multiLevelType w:val="multilevel"/>
    <w:tmpl w:val="4D2E2D6C"/>
    <w:lvl w:ilvl="0">
      <w:start w:val="9"/>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 w15:restartNumberingAfterBreak="0">
    <w:nsid w:val="01D90057"/>
    <w:multiLevelType w:val="hybridMultilevel"/>
    <w:tmpl w:val="29E20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42B3"/>
    <w:multiLevelType w:val="hybridMultilevel"/>
    <w:tmpl w:val="F5D0B0AA"/>
    <w:lvl w:ilvl="0" w:tplc="A7503F2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 w15:restartNumberingAfterBreak="0">
    <w:nsid w:val="041E29F9"/>
    <w:multiLevelType w:val="hybridMultilevel"/>
    <w:tmpl w:val="FF866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85607"/>
    <w:multiLevelType w:val="hybridMultilevel"/>
    <w:tmpl w:val="FCAAB4A2"/>
    <w:lvl w:ilvl="0" w:tplc="FC2E138A">
      <w:start w:val="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E55049"/>
    <w:multiLevelType w:val="hybridMultilevel"/>
    <w:tmpl w:val="B162B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8F4A65"/>
    <w:multiLevelType w:val="hybridMultilevel"/>
    <w:tmpl w:val="97F889CA"/>
    <w:lvl w:ilvl="0" w:tplc="24DA203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0B7412"/>
    <w:multiLevelType w:val="hybridMultilevel"/>
    <w:tmpl w:val="88C6A36A"/>
    <w:lvl w:ilvl="0" w:tplc="0419000F">
      <w:start w:val="1"/>
      <w:numFmt w:val="decimal"/>
      <w:lvlText w:val="%1."/>
      <w:lvlJc w:val="left"/>
      <w:pPr>
        <w:ind w:left="501"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1C90470"/>
    <w:multiLevelType w:val="hybridMultilevel"/>
    <w:tmpl w:val="7A849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809A7"/>
    <w:multiLevelType w:val="multilevel"/>
    <w:tmpl w:val="082CE2A6"/>
    <w:lvl w:ilvl="0">
      <w:start w:val="7"/>
      <w:numFmt w:val="decimal"/>
      <w:lvlText w:val="%1."/>
      <w:lvlJc w:val="left"/>
      <w:pPr>
        <w:ind w:left="720" w:hanging="360"/>
      </w:pPr>
      <w:rPr>
        <w:rFonts w:hint="default"/>
      </w:rPr>
    </w:lvl>
    <w:lvl w:ilvl="1">
      <w:start w:val="4"/>
      <w:numFmt w:val="decimal"/>
      <w:isLgl/>
      <w:lvlText w:val="%1.%2."/>
      <w:lvlJc w:val="left"/>
      <w:pPr>
        <w:ind w:left="1003"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1" w15:restartNumberingAfterBreak="0">
    <w:nsid w:val="159F246E"/>
    <w:multiLevelType w:val="multilevel"/>
    <w:tmpl w:val="82D2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A5CDE"/>
    <w:multiLevelType w:val="hybridMultilevel"/>
    <w:tmpl w:val="0E58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B0F15"/>
    <w:multiLevelType w:val="hybridMultilevel"/>
    <w:tmpl w:val="F6801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EC5453"/>
    <w:multiLevelType w:val="hybridMultilevel"/>
    <w:tmpl w:val="FC0CDC7C"/>
    <w:lvl w:ilvl="0" w:tplc="A3045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25E3602"/>
    <w:multiLevelType w:val="multilevel"/>
    <w:tmpl w:val="9CDE7DB0"/>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3"/>
      <w:numFmt w:val="decimalZero"/>
      <w:isLgl/>
      <w:lvlText w:val="%1.%2"/>
      <w:lvlJc w:val="left"/>
      <w:pPr>
        <w:ind w:left="1720" w:hanging="1224"/>
      </w:pPr>
      <w:rPr>
        <w:rFonts w:hint="default"/>
      </w:rPr>
    </w:lvl>
    <w:lvl w:ilvl="2">
      <w:start w:val="2022"/>
      <w:numFmt w:val="decimal"/>
      <w:isLgl/>
      <w:lvlText w:val="%1.%2.%3"/>
      <w:lvlJc w:val="left"/>
      <w:pPr>
        <w:ind w:left="1790" w:hanging="1224"/>
      </w:pPr>
      <w:rPr>
        <w:rFonts w:hint="default"/>
      </w:rPr>
    </w:lvl>
    <w:lvl w:ilvl="3">
      <w:start w:val="1"/>
      <w:numFmt w:val="decimal"/>
      <w:isLgl/>
      <w:lvlText w:val="%1.%2.%3.%4"/>
      <w:lvlJc w:val="left"/>
      <w:pPr>
        <w:ind w:left="1860" w:hanging="1224"/>
      </w:pPr>
      <w:rPr>
        <w:rFonts w:hint="default"/>
      </w:rPr>
    </w:lvl>
    <w:lvl w:ilvl="4">
      <w:start w:val="1"/>
      <w:numFmt w:val="decimal"/>
      <w:isLgl/>
      <w:lvlText w:val="%1.%2.%3.%4.%5"/>
      <w:lvlJc w:val="left"/>
      <w:pPr>
        <w:ind w:left="1930" w:hanging="1224"/>
      </w:pPr>
      <w:rPr>
        <w:rFonts w:hint="default"/>
      </w:rPr>
    </w:lvl>
    <w:lvl w:ilvl="5">
      <w:start w:val="1"/>
      <w:numFmt w:val="decimal"/>
      <w:isLgl/>
      <w:lvlText w:val="%1.%2.%3.%4.%5.%6"/>
      <w:lvlJc w:val="left"/>
      <w:pPr>
        <w:ind w:left="2000" w:hanging="1224"/>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356" w:hanging="1440"/>
      </w:pPr>
      <w:rPr>
        <w:rFonts w:hint="default"/>
      </w:rPr>
    </w:lvl>
    <w:lvl w:ilvl="8">
      <w:start w:val="1"/>
      <w:numFmt w:val="decimal"/>
      <w:isLgl/>
      <w:lvlText w:val="%1.%2.%3.%4.%5.%6.%7.%8.%9"/>
      <w:lvlJc w:val="left"/>
      <w:pPr>
        <w:ind w:left="2786" w:hanging="1800"/>
      </w:pPr>
      <w:rPr>
        <w:rFonts w:hint="default"/>
      </w:rPr>
    </w:lvl>
  </w:abstractNum>
  <w:abstractNum w:abstractNumId="16" w15:restartNumberingAfterBreak="0">
    <w:nsid w:val="22D87C89"/>
    <w:multiLevelType w:val="multilevel"/>
    <w:tmpl w:val="9F42317E"/>
    <w:lvl w:ilvl="0">
      <w:start w:val="1"/>
      <w:numFmt w:val="decimal"/>
      <w:lvlText w:val="%1."/>
      <w:lvlJc w:val="left"/>
      <w:pPr>
        <w:ind w:left="1069" w:hanging="360"/>
      </w:pPr>
      <w:rPr>
        <w:rFonts w:hint="default"/>
        <w:b/>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8BE479C"/>
    <w:multiLevelType w:val="hybridMultilevel"/>
    <w:tmpl w:val="778A8422"/>
    <w:lvl w:ilvl="0" w:tplc="55D8CDE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15:restartNumberingAfterBreak="0">
    <w:nsid w:val="29876C4B"/>
    <w:multiLevelType w:val="hybridMultilevel"/>
    <w:tmpl w:val="F28A36DA"/>
    <w:lvl w:ilvl="0" w:tplc="E2DE19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277128"/>
    <w:multiLevelType w:val="multilevel"/>
    <w:tmpl w:val="C5A25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06450E"/>
    <w:multiLevelType w:val="multilevel"/>
    <w:tmpl w:val="F6B2AB52"/>
    <w:lvl w:ilvl="0">
      <w:start w:val="1"/>
      <w:numFmt w:val="decimal"/>
      <w:lvlText w:val="%1."/>
      <w:lvlJc w:val="left"/>
      <w:pPr>
        <w:ind w:left="1287" w:hanging="360"/>
      </w:pPr>
    </w:lvl>
    <w:lvl w:ilvl="1">
      <w:start w:val="3"/>
      <w:numFmt w:val="decimalZero"/>
      <w:isLgl/>
      <w:lvlText w:val="%1.%2"/>
      <w:lvlJc w:val="left"/>
      <w:pPr>
        <w:ind w:left="2115" w:hanging="1188"/>
      </w:pPr>
      <w:rPr>
        <w:rFonts w:hint="default"/>
      </w:rPr>
    </w:lvl>
    <w:lvl w:ilvl="2">
      <w:start w:val="2023"/>
      <w:numFmt w:val="decimal"/>
      <w:isLgl/>
      <w:lvlText w:val="%1.%2.%3"/>
      <w:lvlJc w:val="left"/>
      <w:pPr>
        <w:ind w:left="2115" w:hanging="1188"/>
      </w:pPr>
      <w:rPr>
        <w:rFonts w:hint="default"/>
      </w:rPr>
    </w:lvl>
    <w:lvl w:ilvl="3">
      <w:start w:val="1"/>
      <w:numFmt w:val="decimalZero"/>
      <w:isLgl/>
      <w:lvlText w:val="%1.%2.%3.%4"/>
      <w:lvlJc w:val="left"/>
      <w:pPr>
        <w:ind w:left="2115" w:hanging="1188"/>
      </w:pPr>
      <w:rPr>
        <w:rFonts w:hint="default"/>
      </w:rPr>
    </w:lvl>
    <w:lvl w:ilvl="4">
      <w:start w:val="1"/>
      <w:numFmt w:val="decimal"/>
      <w:isLgl/>
      <w:lvlText w:val="%1.%2.%3.%4.%5"/>
      <w:lvlJc w:val="left"/>
      <w:pPr>
        <w:ind w:left="2115" w:hanging="1188"/>
      </w:pPr>
      <w:rPr>
        <w:rFonts w:hint="default"/>
      </w:rPr>
    </w:lvl>
    <w:lvl w:ilvl="5">
      <w:start w:val="1"/>
      <w:numFmt w:val="decimal"/>
      <w:isLgl/>
      <w:lvlText w:val="%1.%2.%3.%4.%5.%6"/>
      <w:lvlJc w:val="left"/>
      <w:pPr>
        <w:ind w:left="2115" w:hanging="1188"/>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1" w15:restartNumberingAfterBreak="0">
    <w:nsid w:val="2E7E4A2D"/>
    <w:multiLevelType w:val="hybridMultilevel"/>
    <w:tmpl w:val="51D4AC8E"/>
    <w:lvl w:ilvl="0" w:tplc="68D63FA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15:restartNumberingAfterBreak="0">
    <w:nsid w:val="2F8413BF"/>
    <w:multiLevelType w:val="hybridMultilevel"/>
    <w:tmpl w:val="2D14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75525A"/>
    <w:multiLevelType w:val="hybridMultilevel"/>
    <w:tmpl w:val="C242D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9C1A72"/>
    <w:multiLevelType w:val="multilevel"/>
    <w:tmpl w:val="5B88E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C677AC"/>
    <w:multiLevelType w:val="hybridMultilevel"/>
    <w:tmpl w:val="A8AC4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6D7104"/>
    <w:multiLevelType w:val="hybridMultilevel"/>
    <w:tmpl w:val="DD0829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12E523C"/>
    <w:multiLevelType w:val="hybridMultilevel"/>
    <w:tmpl w:val="17FEE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431157"/>
    <w:multiLevelType w:val="hybridMultilevel"/>
    <w:tmpl w:val="B53EC3C6"/>
    <w:lvl w:ilvl="0" w:tplc="96D61696">
      <w:start w:val="4"/>
      <w:numFmt w:val="bullet"/>
      <w:lvlText w:val="-"/>
      <w:lvlJc w:val="left"/>
      <w:pPr>
        <w:ind w:left="1429" w:hanging="360"/>
      </w:pPr>
      <w:rPr>
        <w:rFonts w:ascii="Calibri" w:eastAsia="Times New Roman"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3CD652B"/>
    <w:multiLevelType w:val="hybridMultilevel"/>
    <w:tmpl w:val="6790929C"/>
    <w:lvl w:ilvl="0" w:tplc="12605AA8">
      <w:start w:val="1"/>
      <w:numFmt w:val="decimal"/>
      <w:lvlText w:val="%1."/>
      <w:lvlJc w:val="left"/>
      <w:pPr>
        <w:ind w:left="928"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8F939FE"/>
    <w:multiLevelType w:val="hybridMultilevel"/>
    <w:tmpl w:val="D6F03494"/>
    <w:lvl w:ilvl="0" w:tplc="73F04594">
      <w:start w:val="1"/>
      <w:numFmt w:val="decimal"/>
      <w:lvlText w:val="%1."/>
      <w:lvlJc w:val="left"/>
      <w:pPr>
        <w:ind w:left="720" w:hanging="360"/>
      </w:pPr>
      <w:rPr>
        <w:rFonts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91520E"/>
    <w:multiLevelType w:val="hybridMultilevel"/>
    <w:tmpl w:val="756AF8FC"/>
    <w:lvl w:ilvl="0" w:tplc="0419000F">
      <w:start w:val="1"/>
      <w:numFmt w:val="decimal"/>
      <w:lvlText w:val="%1."/>
      <w:lvlJc w:val="left"/>
      <w:pPr>
        <w:ind w:left="501"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15:restartNumberingAfterBreak="0">
    <w:nsid w:val="53A407AB"/>
    <w:multiLevelType w:val="hybridMultilevel"/>
    <w:tmpl w:val="CC7A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A149BF"/>
    <w:multiLevelType w:val="hybridMultilevel"/>
    <w:tmpl w:val="00CC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EC0EE6"/>
    <w:multiLevelType w:val="hybridMultilevel"/>
    <w:tmpl w:val="D5C22972"/>
    <w:lvl w:ilvl="0" w:tplc="F26A6BB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BC26104"/>
    <w:multiLevelType w:val="multilevel"/>
    <w:tmpl w:val="EE443B9C"/>
    <w:lvl w:ilvl="0">
      <w:start w:val="1"/>
      <w:numFmt w:val="decimal"/>
      <w:lvlText w:val="%1."/>
      <w:lvlJc w:val="left"/>
      <w:pPr>
        <w:ind w:left="927" w:hanging="360"/>
      </w:pPr>
      <w:rPr>
        <w:rFonts w:hint="default"/>
        <w:b/>
        <w:color w:val="000000"/>
        <w:w w:val="0"/>
      </w:rPr>
    </w:lvl>
    <w:lvl w:ilvl="1">
      <w:start w:val="1"/>
      <w:numFmt w:val="decimal"/>
      <w:isLgl/>
      <w:lvlText w:val="%1.%2."/>
      <w:lvlJc w:val="left"/>
      <w:pPr>
        <w:ind w:left="927" w:hanging="360"/>
      </w:pPr>
      <w:rPr>
        <w:rFonts w:hint="default"/>
        <w:b w:val="0"/>
        <w:u w:val="none"/>
      </w:rPr>
    </w:lvl>
    <w:lvl w:ilvl="2">
      <w:start w:val="1"/>
      <w:numFmt w:val="decimal"/>
      <w:isLgl/>
      <w:lvlText w:val="%1.%2.%3."/>
      <w:lvlJc w:val="left"/>
      <w:pPr>
        <w:ind w:left="1287" w:hanging="720"/>
      </w:pPr>
      <w:rPr>
        <w:rFonts w:hint="default"/>
        <w:b w:val="0"/>
        <w:u w:val="none"/>
      </w:rPr>
    </w:lvl>
    <w:lvl w:ilvl="3">
      <w:start w:val="1"/>
      <w:numFmt w:val="decimal"/>
      <w:isLgl/>
      <w:lvlText w:val="%1.%2.%3.%4."/>
      <w:lvlJc w:val="left"/>
      <w:pPr>
        <w:ind w:left="1287" w:hanging="720"/>
      </w:pPr>
      <w:rPr>
        <w:rFonts w:hint="default"/>
        <w:b w:val="0"/>
        <w:u w:val="none"/>
      </w:rPr>
    </w:lvl>
    <w:lvl w:ilvl="4">
      <w:start w:val="1"/>
      <w:numFmt w:val="decimal"/>
      <w:isLgl/>
      <w:lvlText w:val="%1.%2.%3.%4.%5."/>
      <w:lvlJc w:val="left"/>
      <w:pPr>
        <w:ind w:left="1647" w:hanging="1080"/>
      </w:pPr>
      <w:rPr>
        <w:rFonts w:hint="default"/>
        <w:b w:val="0"/>
        <w:u w:val="none"/>
      </w:rPr>
    </w:lvl>
    <w:lvl w:ilvl="5">
      <w:start w:val="1"/>
      <w:numFmt w:val="decimal"/>
      <w:isLgl/>
      <w:lvlText w:val="%1.%2.%3.%4.%5.%6."/>
      <w:lvlJc w:val="left"/>
      <w:pPr>
        <w:ind w:left="1647" w:hanging="1080"/>
      </w:pPr>
      <w:rPr>
        <w:rFonts w:hint="default"/>
        <w:b w:val="0"/>
        <w:u w:val="none"/>
      </w:rPr>
    </w:lvl>
    <w:lvl w:ilvl="6">
      <w:start w:val="1"/>
      <w:numFmt w:val="decimal"/>
      <w:isLgl/>
      <w:lvlText w:val="%1.%2.%3.%4.%5.%6.%7."/>
      <w:lvlJc w:val="left"/>
      <w:pPr>
        <w:ind w:left="2007" w:hanging="1440"/>
      </w:pPr>
      <w:rPr>
        <w:rFonts w:hint="default"/>
        <w:b w:val="0"/>
        <w:u w:val="none"/>
      </w:rPr>
    </w:lvl>
    <w:lvl w:ilvl="7">
      <w:start w:val="1"/>
      <w:numFmt w:val="decimal"/>
      <w:isLgl/>
      <w:lvlText w:val="%1.%2.%3.%4.%5.%6.%7.%8."/>
      <w:lvlJc w:val="left"/>
      <w:pPr>
        <w:ind w:left="2007" w:hanging="1440"/>
      </w:pPr>
      <w:rPr>
        <w:rFonts w:hint="default"/>
        <w:b w:val="0"/>
        <w:u w:val="none"/>
      </w:rPr>
    </w:lvl>
    <w:lvl w:ilvl="8">
      <w:start w:val="1"/>
      <w:numFmt w:val="decimal"/>
      <w:isLgl/>
      <w:lvlText w:val="%1.%2.%3.%4.%5.%6.%7.%8.%9."/>
      <w:lvlJc w:val="left"/>
      <w:pPr>
        <w:ind w:left="2367" w:hanging="1800"/>
      </w:pPr>
      <w:rPr>
        <w:rFonts w:hint="default"/>
        <w:b w:val="0"/>
        <w:u w:val="none"/>
      </w:rPr>
    </w:lvl>
  </w:abstractNum>
  <w:abstractNum w:abstractNumId="36" w15:restartNumberingAfterBreak="0">
    <w:nsid w:val="61C631FB"/>
    <w:multiLevelType w:val="multilevel"/>
    <w:tmpl w:val="4C1C4D84"/>
    <w:lvl w:ilvl="0">
      <w:start w:val="1"/>
      <w:numFmt w:val="decimal"/>
      <w:lvlText w:val="%1."/>
      <w:lvlJc w:val="left"/>
      <w:pPr>
        <w:ind w:left="720" w:hanging="360"/>
      </w:pPr>
      <w:rPr>
        <w:rFonts w:hint="default"/>
      </w:rPr>
    </w:lvl>
    <w:lvl w:ilvl="1">
      <w:start w:val="1"/>
      <w:numFmt w:val="decimal"/>
      <w:isLgl/>
      <w:lvlText w:val="%1.%2."/>
      <w:lvlJc w:val="left"/>
      <w:pPr>
        <w:ind w:left="1363" w:hanging="540"/>
      </w:pPr>
      <w:rPr>
        <w:rFonts w:hint="default"/>
      </w:rPr>
    </w:lvl>
    <w:lvl w:ilvl="2">
      <w:start w:val="2"/>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864" w:hanging="1800"/>
      </w:pPr>
      <w:rPr>
        <w:rFonts w:hint="default"/>
      </w:rPr>
    </w:lvl>
  </w:abstractNum>
  <w:abstractNum w:abstractNumId="37" w15:restartNumberingAfterBreak="0">
    <w:nsid w:val="629B3197"/>
    <w:multiLevelType w:val="multilevel"/>
    <w:tmpl w:val="8CD8E5F8"/>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68F13E17"/>
    <w:multiLevelType w:val="hybridMultilevel"/>
    <w:tmpl w:val="741E0CE4"/>
    <w:lvl w:ilvl="0" w:tplc="9FAE5410">
      <w:start w:val="65535"/>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9" w15:restartNumberingAfterBreak="0">
    <w:nsid w:val="6C9B3D9D"/>
    <w:multiLevelType w:val="hybridMultilevel"/>
    <w:tmpl w:val="FF562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34BA3"/>
    <w:multiLevelType w:val="hybridMultilevel"/>
    <w:tmpl w:val="D33C1F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2626BA3"/>
    <w:multiLevelType w:val="hybridMultilevel"/>
    <w:tmpl w:val="A51834A2"/>
    <w:lvl w:ilvl="0" w:tplc="4DA41F24">
      <w:start w:val="1"/>
      <w:numFmt w:val="decimal"/>
      <w:lvlText w:val="%1."/>
      <w:lvlJc w:val="left"/>
      <w:pPr>
        <w:ind w:left="720" w:hanging="360"/>
      </w:pPr>
      <w:rPr>
        <w:rFonts w:hint="default"/>
        <w:b/>
        <w:color w:val="FF0000"/>
        <w:sz w:val="22"/>
      </w:rPr>
    </w:lvl>
    <w:lvl w:ilvl="1" w:tplc="2B0A7AAA">
      <w:start w:val="18"/>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A1B70"/>
    <w:multiLevelType w:val="hybridMultilevel"/>
    <w:tmpl w:val="A9ACCAA2"/>
    <w:lvl w:ilvl="0" w:tplc="96D61696">
      <w:start w:val="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4B32E3"/>
    <w:multiLevelType w:val="hybridMultilevel"/>
    <w:tmpl w:val="8E527972"/>
    <w:lvl w:ilvl="0" w:tplc="0419000F">
      <w:start w:val="1"/>
      <w:numFmt w:val="decimal"/>
      <w:lvlText w:val="%1."/>
      <w:lvlJc w:val="left"/>
      <w:pPr>
        <w:tabs>
          <w:tab w:val="num" w:pos="720"/>
        </w:tabs>
        <w:ind w:left="720" w:hanging="360"/>
      </w:pPr>
      <w:rPr>
        <w:rFonts w:hint="default"/>
      </w:rPr>
    </w:lvl>
    <w:lvl w:ilvl="1" w:tplc="D7A4391E">
      <w:start w:val="3"/>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7"/>
  </w:num>
  <w:num w:numId="4">
    <w:abstractNumId w:val="29"/>
  </w:num>
  <w:num w:numId="5">
    <w:abstractNumId w:val="11"/>
  </w:num>
  <w:num w:numId="6">
    <w:abstractNumId w:val="14"/>
  </w:num>
  <w:num w:numId="7">
    <w:abstractNumId w:val="15"/>
  </w:num>
  <w:num w:numId="8">
    <w:abstractNumId w:val="38"/>
  </w:num>
  <w:num w:numId="9">
    <w:abstractNumId w:val="23"/>
  </w:num>
  <w:num w:numId="10">
    <w:abstractNumId w:val="24"/>
  </w:num>
  <w:num w:numId="11">
    <w:abstractNumId w:val="9"/>
  </w:num>
  <w:num w:numId="12">
    <w:abstractNumId w:val="41"/>
  </w:num>
  <w:num w:numId="13">
    <w:abstractNumId w:val="20"/>
  </w:num>
  <w:num w:numId="14">
    <w:abstractNumId w:val="35"/>
  </w:num>
  <w:num w:numId="15">
    <w:abstractNumId w:val="16"/>
  </w:num>
  <w:num w:numId="16">
    <w:abstractNumId w:val="26"/>
  </w:num>
  <w:num w:numId="17">
    <w:abstractNumId w:val="28"/>
  </w:num>
  <w:num w:numId="18">
    <w:abstractNumId w:val="42"/>
  </w:num>
  <w:num w:numId="19">
    <w:abstractNumId w:val="19"/>
  </w:num>
  <w:num w:numId="20">
    <w:abstractNumId w:val="37"/>
  </w:num>
  <w:num w:numId="21">
    <w:abstractNumId w:val="10"/>
  </w:num>
  <w:num w:numId="22">
    <w:abstractNumId w:val="12"/>
  </w:num>
  <w:num w:numId="23">
    <w:abstractNumId w:val="25"/>
  </w:num>
  <w:num w:numId="24">
    <w:abstractNumId w:val="13"/>
  </w:num>
  <w:num w:numId="25">
    <w:abstractNumId w:val="22"/>
  </w:num>
  <w:num w:numId="26">
    <w:abstractNumId w:val="27"/>
  </w:num>
  <w:num w:numId="27">
    <w:abstractNumId w:val="32"/>
  </w:num>
  <w:num w:numId="28">
    <w:abstractNumId w:val="43"/>
  </w:num>
  <w:num w:numId="29">
    <w:abstractNumId w:val="36"/>
  </w:num>
  <w:num w:numId="30">
    <w:abstractNumId w:val="40"/>
  </w:num>
  <w:num w:numId="31">
    <w:abstractNumId w:val="3"/>
  </w:num>
  <w:num w:numId="32">
    <w:abstractNumId w:val="5"/>
  </w:num>
  <w:num w:numId="33">
    <w:abstractNumId w:val="39"/>
  </w:num>
  <w:num w:numId="34">
    <w:abstractNumId w:val="33"/>
  </w:num>
  <w:num w:numId="35">
    <w:abstractNumId w:val="2"/>
  </w:num>
  <w:num w:numId="36">
    <w:abstractNumId w:val="4"/>
  </w:num>
  <w:num w:numId="37">
    <w:abstractNumId w:val="8"/>
  </w:num>
  <w:num w:numId="38">
    <w:abstractNumId w:val="31"/>
  </w:num>
  <w:num w:numId="39">
    <w:abstractNumId w:val="7"/>
  </w:num>
  <w:num w:numId="40">
    <w:abstractNumId w:val="21"/>
  </w:num>
  <w:num w:numId="41">
    <w:abstractNumId w:val="34"/>
  </w:num>
  <w:num w:numId="42">
    <w:abstractNumId w:val="6"/>
  </w:num>
  <w:num w:numId="43">
    <w:abstractNumId w:val="18"/>
  </w:num>
  <w:num w:numId="44">
    <w:abstractNumId w:val="3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57"/>
    <w:rsid w:val="000C50D5"/>
    <w:rsid w:val="00185711"/>
    <w:rsid w:val="00235253"/>
    <w:rsid w:val="00313E16"/>
    <w:rsid w:val="00383644"/>
    <w:rsid w:val="0042643E"/>
    <w:rsid w:val="004651CB"/>
    <w:rsid w:val="00A03078"/>
    <w:rsid w:val="00C34B4F"/>
    <w:rsid w:val="00D80DC6"/>
    <w:rsid w:val="00E25257"/>
    <w:rsid w:val="00F26393"/>
    <w:rsid w:val="00F2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288D"/>
  <w15:chartTrackingRefBased/>
  <w15:docId w15:val="{5B3185D1-7E12-4FED-95F3-146E4EA5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2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25257"/>
    <w:pPr>
      <w:spacing w:before="108" w:after="108"/>
      <w:jc w:val="center"/>
      <w:outlineLvl w:val="0"/>
    </w:pPr>
    <w:rPr>
      <w:rFonts w:ascii="Arial" w:hAnsi="Arial" w:cs="Arial"/>
      <w:b/>
      <w:bCs/>
      <w:color w:val="000080"/>
    </w:rPr>
  </w:style>
  <w:style w:type="paragraph" w:styleId="2">
    <w:name w:val="heading 2"/>
    <w:basedOn w:val="a"/>
    <w:next w:val="a"/>
    <w:link w:val="20"/>
    <w:qFormat/>
    <w:rsid w:val="00E25257"/>
    <w:pPr>
      <w:keepNext/>
      <w:spacing w:before="240" w:after="60"/>
      <w:outlineLvl w:val="1"/>
    </w:pPr>
    <w:rPr>
      <w:rFonts w:ascii="Arial" w:hAnsi="Arial" w:cs="Arial"/>
      <w:b/>
      <w:bCs/>
      <w:i/>
      <w:iCs/>
      <w:sz w:val="28"/>
      <w:szCs w:val="28"/>
    </w:rPr>
  </w:style>
  <w:style w:type="paragraph" w:styleId="5">
    <w:name w:val="heading 5"/>
    <w:basedOn w:val="a"/>
    <w:next w:val="a"/>
    <w:link w:val="50"/>
    <w:unhideWhenUsed/>
    <w:qFormat/>
    <w:rsid w:val="00E2525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5257"/>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E25257"/>
    <w:rPr>
      <w:rFonts w:ascii="Calibri" w:eastAsia="Times New Roman" w:hAnsi="Calibri" w:cs="Times New Roman"/>
      <w:lang w:eastAsia="ru-RU"/>
    </w:rPr>
  </w:style>
  <w:style w:type="character" w:customStyle="1" w:styleId="10">
    <w:name w:val="Заголовок 1 Знак"/>
    <w:basedOn w:val="a0"/>
    <w:link w:val="1"/>
    <w:uiPriority w:val="9"/>
    <w:rsid w:val="00E25257"/>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E25257"/>
    <w:rPr>
      <w:rFonts w:ascii="Arial" w:eastAsia="Times New Roman" w:hAnsi="Arial" w:cs="Arial"/>
      <w:b/>
      <w:bCs/>
      <w:i/>
      <w:iCs/>
      <w:sz w:val="28"/>
      <w:szCs w:val="28"/>
      <w:lang w:eastAsia="ru-RU"/>
    </w:rPr>
  </w:style>
  <w:style w:type="character" w:customStyle="1" w:styleId="50">
    <w:name w:val="Заголовок 5 Знак"/>
    <w:basedOn w:val="a0"/>
    <w:link w:val="5"/>
    <w:rsid w:val="00E25257"/>
    <w:rPr>
      <w:rFonts w:ascii="Calibri" w:eastAsia="Times New Roman" w:hAnsi="Calibri" w:cs="Times New Roman"/>
      <w:b/>
      <w:bCs/>
      <w:i/>
      <w:iCs/>
      <w:sz w:val="26"/>
      <w:szCs w:val="26"/>
      <w:lang w:eastAsia="ru-RU"/>
    </w:rPr>
  </w:style>
  <w:style w:type="paragraph" w:styleId="a5">
    <w:name w:val="header"/>
    <w:basedOn w:val="a"/>
    <w:link w:val="a6"/>
    <w:uiPriority w:val="99"/>
    <w:unhideWhenUsed/>
    <w:rsid w:val="00E25257"/>
    <w:pPr>
      <w:tabs>
        <w:tab w:val="center" w:pos="4677"/>
        <w:tab w:val="right" w:pos="9355"/>
      </w:tabs>
    </w:pPr>
  </w:style>
  <w:style w:type="character" w:customStyle="1" w:styleId="a6">
    <w:name w:val="Верхний колонтитул Знак"/>
    <w:basedOn w:val="a0"/>
    <w:link w:val="a5"/>
    <w:uiPriority w:val="99"/>
    <w:rsid w:val="00E2525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E25257"/>
    <w:pPr>
      <w:tabs>
        <w:tab w:val="center" w:pos="4677"/>
        <w:tab w:val="right" w:pos="9355"/>
      </w:tabs>
    </w:pPr>
  </w:style>
  <w:style w:type="character" w:customStyle="1" w:styleId="a8">
    <w:name w:val="Нижний колонтитул Знак"/>
    <w:basedOn w:val="a0"/>
    <w:link w:val="a7"/>
    <w:uiPriority w:val="99"/>
    <w:rsid w:val="00E25257"/>
    <w:rPr>
      <w:rFonts w:ascii="Times New Roman" w:eastAsia="Times New Roman" w:hAnsi="Times New Roman" w:cs="Times New Roman"/>
      <w:sz w:val="20"/>
      <w:szCs w:val="20"/>
      <w:lang w:eastAsia="ru-RU"/>
    </w:rPr>
  </w:style>
  <w:style w:type="paragraph" w:styleId="a9">
    <w:name w:val="Body Text Indent"/>
    <w:basedOn w:val="a"/>
    <w:link w:val="aa"/>
    <w:rsid w:val="00E25257"/>
    <w:pPr>
      <w:spacing w:after="120"/>
      <w:ind w:left="283"/>
    </w:pPr>
  </w:style>
  <w:style w:type="character" w:customStyle="1" w:styleId="aa">
    <w:name w:val="Основной текст с отступом Знак"/>
    <w:basedOn w:val="a0"/>
    <w:link w:val="a9"/>
    <w:rsid w:val="00E25257"/>
    <w:rPr>
      <w:rFonts w:ascii="Times New Roman" w:eastAsia="Times New Roman" w:hAnsi="Times New Roman" w:cs="Times New Roman"/>
      <w:sz w:val="20"/>
      <w:szCs w:val="20"/>
      <w:lang w:eastAsia="ru-RU"/>
    </w:rPr>
  </w:style>
  <w:style w:type="paragraph" w:styleId="21">
    <w:name w:val="Body Text First Indent 2"/>
    <w:basedOn w:val="a9"/>
    <w:link w:val="22"/>
    <w:rsid w:val="00E25257"/>
    <w:pPr>
      <w:widowControl/>
      <w:tabs>
        <w:tab w:val="num" w:pos="180"/>
        <w:tab w:val="left" w:pos="720"/>
      </w:tabs>
      <w:autoSpaceDE/>
      <w:autoSpaceDN/>
      <w:adjustRightInd/>
      <w:ind w:right="-5" w:firstLine="210"/>
      <w:jc w:val="both"/>
    </w:pPr>
    <w:rPr>
      <w:sz w:val="22"/>
      <w:szCs w:val="22"/>
    </w:rPr>
  </w:style>
  <w:style w:type="character" w:customStyle="1" w:styleId="22">
    <w:name w:val="Красная строка 2 Знак"/>
    <w:basedOn w:val="aa"/>
    <w:link w:val="21"/>
    <w:rsid w:val="00E25257"/>
    <w:rPr>
      <w:rFonts w:ascii="Times New Roman" w:eastAsia="Times New Roman" w:hAnsi="Times New Roman" w:cs="Times New Roman"/>
      <w:sz w:val="20"/>
      <w:szCs w:val="20"/>
      <w:lang w:eastAsia="ru-RU"/>
    </w:rPr>
  </w:style>
  <w:style w:type="character" w:styleId="ab">
    <w:name w:val="page number"/>
    <w:basedOn w:val="a0"/>
    <w:rsid w:val="00E25257"/>
  </w:style>
  <w:style w:type="paragraph" w:customStyle="1" w:styleId="ac">
    <w:name w:val="Знак"/>
    <w:basedOn w:val="a"/>
    <w:rsid w:val="00E25257"/>
    <w:pPr>
      <w:widowControl/>
      <w:autoSpaceDE/>
      <w:autoSpaceDN/>
      <w:adjustRightInd/>
      <w:spacing w:after="160" w:line="240" w:lineRule="exact"/>
    </w:pPr>
    <w:rPr>
      <w:rFonts w:ascii="Verdana" w:hAnsi="Verdana"/>
      <w:lang w:val="en-US" w:eastAsia="en-US"/>
    </w:rPr>
  </w:style>
  <w:style w:type="paragraph" w:customStyle="1" w:styleId="ad">
    <w:name w:val=" Знак Знак Знак Знак Знак Знак Знак Знак Знак Знак Знак Знак Знак Знак Знак Знак"/>
    <w:basedOn w:val="a"/>
    <w:rsid w:val="00E25257"/>
    <w:pPr>
      <w:widowControl/>
      <w:autoSpaceDE/>
      <w:autoSpaceDN/>
      <w:adjustRightInd/>
      <w:spacing w:after="160" w:line="240" w:lineRule="exact"/>
    </w:pPr>
    <w:rPr>
      <w:rFonts w:ascii="Verdana" w:hAnsi="Verdana"/>
      <w:lang w:val="en-US" w:eastAsia="en-US"/>
    </w:rPr>
  </w:style>
  <w:style w:type="paragraph" w:styleId="23">
    <w:name w:val="Body Text Indent 2"/>
    <w:basedOn w:val="a"/>
    <w:link w:val="24"/>
    <w:rsid w:val="00E25257"/>
    <w:pPr>
      <w:spacing w:after="120" w:line="480" w:lineRule="auto"/>
      <w:ind w:left="283"/>
    </w:pPr>
  </w:style>
  <w:style w:type="character" w:customStyle="1" w:styleId="24">
    <w:name w:val="Основной текст с отступом 2 Знак"/>
    <w:basedOn w:val="a0"/>
    <w:link w:val="23"/>
    <w:rsid w:val="00E25257"/>
    <w:rPr>
      <w:rFonts w:ascii="Times New Roman" w:eastAsia="Times New Roman" w:hAnsi="Times New Roman" w:cs="Times New Roman"/>
      <w:sz w:val="20"/>
      <w:szCs w:val="20"/>
      <w:lang w:eastAsia="ru-RU"/>
    </w:rPr>
  </w:style>
  <w:style w:type="paragraph" w:styleId="ae">
    <w:name w:val="Body Text"/>
    <w:basedOn w:val="a"/>
    <w:link w:val="af"/>
    <w:rsid w:val="00E25257"/>
    <w:pPr>
      <w:spacing w:after="120"/>
    </w:pPr>
  </w:style>
  <w:style w:type="character" w:customStyle="1" w:styleId="af">
    <w:name w:val="Основной текст Знак"/>
    <w:basedOn w:val="a0"/>
    <w:link w:val="ae"/>
    <w:rsid w:val="00E25257"/>
    <w:rPr>
      <w:rFonts w:ascii="Times New Roman" w:eastAsia="Times New Roman" w:hAnsi="Times New Roman" w:cs="Times New Roman"/>
      <w:sz w:val="20"/>
      <w:szCs w:val="20"/>
      <w:lang w:eastAsia="ru-RU"/>
    </w:rPr>
  </w:style>
  <w:style w:type="character" w:styleId="af0">
    <w:name w:val="Strong"/>
    <w:uiPriority w:val="22"/>
    <w:qFormat/>
    <w:rsid w:val="00E25257"/>
    <w:rPr>
      <w:b/>
      <w:bCs/>
    </w:rPr>
  </w:style>
  <w:style w:type="table" w:styleId="af1">
    <w:name w:val="Table Grid"/>
    <w:basedOn w:val="a1"/>
    <w:uiPriority w:val="39"/>
    <w:rsid w:val="00E252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E25257"/>
    <w:pPr>
      <w:widowControl/>
      <w:autoSpaceDE/>
      <w:autoSpaceDN/>
      <w:adjustRightInd/>
      <w:spacing w:after="120" w:line="480" w:lineRule="auto"/>
    </w:pPr>
    <w:rPr>
      <w:sz w:val="24"/>
      <w:szCs w:val="24"/>
    </w:rPr>
  </w:style>
  <w:style w:type="character" w:customStyle="1" w:styleId="26">
    <w:name w:val="Основной текст 2 Знак"/>
    <w:basedOn w:val="a0"/>
    <w:link w:val="25"/>
    <w:rsid w:val="00E25257"/>
    <w:rPr>
      <w:rFonts w:ascii="Times New Roman" w:eastAsia="Times New Roman" w:hAnsi="Times New Roman" w:cs="Times New Roman"/>
      <w:sz w:val="24"/>
      <w:szCs w:val="24"/>
      <w:lang w:eastAsia="ru-RU"/>
    </w:rPr>
  </w:style>
  <w:style w:type="paragraph" w:customStyle="1" w:styleId="ListParagraph">
    <w:name w:val="List Paragraph"/>
    <w:basedOn w:val="a"/>
    <w:rsid w:val="00E25257"/>
    <w:pPr>
      <w:widowControl/>
      <w:autoSpaceDE/>
      <w:autoSpaceDN/>
      <w:adjustRightInd/>
      <w:ind w:left="720"/>
    </w:pPr>
    <w:rPr>
      <w:rFonts w:eastAsia="Calibri"/>
      <w:sz w:val="24"/>
      <w:szCs w:val="24"/>
    </w:rPr>
  </w:style>
  <w:style w:type="paragraph" w:styleId="af2">
    <w:name w:val="Normal (Web)"/>
    <w:basedOn w:val="a"/>
    <w:uiPriority w:val="99"/>
    <w:rsid w:val="00E25257"/>
    <w:pPr>
      <w:widowControl/>
      <w:autoSpaceDE/>
      <w:autoSpaceDN/>
      <w:adjustRightInd/>
      <w:spacing w:before="100" w:beforeAutospacing="1" w:after="100" w:afterAutospacing="1"/>
    </w:pPr>
    <w:rPr>
      <w:sz w:val="24"/>
      <w:szCs w:val="24"/>
    </w:rPr>
  </w:style>
  <w:style w:type="paragraph" w:styleId="af3">
    <w:name w:val="List Paragraph"/>
    <w:aliases w:val="Bullet List,FooterText,numbered,Paragraphe de liste1,lp1,Use Case List Paragraph,Маркер,ТЗ список,Абзац списка литеральный,Bulletr List Paragraph,Цветной список - Акцент 11,ПС - Нумерованный,Маркированный список_уровень1,ПАРАГРАФ,Выделеный"/>
    <w:basedOn w:val="a"/>
    <w:link w:val="af4"/>
    <w:uiPriority w:val="99"/>
    <w:qFormat/>
    <w:rsid w:val="00E25257"/>
    <w:pPr>
      <w:widowControl/>
      <w:autoSpaceDE/>
      <w:autoSpaceDN/>
      <w:adjustRightInd/>
      <w:ind w:left="720"/>
      <w:contextualSpacing/>
    </w:pPr>
    <w:rPr>
      <w:sz w:val="24"/>
      <w:szCs w:val="24"/>
    </w:rPr>
  </w:style>
  <w:style w:type="character" w:customStyle="1" w:styleId="apple-style-span">
    <w:name w:val="apple-style-span"/>
    <w:rsid w:val="00E25257"/>
    <w:rPr>
      <w:rFonts w:cs="Times New Roman"/>
    </w:rPr>
  </w:style>
  <w:style w:type="character" w:styleId="af5">
    <w:name w:val="Hyperlink"/>
    <w:uiPriority w:val="99"/>
    <w:rsid w:val="00E25257"/>
    <w:rPr>
      <w:color w:val="0000FF"/>
      <w:u w:val="single"/>
    </w:rPr>
  </w:style>
  <w:style w:type="paragraph" w:styleId="af6">
    <w:name w:val="Balloon Text"/>
    <w:basedOn w:val="a"/>
    <w:link w:val="af7"/>
    <w:uiPriority w:val="99"/>
    <w:rsid w:val="00E25257"/>
    <w:rPr>
      <w:rFonts w:ascii="Tahoma" w:hAnsi="Tahoma" w:cs="Tahoma"/>
      <w:sz w:val="16"/>
      <w:szCs w:val="16"/>
    </w:rPr>
  </w:style>
  <w:style w:type="character" w:customStyle="1" w:styleId="af7">
    <w:name w:val="Текст выноски Знак"/>
    <w:basedOn w:val="a0"/>
    <w:link w:val="af6"/>
    <w:uiPriority w:val="99"/>
    <w:rsid w:val="00E25257"/>
    <w:rPr>
      <w:rFonts w:ascii="Tahoma" w:eastAsia="Times New Roman" w:hAnsi="Tahoma" w:cs="Tahoma"/>
      <w:sz w:val="16"/>
      <w:szCs w:val="16"/>
      <w:lang w:eastAsia="ru-RU"/>
    </w:rPr>
  </w:style>
  <w:style w:type="character" w:customStyle="1" w:styleId="apple-tab-span">
    <w:name w:val="apple-tab-span"/>
    <w:rsid w:val="00E25257"/>
  </w:style>
  <w:style w:type="paragraph" w:customStyle="1" w:styleId="Style3">
    <w:name w:val="Style 3"/>
    <w:basedOn w:val="a"/>
    <w:rsid w:val="00E25257"/>
    <w:pPr>
      <w:autoSpaceDE/>
      <w:autoSpaceDN/>
      <w:adjustRightInd/>
      <w:ind w:left="216" w:right="216" w:firstLine="288"/>
      <w:jc w:val="both"/>
    </w:pPr>
    <w:rPr>
      <w:noProof/>
      <w:color w:val="000000"/>
    </w:rPr>
  </w:style>
  <w:style w:type="paragraph" w:customStyle="1" w:styleId="Style2">
    <w:name w:val="Style 2"/>
    <w:basedOn w:val="a"/>
    <w:rsid w:val="00E25257"/>
    <w:pPr>
      <w:tabs>
        <w:tab w:val="left" w:pos="648"/>
      </w:tabs>
      <w:autoSpaceDE/>
      <w:autoSpaceDN/>
      <w:adjustRightInd/>
      <w:ind w:left="648" w:hanging="288"/>
    </w:pPr>
    <w:rPr>
      <w:noProof/>
      <w:color w:val="000000"/>
    </w:rPr>
  </w:style>
  <w:style w:type="character" w:customStyle="1" w:styleId="apple-converted-space">
    <w:name w:val="apple-converted-space"/>
    <w:rsid w:val="00E25257"/>
  </w:style>
  <w:style w:type="character" w:styleId="af8">
    <w:name w:val="Emphasis"/>
    <w:uiPriority w:val="20"/>
    <w:qFormat/>
    <w:rsid w:val="00E25257"/>
    <w:rPr>
      <w:i/>
      <w:iCs/>
    </w:rPr>
  </w:style>
  <w:style w:type="paragraph" w:customStyle="1" w:styleId="af9">
    <w:name w:val="Знак Знак Знак Знак Знак Знак Знак Знак Знак Знак Знак Знак Знак Знак Знак Знак"/>
    <w:basedOn w:val="a"/>
    <w:rsid w:val="00E25257"/>
    <w:pPr>
      <w:widowControl/>
      <w:autoSpaceDE/>
      <w:autoSpaceDN/>
      <w:adjustRightInd/>
      <w:spacing w:after="160" w:line="240" w:lineRule="exact"/>
    </w:pPr>
    <w:rPr>
      <w:rFonts w:ascii="Verdana" w:hAnsi="Verdana"/>
      <w:lang w:val="en-US" w:eastAsia="en-US"/>
    </w:rPr>
  </w:style>
  <w:style w:type="character" w:customStyle="1" w:styleId="afa">
    <w:name w:val="Основной текст_"/>
    <w:link w:val="4"/>
    <w:rsid w:val="00E25257"/>
    <w:rPr>
      <w:shd w:val="clear" w:color="auto" w:fill="FFFFFF"/>
    </w:rPr>
  </w:style>
  <w:style w:type="paragraph" w:customStyle="1" w:styleId="4">
    <w:name w:val="Основной текст4"/>
    <w:basedOn w:val="a"/>
    <w:link w:val="afa"/>
    <w:rsid w:val="00E25257"/>
    <w:pPr>
      <w:widowControl/>
      <w:shd w:val="clear" w:color="auto" w:fill="FFFFFF"/>
      <w:autoSpaceDE/>
      <w:autoSpaceDN/>
      <w:adjustRightInd/>
      <w:spacing w:before="60" w:line="240" w:lineRule="exact"/>
      <w:ind w:hanging="340"/>
      <w:jc w:val="both"/>
    </w:pPr>
    <w:rPr>
      <w:rFonts w:asciiTheme="minorHAnsi" w:eastAsiaTheme="minorHAnsi" w:hAnsiTheme="minorHAnsi" w:cstheme="minorBidi"/>
      <w:sz w:val="22"/>
      <w:szCs w:val="22"/>
      <w:lang w:eastAsia="en-US"/>
    </w:rPr>
  </w:style>
  <w:style w:type="character" w:customStyle="1" w:styleId="af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Цветной список - Акцент 11 Знак"/>
    <w:link w:val="af3"/>
    <w:uiPriority w:val="99"/>
    <w:qFormat/>
    <w:locked/>
    <w:rsid w:val="00E25257"/>
    <w:rPr>
      <w:rFonts w:ascii="Times New Roman" w:eastAsia="Times New Roman" w:hAnsi="Times New Roman" w:cs="Times New Roman"/>
      <w:sz w:val="24"/>
      <w:szCs w:val="24"/>
      <w:lang w:eastAsia="ru-RU"/>
    </w:rPr>
  </w:style>
  <w:style w:type="paragraph" w:customStyle="1" w:styleId="11">
    <w:name w:val="Абзац списка1"/>
    <w:basedOn w:val="a"/>
    <w:rsid w:val="00E25257"/>
    <w:pPr>
      <w:widowControl/>
      <w:autoSpaceDE/>
      <w:autoSpaceDN/>
      <w:adjustRightInd/>
      <w:ind w:left="720"/>
    </w:pPr>
    <w:rPr>
      <w:rFonts w:eastAsia="Calibri"/>
      <w:sz w:val="24"/>
      <w:szCs w:val="24"/>
    </w:rPr>
  </w:style>
  <w:style w:type="paragraph" w:customStyle="1" w:styleId="msonormalmailrucssattributepostfix">
    <w:name w:val="msonormal_mailru_css_attribute_postfix"/>
    <w:basedOn w:val="a"/>
    <w:rsid w:val="00E25257"/>
    <w:pPr>
      <w:widowControl/>
      <w:autoSpaceDE/>
      <w:autoSpaceDN/>
      <w:adjustRightInd/>
      <w:spacing w:before="100" w:beforeAutospacing="1" w:after="100" w:afterAutospacing="1"/>
    </w:pPr>
    <w:rPr>
      <w:sz w:val="24"/>
      <w:szCs w:val="24"/>
    </w:rPr>
  </w:style>
  <w:style w:type="paragraph" w:customStyle="1" w:styleId="western">
    <w:name w:val="western"/>
    <w:basedOn w:val="a"/>
    <w:rsid w:val="00E25257"/>
    <w:pPr>
      <w:widowControl/>
      <w:autoSpaceDE/>
      <w:autoSpaceDN/>
      <w:adjustRightInd/>
      <w:spacing w:before="100" w:beforeAutospacing="1" w:after="100" w:afterAutospacing="1"/>
      <w:jc w:val="both"/>
    </w:pPr>
    <w:rPr>
      <w:rFonts w:ascii="Arial" w:hAnsi="Arial" w:cs="Arial"/>
      <w:sz w:val="24"/>
      <w:szCs w:val="24"/>
    </w:rPr>
  </w:style>
  <w:style w:type="paragraph" w:customStyle="1" w:styleId="afb">
    <w:name w:val=" Знак Знак Знак Знак"/>
    <w:basedOn w:val="a"/>
    <w:next w:val="2"/>
    <w:autoRedefine/>
    <w:rsid w:val="00E25257"/>
    <w:pPr>
      <w:widowControl/>
      <w:autoSpaceDE/>
      <w:autoSpaceDN/>
      <w:adjustRightInd/>
      <w:spacing w:after="160" w:line="240" w:lineRule="exact"/>
    </w:pPr>
    <w:rPr>
      <w:sz w:val="24"/>
      <w:lang w:val="en-US" w:eastAsia="en-US"/>
    </w:rPr>
  </w:style>
  <w:style w:type="character" w:customStyle="1" w:styleId="27">
    <w:name w:val="Основной текст (2)"/>
    <w:rsid w:val="00E2525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c">
    <w:name w:val="Title"/>
    <w:aliases w:val="Название"/>
    <w:basedOn w:val="a"/>
    <w:link w:val="afd"/>
    <w:qFormat/>
    <w:rsid w:val="00E25257"/>
    <w:pPr>
      <w:widowControl/>
      <w:autoSpaceDE/>
      <w:autoSpaceDN/>
      <w:adjustRightInd/>
      <w:jc w:val="center"/>
    </w:pPr>
    <w:rPr>
      <w:b/>
      <w:bCs/>
      <w:sz w:val="24"/>
      <w:szCs w:val="24"/>
    </w:rPr>
  </w:style>
  <w:style w:type="character" w:customStyle="1" w:styleId="afe">
    <w:name w:val="Заголовок Знак"/>
    <w:basedOn w:val="a0"/>
    <w:rsid w:val="00E25257"/>
    <w:rPr>
      <w:rFonts w:asciiTheme="majorHAnsi" w:eastAsiaTheme="majorEastAsia" w:hAnsiTheme="majorHAnsi" w:cstheme="majorBidi"/>
      <w:spacing w:val="-10"/>
      <w:kern w:val="28"/>
      <w:sz w:val="56"/>
      <w:szCs w:val="56"/>
      <w:lang w:eastAsia="ru-RU"/>
    </w:rPr>
  </w:style>
  <w:style w:type="character" w:customStyle="1" w:styleId="afd">
    <w:name w:val="Название Знак"/>
    <w:aliases w:val="Заголовок Знак1"/>
    <w:link w:val="afc"/>
    <w:rsid w:val="00E25257"/>
    <w:rPr>
      <w:rFonts w:ascii="Times New Roman" w:eastAsia="Times New Roman" w:hAnsi="Times New Roman" w:cs="Times New Roman"/>
      <w:b/>
      <w:bCs/>
      <w:sz w:val="24"/>
      <w:szCs w:val="24"/>
      <w:lang w:eastAsia="ru-RU"/>
    </w:rPr>
  </w:style>
  <w:style w:type="paragraph" w:customStyle="1" w:styleId="Default">
    <w:name w:val="Default"/>
    <w:rsid w:val="00E25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Знак Знак Знак Знак"/>
    <w:basedOn w:val="a"/>
    <w:next w:val="2"/>
    <w:autoRedefine/>
    <w:rsid w:val="00E25257"/>
    <w:pPr>
      <w:widowControl/>
      <w:autoSpaceDE/>
      <w:autoSpaceDN/>
      <w:adjustRightInd/>
      <w:spacing w:after="160" w:line="240" w:lineRule="exact"/>
    </w:pPr>
    <w:rPr>
      <w:sz w:val="24"/>
      <w:lang w:val="en-US" w:eastAsia="en-US"/>
    </w:rPr>
  </w:style>
  <w:style w:type="paragraph" w:customStyle="1" w:styleId="12">
    <w:name w:val="Основной текст1"/>
    <w:basedOn w:val="a"/>
    <w:rsid w:val="00E25257"/>
    <w:pPr>
      <w:shd w:val="clear" w:color="auto" w:fill="FFFFFF"/>
      <w:autoSpaceDE/>
      <w:autoSpaceDN/>
      <w:adjustRightInd/>
      <w:spacing w:line="0" w:lineRule="atLeast"/>
    </w:pPr>
    <w:rPr>
      <w:color w:val="000000"/>
      <w:sz w:val="24"/>
      <w:szCs w:val="24"/>
      <w:lang w:bidi="ru-RU"/>
    </w:rPr>
  </w:style>
  <w:style w:type="paragraph" w:customStyle="1" w:styleId="ConsPlusNormal">
    <w:name w:val="ConsPlusNormal"/>
    <w:rsid w:val="00E2525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rsid w:val="00E25257"/>
    <w:rPr>
      <w:rFonts w:eastAsia="Times New Roman" w:cs="Times New Roman"/>
      <w:color w:val="000000"/>
      <w:spacing w:val="0"/>
      <w:w w:val="100"/>
      <w:position w:val="0"/>
      <w:sz w:val="24"/>
      <w:szCs w:val="24"/>
      <w:shd w:val="clear" w:color="auto" w:fill="FFFFFF"/>
      <w:lang w:val="ru-RU" w:eastAsia="ru-RU" w:bidi="ru-RU"/>
    </w:rPr>
  </w:style>
  <w:style w:type="character" w:customStyle="1" w:styleId="c3c18">
    <w:name w:val="c3 c18"/>
    <w:rsid w:val="00E25257"/>
  </w:style>
  <w:style w:type="character" w:customStyle="1" w:styleId="c3">
    <w:name w:val="c3"/>
    <w:rsid w:val="00E25257"/>
  </w:style>
  <w:style w:type="paragraph" w:customStyle="1" w:styleId="c24c32c15">
    <w:name w:val="c24 c32 c15"/>
    <w:basedOn w:val="a"/>
    <w:rsid w:val="00E25257"/>
    <w:pPr>
      <w:widowControl/>
      <w:autoSpaceDE/>
      <w:autoSpaceDN/>
      <w:adjustRightInd/>
      <w:spacing w:before="100" w:beforeAutospacing="1" w:after="100" w:afterAutospacing="1"/>
    </w:pPr>
    <w:rPr>
      <w:sz w:val="24"/>
      <w:szCs w:val="24"/>
    </w:rPr>
  </w:style>
  <w:style w:type="character" w:customStyle="1" w:styleId="c3c68">
    <w:name w:val="c3 c68"/>
    <w:rsid w:val="00E25257"/>
  </w:style>
  <w:style w:type="character" w:customStyle="1" w:styleId="c3c29">
    <w:name w:val="c3 c29"/>
    <w:rsid w:val="00E25257"/>
  </w:style>
  <w:style w:type="paragraph" w:customStyle="1" w:styleId="c1c26">
    <w:name w:val="c1 c26"/>
    <w:basedOn w:val="a"/>
    <w:rsid w:val="00E25257"/>
    <w:pPr>
      <w:widowControl/>
      <w:autoSpaceDE/>
      <w:autoSpaceDN/>
      <w:adjustRightInd/>
      <w:spacing w:before="100" w:beforeAutospacing="1" w:after="100" w:afterAutospacing="1"/>
    </w:pPr>
    <w:rPr>
      <w:sz w:val="24"/>
      <w:szCs w:val="24"/>
    </w:rPr>
  </w:style>
  <w:style w:type="paragraph" w:customStyle="1" w:styleId="c26c1c15">
    <w:name w:val="c26 c1 c15"/>
    <w:basedOn w:val="a"/>
    <w:rsid w:val="00E25257"/>
    <w:pPr>
      <w:widowControl/>
      <w:autoSpaceDE/>
      <w:autoSpaceDN/>
      <w:adjustRightInd/>
      <w:spacing w:before="100" w:beforeAutospacing="1" w:after="100" w:afterAutospacing="1"/>
    </w:pPr>
    <w:rPr>
      <w:sz w:val="24"/>
      <w:szCs w:val="24"/>
    </w:rPr>
  </w:style>
  <w:style w:type="paragraph" w:customStyle="1" w:styleId="c13c15c62">
    <w:name w:val="c13 c15 c62"/>
    <w:basedOn w:val="a"/>
    <w:rsid w:val="00E25257"/>
    <w:pPr>
      <w:widowControl/>
      <w:autoSpaceDE/>
      <w:autoSpaceDN/>
      <w:adjustRightInd/>
      <w:spacing w:before="100" w:beforeAutospacing="1" w:after="100" w:afterAutospacing="1"/>
    </w:pPr>
    <w:rPr>
      <w:sz w:val="24"/>
      <w:szCs w:val="24"/>
    </w:rPr>
  </w:style>
  <w:style w:type="paragraph" w:customStyle="1" w:styleId="c13c32">
    <w:name w:val="c13 c32"/>
    <w:basedOn w:val="a"/>
    <w:rsid w:val="00E25257"/>
    <w:pPr>
      <w:widowControl/>
      <w:autoSpaceDE/>
      <w:autoSpaceDN/>
      <w:adjustRightInd/>
      <w:spacing w:before="100" w:beforeAutospacing="1" w:after="100" w:afterAutospacing="1"/>
    </w:pPr>
    <w:rPr>
      <w:sz w:val="24"/>
      <w:szCs w:val="24"/>
    </w:rPr>
  </w:style>
  <w:style w:type="paragraph" w:customStyle="1" w:styleId="c13c32c15">
    <w:name w:val="c13 c32 c15"/>
    <w:basedOn w:val="a"/>
    <w:rsid w:val="00E25257"/>
    <w:pPr>
      <w:widowControl/>
      <w:autoSpaceDE/>
      <w:autoSpaceDN/>
      <w:adjustRightInd/>
      <w:spacing w:before="100" w:beforeAutospacing="1" w:after="100" w:afterAutospacing="1"/>
    </w:pPr>
    <w:rPr>
      <w:sz w:val="24"/>
      <w:szCs w:val="24"/>
    </w:rPr>
  </w:style>
  <w:style w:type="paragraph" w:customStyle="1" w:styleId="ConsPlusNonformat">
    <w:name w:val="ConsPlusNonformat"/>
    <w:rsid w:val="00E252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овной текст3"/>
    <w:basedOn w:val="a"/>
    <w:rsid w:val="00E25257"/>
    <w:pPr>
      <w:shd w:val="clear" w:color="auto" w:fill="FFFFFF"/>
      <w:autoSpaceDE/>
      <w:autoSpaceDN/>
      <w:adjustRightInd/>
      <w:spacing w:line="248" w:lineRule="exact"/>
      <w:jc w:val="both"/>
    </w:pPr>
    <w:rPr>
      <w:color w:val="000000"/>
      <w:sz w:val="22"/>
      <w:szCs w:val="22"/>
    </w:rPr>
  </w:style>
  <w:style w:type="character" w:customStyle="1" w:styleId="210pt">
    <w:name w:val="Основной текст (2) + 10 pt"/>
    <w:rsid w:val="00E2525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
    <w:name w:val="Основной текст (6)_"/>
    <w:link w:val="60"/>
    <w:rsid w:val="00E25257"/>
    <w:rPr>
      <w:b/>
      <w:bCs/>
      <w:shd w:val="clear" w:color="auto" w:fill="FFFFFF"/>
    </w:rPr>
  </w:style>
  <w:style w:type="paragraph" w:customStyle="1" w:styleId="60">
    <w:name w:val="Основной текст (6)"/>
    <w:basedOn w:val="a"/>
    <w:link w:val="6"/>
    <w:rsid w:val="00E25257"/>
    <w:pPr>
      <w:shd w:val="clear" w:color="auto" w:fill="FFFFFF"/>
      <w:autoSpaceDE/>
      <w:autoSpaceDN/>
      <w:adjustRightInd/>
      <w:spacing w:before="720" w:line="277" w:lineRule="exact"/>
      <w:jc w:val="center"/>
    </w:pPr>
    <w:rPr>
      <w:rFonts w:asciiTheme="minorHAnsi" w:eastAsiaTheme="minorHAnsi" w:hAnsiTheme="minorHAnsi" w:cstheme="minorBidi"/>
      <w:b/>
      <w:bCs/>
      <w:sz w:val="22"/>
      <w:szCs w:val="22"/>
      <w:lang w:eastAsia="en-US"/>
    </w:rPr>
  </w:style>
  <w:style w:type="character" w:customStyle="1" w:styleId="lcgdw">
    <w:name w:val="lcgdw"/>
    <w:rsid w:val="00E25257"/>
  </w:style>
  <w:style w:type="character" w:styleId="aff0">
    <w:name w:val="annotation reference"/>
    <w:rsid w:val="00E25257"/>
    <w:rPr>
      <w:sz w:val="16"/>
      <w:szCs w:val="16"/>
    </w:rPr>
  </w:style>
  <w:style w:type="paragraph" w:styleId="aff1">
    <w:name w:val="annotation text"/>
    <w:basedOn w:val="a"/>
    <w:link w:val="aff2"/>
    <w:rsid w:val="00E25257"/>
  </w:style>
  <w:style w:type="character" w:customStyle="1" w:styleId="aff2">
    <w:name w:val="Текст примечания Знак"/>
    <w:basedOn w:val="a0"/>
    <w:link w:val="aff1"/>
    <w:rsid w:val="00E25257"/>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E25257"/>
    <w:rPr>
      <w:b/>
      <w:bCs/>
    </w:rPr>
  </w:style>
  <w:style w:type="character" w:customStyle="1" w:styleId="aff4">
    <w:name w:val="Тема примечания Знак"/>
    <w:basedOn w:val="aff2"/>
    <w:link w:val="aff3"/>
    <w:rsid w:val="00E25257"/>
    <w:rPr>
      <w:rFonts w:ascii="Times New Roman" w:eastAsia="Times New Roman" w:hAnsi="Times New Roman" w:cs="Times New Roman"/>
      <w:b/>
      <w:bCs/>
      <w:sz w:val="20"/>
      <w:szCs w:val="20"/>
      <w:lang w:eastAsia="ru-RU"/>
    </w:rPr>
  </w:style>
  <w:style w:type="character" w:customStyle="1" w:styleId="CharAttribute501">
    <w:name w:val="CharAttribute501"/>
    <w:uiPriority w:val="99"/>
    <w:rsid w:val="00E25257"/>
    <w:rPr>
      <w:rFonts w:ascii="Times New Roman" w:eastAsia="Times New Roman"/>
      <w:i/>
      <w:sz w:val="28"/>
      <w:u w:val="single"/>
    </w:rPr>
  </w:style>
  <w:style w:type="character" w:customStyle="1" w:styleId="CharAttribute504">
    <w:name w:val="CharAttribute504"/>
    <w:rsid w:val="00E25257"/>
    <w:rPr>
      <w:rFonts w:ascii="Times New Roman" w:eastAsia="Times New Roman"/>
      <w:sz w:val="28"/>
    </w:rPr>
  </w:style>
  <w:style w:type="character" w:customStyle="1" w:styleId="CharAttribute502">
    <w:name w:val="CharAttribute502"/>
    <w:rsid w:val="00E25257"/>
    <w:rPr>
      <w:rFonts w:ascii="Times New Roman" w:eastAsia="Times New Roman"/>
      <w:i/>
      <w:sz w:val="28"/>
    </w:rPr>
  </w:style>
  <w:style w:type="character" w:customStyle="1" w:styleId="CharAttribute511">
    <w:name w:val="CharAttribute511"/>
    <w:uiPriority w:val="99"/>
    <w:rsid w:val="00E25257"/>
    <w:rPr>
      <w:rFonts w:ascii="Times New Roman" w:eastAsia="Times New Roman"/>
      <w:sz w:val="28"/>
    </w:rPr>
  </w:style>
  <w:style w:type="character" w:customStyle="1" w:styleId="CharAttribute512">
    <w:name w:val="CharAttribute512"/>
    <w:rsid w:val="00E25257"/>
    <w:rPr>
      <w:rFonts w:ascii="Times New Roman" w:eastAsia="Times New Roman"/>
      <w:sz w:val="28"/>
    </w:rPr>
  </w:style>
  <w:style w:type="character" w:customStyle="1" w:styleId="CharAttribute484">
    <w:name w:val="CharAttribute484"/>
    <w:uiPriority w:val="99"/>
    <w:rsid w:val="00E25257"/>
    <w:rPr>
      <w:rFonts w:ascii="Times New Roman" w:eastAsia="Times New Roman"/>
      <w:i/>
      <w:sz w:val="28"/>
    </w:rPr>
  </w:style>
  <w:style w:type="paragraph" w:customStyle="1" w:styleId="ParaAttribute16">
    <w:name w:val="ParaAttribute16"/>
    <w:uiPriority w:val="99"/>
    <w:rsid w:val="00E25257"/>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E25257"/>
    <w:pPr>
      <w:spacing w:after="0" w:line="240" w:lineRule="auto"/>
      <w:jc w:val="both"/>
    </w:pPr>
    <w:rPr>
      <w:rFonts w:ascii="Times New Roman" w:eastAsia="№Е" w:hAnsi="Times New Roman" w:cs="Times New Roman"/>
      <w:sz w:val="20"/>
      <w:szCs w:val="20"/>
      <w:lang w:eastAsia="ru-RU"/>
    </w:rPr>
  </w:style>
  <w:style w:type="paragraph" w:customStyle="1" w:styleId="ParaAttribute38">
    <w:name w:val="ParaAttribute38"/>
    <w:rsid w:val="00E2525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E25257"/>
    <w:rPr>
      <w:rFonts w:ascii="Times New Roman" w:eastAsia="Times New Roman"/>
      <w:sz w:val="28"/>
    </w:rPr>
  </w:style>
  <w:style w:type="character" w:customStyle="1" w:styleId="currenttext">
    <w:name w:val="current_text"/>
    <w:rsid w:val="00E25257"/>
  </w:style>
  <w:style w:type="character" w:customStyle="1" w:styleId="fontstyle01mrcssattr">
    <w:name w:val="fontstyle01_mr_css_attr"/>
    <w:rsid w:val="00E25257"/>
  </w:style>
  <w:style w:type="character" w:customStyle="1" w:styleId="FontStyle168">
    <w:name w:val="Font Style168"/>
    <w:rsid w:val="00E25257"/>
    <w:rPr>
      <w:rFonts w:ascii="Times New Roman" w:hAnsi="Times New Roman" w:cs="Times New Roman"/>
      <w:sz w:val="16"/>
      <w:szCs w:val="16"/>
    </w:rPr>
  </w:style>
  <w:style w:type="character" w:customStyle="1" w:styleId="FontStyle170">
    <w:name w:val="Font Style170"/>
    <w:rsid w:val="00E25257"/>
    <w:rPr>
      <w:rFonts w:ascii="Times New Roman" w:hAnsi="Times New Roman" w:cs="Times New Roman"/>
      <w:b/>
      <w:bCs/>
      <w:sz w:val="16"/>
      <w:szCs w:val="16"/>
    </w:rPr>
  </w:style>
  <w:style w:type="character" w:customStyle="1" w:styleId="postbottomactioncount">
    <w:name w:val="postbottomaction__count"/>
    <w:rsid w:val="00E25257"/>
  </w:style>
  <w:style w:type="paragraph" w:customStyle="1" w:styleId="40">
    <w:name w:val="Основной текст 4"/>
    <w:basedOn w:val="30"/>
    <w:link w:val="41"/>
    <w:uiPriority w:val="99"/>
    <w:qFormat/>
    <w:rsid w:val="00E25257"/>
    <w:pPr>
      <w:widowControl/>
      <w:autoSpaceDE/>
      <w:autoSpaceDN/>
      <w:adjustRightInd/>
      <w:spacing w:after="0"/>
      <w:jc w:val="center"/>
    </w:pPr>
    <w:rPr>
      <w:sz w:val="24"/>
    </w:rPr>
  </w:style>
  <w:style w:type="character" w:customStyle="1" w:styleId="41">
    <w:name w:val="Основной текст 4 Знак"/>
    <w:link w:val="40"/>
    <w:uiPriority w:val="99"/>
    <w:locked/>
    <w:rsid w:val="00E25257"/>
    <w:rPr>
      <w:rFonts w:ascii="Times New Roman" w:eastAsia="Times New Roman" w:hAnsi="Times New Roman" w:cs="Times New Roman"/>
      <w:sz w:val="24"/>
      <w:szCs w:val="16"/>
      <w:lang w:eastAsia="ru-RU"/>
    </w:rPr>
  </w:style>
  <w:style w:type="paragraph" w:styleId="30">
    <w:name w:val="Body Text 3"/>
    <w:basedOn w:val="a"/>
    <w:link w:val="31"/>
    <w:rsid w:val="00E25257"/>
    <w:pPr>
      <w:spacing w:after="120"/>
    </w:pPr>
    <w:rPr>
      <w:sz w:val="16"/>
      <w:szCs w:val="16"/>
    </w:rPr>
  </w:style>
  <w:style w:type="character" w:customStyle="1" w:styleId="31">
    <w:name w:val="Основной текст 3 Знак"/>
    <w:basedOn w:val="a0"/>
    <w:link w:val="30"/>
    <w:rsid w:val="00E25257"/>
    <w:rPr>
      <w:rFonts w:ascii="Times New Roman" w:eastAsia="Times New Roman" w:hAnsi="Times New Roman" w:cs="Times New Roman"/>
      <w:sz w:val="16"/>
      <w:szCs w:val="16"/>
      <w:lang w:eastAsia="ru-RU"/>
    </w:rPr>
  </w:style>
  <w:style w:type="paragraph" w:customStyle="1" w:styleId="13">
    <w:name w:val="Знак Знак Знак Знак Знак Знак Знак Знак Знак Знак Знак Знак Знак Знак Знак Знак1"/>
    <w:basedOn w:val="a"/>
    <w:rsid w:val="00E25257"/>
    <w:pPr>
      <w:widowControl/>
      <w:autoSpaceDE/>
      <w:autoSpaceDN/>
      <w:adjustRightInd/>
      <w:spacing w:after="160" w:line="240" w:lineRule="exact"/>
    </w:pPr>
    <w:rPr>
      <w:rFonts w:ascii="Verdana" w:hAnsi="Verdana"/>
      <w:lang w:val="en-US" w:eastAsia="en-US"/>
    </w:rPr>
  </w:style>
  <w:style w:type="paragraph" w:customStyle="1" w:styleId="110">
    <w:name w:val="Абзац списка11"/>
    <w:basedOn w:val="a"/>
    <w:rsid w:val="00E25257"/>
    <w:pPr>
      <w:widowControl/>
      <w:autoSpaceDE/>
      <w:autoSpaceDN/>
      <w:adjustRightInd/>
      <w:ind w:left="720"/>
    </w:pPr>
    <w:rPr>
      <w:rFonts w:eastAsia="Calibri"/>
      <w:sz w:val="24"/>
      <w:szCs w:val="24"/>
    </w:rPr>
  </w:style>
  <w:style w:type="paragraph" w:customStyle="1" w:styleId="14">
    <w:name w:val="Знак Знак Знак Знак1"/>
    <w:basedOn w:val="a"/>
    <w:next w:val="2"/>
    <w:autoRedefine/>
    <w:rsid w:val="00E25257"/>
    <w:pPr>
      <w:widowControl/>
      <w:autoSpaceDE/>
      <w:autoSpaceDN/>
      <w:adjustRightInd/>
      <w:spacing w:after="160" w:line="240" w:lineRule="exact"/>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81;-&#1086;&#1088;&#1080;&#1077;&#1085;&#1090;&#1080;&#1088;.&#1088;&#1092;/,%20https://proektoria.online/news/projectnews/prodolzhenie_cikla_vserossijskih_otkrytyh_urok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todkabin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et.worldskills.ru/" TargetMode="External"/><Relationship Id="rId11" Type="http://schemas.openxmlformats.org/officeDocument/2006/relationships/hyperlink" Target="https://vk.com/biblioteka_otkritie" TargetMode="External"/><Relationship Id="rId5" Type="http://schemas.openxmlformats.org/officeDocument/2006/relationships/hyperlink" Target="https://proektoria.online/" TargetMode="External"/><Relationship Id="rId10" Type="http://schemas.openxmlformats.org/officeDocument/2006/relationships/hyperlink" Target="https://vk.com/wall-140170887_2118" TargetMode="External"/><Relationship Id="rId4" Type="http://schemas.openxmlformats.org/officeDocument/2006/relationships/webSettings" Target="webSettings.xml"/><Relationship Id="rId9" Type="http://schemas.openxmlformats.org/officeDocument/2006/relationships/hyperlink" Target="https://postupi.online/service/service-vo/qu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9297</Words>
  <Characters>52997</Characters>
  <Application>Microsoft Office Word</Application>
  <DocSecurity>0</DocSecurity>
  <Lines>441</Lines>
  <Paragraphs>124</Paragraphs>
  <ScaleCrop>false</ScaleCrop>
  <Company/>
  <LinksUpToDate>false</LinksUpToDate>
  <CharactersWithSpaces>62170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2023-08-29T11:29:00Z</dcterms:created>
  <dcterms:modified xsi:type="dcterms:W3CDTF">2023-08-29T11:31:00Z</dcterms:modified>
</cp:coreProperties>
</file>