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F9" w:rsidRPr="00FC0424" w:rsidRDefault="00C034F9" w:rsidP="00C034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034F9" w:rsidRPr="00FC0424" w:rsidRDefault="00C034F9" w:rsidP="00C034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«Морская кадетская школа имени адмирала Котова Павла Григорьевича»</w:t>
      </w:r>
    </w:p>
    <w:p w:rsidR="00C034F9" w:rsidRPr="00FC0424" w:rsidRDefault="00C034F9" w:rsidP="00C034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0424">
        <w:rPr>
          <w:rFonts w:ascii="Times New Roman" w:hAnsi="Times New Roman"/>
          <w:sz w:val="24"/>
          <w:szCs w:val="24"/>
        </w:rPr>
        <w:t>(МАОУ «Морская кадетская школа»)</w:t>
      </w:r>
    </w:p>
    <w:p w:rsidR="00C034F9" w:rsidRPr="00FC0424" w:rsidRDefault="00C034F9" w:rsidP="00C034F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034F9" w:rsidRPr="00FC0424" w:rsidRDefault="00C034F9" w:rsidP="00C034F9">
      <w:pPr>
        <w:shd w:val="clear" w:color="auto" w:fill="FFFFFF"/>
        <w:jc w:val="center"/>
        <w:rPr>
          <w:b/>
          <w:bCs/>
          <w:sz w:val="24"/>
          <w:szCs w:val="24"/>
        </w:rPr>
      </w:pPr>
      <w:r w:rsidRPr="00FC0424">
        <w:rPr>
          <w:b/>
          <w:bCs/>
          <w:sz w:val="24"/>
          <w:szCs w:val="24"/>
        </w:rPr>
        <w:t>Анализ воспитательной работы</w:t>
      </w:r>
    </w:p>
    <w:p w:rsidR="00C034F9" w:rsidRPr="00FC0424" w:rsidRDefault="00F76CCE" w:rsidP="00C034F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2022</w:t>
      </w:r>
      <w:r w:rsidR="00C034F9" w:rsidRPr="00FC0424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3</w:t>
      </w:r>
      <w:r w:rsidR="00C034F9" w:rsidRPr="00FC0424">
        <w:rPr>
          <w:b/>
          <w:bCs/>
          <w:sz w:val="24"/>
          <w:szCs w:val="24"/>
        </w:rPr>
        <w:t xml:space="preserve"> учебный год</w:t>
      </w:r>
    </w:p>
    <w:p w:rsidR="00185711" w:rsidRDefault="00185711" w:rsidP="00C034F9">
      <w:pPr>
        <w:jc w:val="center"/>
      </w:pPr>
    </w:p>
    <w:p w:rsidR="0053279E" w:rsidRPr="00282164" w:rsidRDefault="0053279E" w:rsidP="0053279E">
      <w:pPr>
        <w:numPr>
          <w:ilvl w:val="1"/>
          <w:numId w:val="3"/>
        </w:numPr>
        <w:shd w:val="clear" w:color="auto" w:fill="FFFFFF"/>
        <w:ind w:left="0" w:firstLine="0"/>
        <w:jc w:val="center"/>
        <w:rPr>
          <w:b/>
          <w:bCs/>
          <w:spacing w:val="-1"/>
          <w:sz w:val="24"/>
          <w:szCs w:val="24"/>
        </w:rPr>
      </w:pPr>
      <w:r w:rsidRPr="00282164">
        <w:rPr>
          <w:b/>
          <w:bCs/>
          <w:spacing w:val="-1"/>
          <w:sz w:val="24"/>
          <w:szCs w:val="24"/>
        </w:rPr>
        <w:t>Формирование экологической культуры «Я – ЖИТЕЛЬ ПЛАНЕТЫ ЗЕМЛЯ»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Одним из направлений работы школы является экологическое воспитание, формирование экологической культуры обучающихся. </w:t>
      </w:r>
    </w:p>
    <w:p w:rsidR="0053279E" w:rsidRPr="00282164" w:rsidRDefault="0053279E" w:rsidP="0053279E">
      <w:pPr>
        <w:ind w:firstLine="567"/>
        <w:jc w:val="center"/>
        <w:rPr>
          <w:sz w:val="24"/>
          <w:szCs w:val="24"/>
        </w:rPr>
      </w:pPr>
      <w:r w:rsidRPr="00282164">
        <w:rPr>
          <w:sz w:val="24"/>
          <w:szCs w:val="24"/>
        </w:rPr>
        <w:t>Морская кадетская школа является активным участником</w:t>
      </w:r>
      <w:r w:rsidRPr="00282164">
        <w:rPr>
          <w:sz w:val="24"/>
          <w:szCs w:val="24"/>
          <w:u w:val="single"/>
        </w:rPr>
        <w:t xml:space="preserve"> Всероссийских уроков экологической направленности:</w:t>
      </w:r>
    </w:p>
    <w:p w:rsidR="0053279E" w:rsidRPr="00282164" w:rsidRDefault="0053279E" w:rsidP="00532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16 сентября в3 классе Г и 8 классе А прошел Всероссийский урок тигра, посвященный защите тигров и среды их обитания. Ребята познакомились с разновидностями тигров, средой их обитания; научились определять животных по следам; вспомнили представителей семейства кошачих.</w:t>
      </w:r>
    </w:p>
    <w:p w:rsidR="0053279E" w:rsidRPr="00282164" w:rsidRDefault="0053279E" w:rsidP="00532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сентябре для обучающихся МКШ был проведён Всероссийский урок Арктики с использованием материалов, предоставленных Федеральным центром дополнительного образования и организации отдыха и оздоровления детей. Цель урока – привлечение внимания образовательных организаций к теме изучения Арктики. В ходе данного мероприятия обучающиеся познакомились с биографией русских исследователей северного континента. В 6В классе ребята смотрели фильм об удивительном мире Арктической зоны. Узнали, чем уникальна экосистема Арктики и почему необходимо её сохранить.</w:t>
      </w:r>
    </w:p>
    <w:p w:rsidR="0053279E" w:rsidRPr="00282164" w:rsidRDefault="0053279E" w:rsidP="00532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октябре-ноябре в 7-11 классах прошел Всероссийский урок астрономии. Ребята познакомились с планетами Солнечной системы. Узнали, какие ошибки часто допускают в фильмах про Марс. Познакомились с чудесами нашей Галактики.</w:t>
      </w:r>
    </w:p>
    <w:p w:rsidR="0053279E" w:rsidRPr="00282164" w:rsidRDefault="0053279E" w:rsidP="00532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ноябре прошли Всероссийские просветительские экологические уроки «Разделяй с нами. Ноль отходов». Данное мероприятие позволило расширить представления кадетов о способах борьбы с мусором. Ребята повторили основные принципы жизни в стиле «ноль отходов», и как мусор может стать природным капиталом, увидели, сколько добытого сырья </w:t>
      </w:r>
    </w:p>
    <w:p w:rsidR="0053279E" w:rsidRPr="00282164" w:rsidRDefault="0053279E" w:rsidP="00532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Апреле - «Экология начинается с тебя» в рамках всероссийской просветительской акции, приуроченной ко дню экологических знаний: в 10-11 классах интерактивный урок на тему «Климат и углеродный след» (Всероссийская общественная организация волонтеров-экологов «Делай!»)</w:t>
      </w:r>
    </w:p>
    <w:p w:rsidR="0053279E" w:rsidRPr="00282164" w:rsidRDefault="0053279E" w:rsidP="0053279E">
      <w:pPr>
        <w:widowControl/>
        <w:ind w:firstLine="567"/>
        <w:jc w:val="center"/>
        <w:rPr>
          <w:bCs/>
          <w:sz w:val="24"/>
          <w:szCs w:val="24"/>
          <w:u w:val="single"/>
        </w:rPr>
      </w:pPr>
      <w:r w:rsidRPr="00282164">
        <w:rPr>
          <w:bCs/>
          <w:sz w:val="24"/>
          <w:szCs w:val="24"/>
          <w:u w:val="single"/>
        </w:rPr>
        <w:t>Участие в мероприятиях экологической направленности различного уровня:</w:t>
      </w:r>
    </w:p>
    <w:p w:rsidR="0053279E" w:rsidRPr="00282164" w:rsidRDefault="0053279E" w:rsidP="0053279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282164">
        <w:rPr>
          <w:sz w:val="24"/>
          <w:szCs w:val="24"/>
        </w:rPr>
        <w:t>Всероссийский эколого-просветительский конкурс детских тематических рисунков «Разноцветные капли» - 2022 – 5 участников</w:t>
      </w:r>
      <w:r w:rsidRPr="00282164">
        <w:rPr>
          <w:bCs/>
          <w:sz w:val="24"/>
          <w:szCs w:val="24"/>
        </w:rPr>
        <w:t>.</w:t>
      </w:r>
    </w:p>
    <w:p w:rsidR="0053279E" w:rsidRPr="00282164" w:rsidRDefault="0053279E" w:rsidP="0053279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Всероссийская олимпиада «Эколята - молодые защитники природы» (Министерство просвещения РФ, ФГБОУ ДО ФЦДО) –1 призёр.</w:t>
      </w:r>
    </w:p>
    <w:p w:rsidR="0053279E" w:rsidRPr="00282164" w:rsidRDefault="0053279E" w:rsidP="0053279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Всероссийский экологический диктант: диплом победителя 2 степени – 12 обучающихся, диплом победителя 3 степени – 14 обучающихся, всего- 31 участник. </w:t>
      </w:r>
    </w:p>
    <w:p w:rsidR="0053279E" w:rsidRPr="00282164" w:rsidRDefault="0053279E" w:rsidP="0053279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282164">
        <w:rPr>
          <w:bCs/>
          <w:sz w:val="24"/>
          <w:szCs w:val="24"/>
        </w:rPr>
        <w:t>Всероссийский фестиваль энергосбережения и экологии </w:t>
      </w:r>
      <w:hyperlink r:id="rId5" w:history="1">
        <w:r w:rsidRPr="00282164">
          <w:rPr>
            <w:bCs/>
            <w:sz w:val="24"/>
            <w:szCs w:val="24"/>
          </w:rPr>
          <w:t>#ВместеЯрче</w:t>
        </w:r>
      </w:hyperlink>
      <w:r w:rsidRPr="00282164">
        <w:rPr>
          <w:bCs/>
          <w:sz w:val="24"/>
          <w:szCs w:val="24"/>
        </w:rPr>
        <w:t xml:space="preserve"> (проводится при поддержке Министерства науки РФ, Российского движения школьников и предприятий ТЭК) – 3 участника на тему «Электричество в каждый дом!».</w:t>
      </w:r>
    </w:p>
    <w:p w:rsidR="0053279E" w:rsidRPr="00282164" w:rsidRDefault="0053279E" w:rsidP="0053279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282164">
        <w:rPr>
          <w:bCs/>
          <w:sz w:val="24"/>
          <w:szCs w:val="24"/>
        </w:rPr>
        <w:t>Всероссийский экологический конкурс «</w:t>
      </w:r>
      <w:hyperlink r:id="rId6" w:history="1">
        <w:r w:rsidRPr="00282164">
          <w:rPr>
            <w:bCs/>
            <w:sz w:val="24"/>
            <w:szCs w:val="24"/>
          </w:rPr>
          <w:t>#яделаючистыйгород</w:t>
        </w:r>
      </w:hyperlink>
      <w:r w:rsidRPr="00282164">
        <w:rPr>
          <w:bCs/>
          <w:sz w:val="24"/>
          <w:szCs w:val="24"/>
        </w:rPr>
        <w:t>» - 2 участника. Конкурс проводился в рамках реализации проекта «Мастерская ресайклинга» с целью привлечения внимания обучающихся общеобразовательных учреждений к вопросам экологического развития общества и государства, воспитанию бережного отношения к природе.</w:t>
      </w:r>
    </w:p>
    <w:p w:rsidR="0053279E" w:rsidRPr="00282164" w:rsidRDefault="0053279E" w:rsidP="0053279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282164">
        <w:rPr>
          <w:sz w:val="24"/>
          <w:szCs w:val="24"/>
        </w:rPr>
        <w:lastRenderedPageBreak/>
        <w:t>Областная выставка детского творчества «Зимние фантазии» - 1 призёр, 6 участников.</w:t>
      </w:r>
    </w:p>
    <w:p w:rsidR="0053279E" w:rsidRPr="00282164" w:rsidRDefault="0053279E" w:rsidP="0053279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282164">
        <w:rPr>
          <w:sz w:val="24"/>
          <w:szCs w:val="24"/>
        </w:rPr>
        <w:t>Областной конкурс «Зимняя сказка леса 2022» - победитель.</w:t>
      </w:r>
    </w:p>
    <w:p w:rsidR="0053279E" w:rsidRPr="00282164" w:rsidRDefault="0053279E" w:rsidP="0053279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282164">
        <w:rPr>
          <w:sz w:val="24"/>
          <w:szCs w:val="24"/>
        </w:rPr>
        <w:t>Областной краеведческий марафон «Архангельский город» - 3 победителя.</w:t>
      </w:r>
    </w:p>
    <w:p w:rsidR="0053279E" w:rsidRPr="00282164" w:rsidRDefault="0053279E" w:rsidP="0053279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282164">
        <w:rPr>
          <w:sz w:val="24"/>
          <w:szCs w:val="24"/>
        </w:rPr>
        <w:t>Областной детский творческий конкурс «Хаски в Артике – детский спорт и традиции» - участник.</w:t>
      </w:r>
    </w:p>
    <w:p w:rsidR="0053279E" w:rsidRPr="00282164" w:rsidRDefault="0053279E" w:rsidP="0053279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282164">
        <w:rPr>
          <w:bCs/>
          <w:sz w:val="24"/>
          <w:szCs w:val="24"/>
        </w:rPr>
        <w:t>Муниципальный конкурс творческих работ «Мастерская эко-творчества: вторая жизнь вещей» - 2 победителя в номинации «Экологичный «хенд-мейд. Семейная работа» (поделки из вторичных ресурсов в разных техниках).</w:t>
      </w:r>
    </w:p>
    <w:p w:rsidR="0053279E" w:rsidRPr="00282164" w:rsidRDefault="0053279E" w:rsidP="0053279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282164">
        <w:rPr>
          <w:sz w:val="24"/>
          <w:szCs w:val="24"/>
        </w:rPr>
        <w:t>Муниципальный экологический квиз (ДЮЦ) – 2 место.</w:t>
      </w:r>
    </w:p>
    <w:p w:rsidR="0053279E" w:rsidRPr="00282164" w:rsidRDefault="0053279E" w:rsidP="0053279E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82164">
        <w:rPr>
          <w:bCs/>
          <w:sz w:val="24"/>
          <w:szCs w:val="24"/>
        </w:rPr>
        <w:t xml:space="preserve">Муниципальный конкурс «Экология глазами детей: Биоразнообразие водоёмов Архангельской области» - 5 участников. </w:t>
      </w:r>
    </w:p>
    <w:p w:rsidR="0053279E" w:rsidRPr="00282164" w:rsidRDefault="0053279E" w:rsidP="0053279E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282164">
        <w:rPr>
          <w:bCs/>
          <w:sz w:val="24"/>
          <w:szCs w:val="24"/>
        </w:rPr>
        <w:t>Муниципальная выставка детского творчества «Чистое море – здоровая планета» в рамках общероссийских дней защиты окружающей среды от экологической опасности: 1 место в номинации «Изобразительное искусство» в возрастной категории 13-15 лет; 2 место в номинации «Изобразительное искусство - плакат» в возрастной категории 8-9 лет; 3 место в номинации «Изобразительное искусство - плакат» в возрастной категории 10-12 лет; 3 место в номинации «Декоративно-прикладное творчество» в возрастной категории 6-7 лет и др.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18 марта обучающиеся 4 класса «Б» и 4 класса «В» (команда «Морская волна») приняли участие в городской интеллектуально-познавательной игре «Кругом вода», посвященной Всемирному дню водных ресурсов! Дети «защищали» поделки из бросового материала и представляли доклад о необходимости сохранения пресной воды. Обучающиеся выполняли задания квеста: решали кроссворд, составляли пословицы, разгадывали фразеологизмы, отвечали на вопросы</w:t>
      </w:r>
      <w:r>
        <w:rPr>
          <w:sz w:val="24"/>
          <w:szCs w:val="24"/>
        </w:rPr>
        <w:t xml:space="preserve"> </w:t>
      </w:r>
      <w:proofErr w:type="gramStart"/>
      <w:r w:rsidRPr="00282164">
        <w:rPr>
          <w:sz w:val="24"/>
          <w:szCs w:val="24"/>
        </w:rPr>
        <w:t>блиц-турнира</w:t>
      </w:r>
      <w:proofErr w:type="gramEnd"/>
      <w:r w:rsidRPr="00282164">
        <w:rPr>
          <w:sz w:val="24"/>
          <w:szCs w:val="24"/>
        </w:rPr>
        <w:t>. День был по-настоящему интересный, яркий и познавательный.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  <w:shd w:val="clear" w:color="auto" w:fill="FFFFFF"/>
        </w:rPr>
      </w:pPr>
      <w:r w:rsidRPr="00282164">
        <w:rPr>
          <w:rFonts w:ascii="Arial" w:hAnsi="Arial" w:cs="Arial"/>
          <w:shd w:val="clear" w:color="auto" w:fill="FFFFFF"/>
        </w:rPr>
        <w:t xml:space="preserve"> </w:t>
      </w:r>
      <w:r w:rsidRPr="00282164">
        <w:rPr>
          <w:sz w:val="24"/>
          <w:szCs w:val="24"/>
          <w:shd w:val="clear" w:color="auto" w:fill="FFFFFF"/>
        </w:rPr>
        <w:t>Обучающиеся школы в 2022-23 уч. году приняли активное участие</w:t>
      </w:r>
      <w:r w:rsidRPr="00282164">
        <w:rPr>
          <w:sz w:val="24"/>
          <w:szCs w:val="24"/>
          <w:u w:val="single"/>
          <w:shd w:val="clear" w:color="auto" w:fill="FFFFFF"/>
        </w:rPr>
        <w:t xml:space="preserve"> в МСПП туристко-краеведческой, краеведческой направленности на базе МБОУ ДОД ДЮЦ:</w:t>
      </w:r>
    </w:p>
    <w:p w:rsidR="0053279E" w:rsidRPr="00282164" w:rsidRDefault="0053279E" w:rsidP="0053279E">
      <w:pPr>
        <w:ind w:firstLine="709"/>
        <w:jc w:val="both"/>
        <w:rPr>
          <w:sz w:val="24"/>
          <w:szCs w:val="24"/>
          <w:lang w:eastAsia="en-US"/>
        </w:rPr>
      </w:pPr>
      <w:r w:rsidRPr="00282164">
        <w:rPr>
          <w:sz w:val="24"/>
          <w:szCs w:val="24"/>
          <w:lang w:eastAsia="en-US"/>
        </w:rPr>
        <w:t>1в, кл. рук. Смирнова Т.В. – «Чудо-дерево»: 1 место в номинации «за активную творческую позицию», 2 место в номинации «В стране вопросов и ответов», 3 место в номинации «Волшебная радуга»</w:t>
      </w:r>
    </w:p>
    <w:p w:rsidR="0053279E" w:rsidRPr="00282164" w:rsidRDefault="0053279E" w:rsidP="0053279E">
      <w:pPr>
        <w:ind w:firstLine="709"/>
        <w:jc w:val="both"/>
        <w:rPr>
          <w:sz w:val="24"/>
          <w:szCs w:val="24"/>
          <w:lang w:eastAsia="en-US"/>
        </w:rPr>
      </w:pPr>
      <w:r w:rsidRPr="00282164">
        <w:rPr>
          <w:sz w:val="24"/>
          <w:szCs w:val="24"/>
          <w:lang w:eastAsia="en-US"/>
        </w:rPr>
        <w:t xml:space="preserve">2в, кл. рук. Накозина Е.С. – «Край мой поморский»: 1 место в номинации «Царство Берегини»; 1 место в номинации «Потешные забавы»; 1 место в номинации «Лучшее художественное оформление проекта»; 2 место в номинации «Фольклорное представление» </w:t>
      </w:r>
    </w:p>
    <w:p w:rsidR="0053279E" w:rsidRPr="00282164" w:rsidRDefault="0053279E" w:rsidP="0053279E">
      <w:pPr>
        <w:ind w:firstLine="709"/>
        <w:jc w:val="both"/>
        <w:rPr>
          <w:sz w:val="24"/>
          <w:szCs w:val="24"/>
          <w:lang w:eastAsia="en-US"/>
        </w:rPr>
      </w:pPr>
      <w:r w:rsidRPr="00282164">
        <w:rPr>
          <w:sz w:val="24"/>
          <w:szCs w:val="24"/>
          <w:lang w:eastAsia="en-US"/>
        </w:rPr>
        <w:t>4а, кл. рук. Евстафьева И.М.  – «Мы на Севере живём»: 1 место в номинации «Знатоки Фольклора»; 2 место в номинации «Край мой северный»</w:t>
      </w:r>
    </w:p>
    <w:p w:rsidR="0053279E" w:rsidRPr="00282164" w:rsidRDefault="0053279E" w:rsidP="0053279E">
      <w:pPr>
        <w:ind w:firstLine="709"/>
        <w:jc w:val="both"/>
        <w:rPr>
          <w:sz w:val="24"/>
          <w:szCs w:val="24"/>
          <w:lang w:eastAsia="en-US"/>
        </w:rPr>
      </w:pPr>
      <w:r w:rsidRPr="00282164">
        <w:rPr>
          <w:sz w:val="24"/>
          <w:szCs w:val="24"/>
          <w:lang w:eastAsia="en-US"/>
        </w:rPr>
        <w:t xml:space="preserve">5б, кл. рук. Левашева О.Л.  – </w:t>
      </w:r>
      <w:r w:rsidRPr="00282164">
        <w:rPr>
          <w:sz w:val="24"/>
          <w:szCs w:val="24"/>
        </w:rPr>
        <w:t xml:space="preserve">«Путешествие по родному краю» </w:t>
      </w:r>
      <w:r w:rsidRPr="00282164">
        <w:rPr>
          <w:sz w:val="24"/>
          <w:szCs w:val="24"/>
          <w:lang w:eastAsia="en-US"/>
        </w:rPr>
        <w:t xml:space="preserve">- </w:t>
      </w:r>
      <w:r w:rsidRPr="00282164">
        <w:rPr>
          <w:sz w:val="24"/>
          <w:szCs w:val="24"/>
        </w:rPr>
        <w:t>2 место среди 5-х классов</w:t>
      </w:r>
    </w:p>
    <w:p w:rsidR="0053279E" w:rsidRPr="00282164" w:rsidRDefault="0053279E" w:rsidP="0053279E">
      <w:pPr>
        <w:ind w:firstLine="709"/>
        <w:jc w:val="both"/>
        <w:rPr>
          <w:sz w:val="24"/>
          <w:szCs w:val="24"/>
          <w:lang w:eastAsia="en-US"/>
        </w:rPr>
      </w:pPr>
      <w:r w:rsidRPr="00282164">
        <w:rPr>
          <w:sz w:val="24"/>
          <w:szCs w:val="24"/>
          <w:lang w:eastAsia="en-US"/>
        </w:rPr>
        <w:t xml:space="preserve">5в, кл. рук. Севастьянова А.В. – «Туристский класс» </w:t>
      </w:r>
    </w:p>
    <w:p w:rsidR="0053279E" w:rsidRPr="00282164" w:rsidRDefault="0053279E" w:rsidP="0053279E">
      <w:pPr>
        <w:ind w:firstLine="709"/>
        <w:jc w:val="both"/>
        <w:rPr>
          <w:sz w:val="24"/>
          <w:szCs w:val="24"/>
          <w:lang w:eastAsia="en-US"/>
        </w:rPr>
      </w:pPr>
      <w:r w:rsidRPr="00282164">
        <w:rPr>
          <w:sz w:val="24"/>
          <w:szCs w:val="24"/>
          <w:lang w:eastAsia="en-US"/>
        </w:rPr>
        <w:t xml:space="preserve">6б, кл. рук. Махина М.В. – «Туристский класс» </w:t>
      </w:r>
    </w:p>
    <w:p w:rsidR="0053279E" w:rsidRPr="00282164" w:rsidRDefault="0053279E" w:rsidP="0053279E">
      <w:pPr>
        <w:ind w:firstLine="709"/>
        <w:jc w:val="both"/>
        <w:rPr>
          <w:sz w:val="24"/>
          <w:szCs w:val="24"/>
          <w:lang w:eastAsia="en-US"/>
        </w:rPr>
      </w:pPr>
      <w:r w:rsidRPr="00282164">
        <w:rPr>
          <w:sz w:val="24"/>
          <w:szCs w:val="24"/>
          <w:lang w:eastAsia="en-US"/>
        </w:rPr>
        <w:t xml:space="preserve">6в, кл. рук. Акимова А.А. – «Туристский класс» </w:t>
      </w:r>
    </w:p>
    <w:p w:rsidR="0053279E" w:rsidRPr="00282164" w:rsidRDefault="0053279E" w:rsidP="0053279E">
      <w:pPr>
        <w:ind w:firstLine="709"/>
        <w:jc w:val="both"/>
        <w:rPr>
          <w:sz w:val="24"/>
          <w:szCs w:val="24"/>
          <w:lang w:eastAsia="en-US"/>
        </w:rPr>
      </w:pPr>
      <w:r w:rsidRPr="00282164">
        <w:rPr>
          <w:sz w:val="24"/>
          <w:szCs w:val="24"/>
          <w:lang w:eastAsia="en-US"/>
        </w:rPr>
        <w:t xml:space="preserve">6г, кл. рук. Бубнова Н.А. – </w:t>
      </w:r>
      <w:r w:rsidRPr="00282164">
        <w:rPr>
          <w:sz w:val="24"/>
          <w:szCs w:val="24"/>
        </w:rPr>
        <w:t xml:space="preserve">«Путешествие по родному краю» </w:t>
      </w:r>
      <w:r w:rsidRPr="00282164">
        <w:rPr>
          <w:sz w:val="24"/>
          <w:szCs w:val="24"/>
          <w:lang w:eastAsia="en-US"/>
        </w:rPr>
        <w:t xml:space="preserve">- </w:t>
      </w:r>
      <w:r w:rsidRPr="00282164">
        <w:rPr>
          <w:sz w:val="24"/>
          <w:szCs w:val="24"/>
        </w:rPr>
        <w:t>2 место среди 6-х классов</w:t>
      </w:r>
      <w:r w:rsidRPr="00282164">
        <w:rPr>
          <w:sz w:val="24"/>
          <w:szCs w:val="24"/>
          <w:lang w:eastAsia="en-US"/>
        </w:rPr>
        <w:t xml:space="preserve"> </w:t>
      </w:r>
    </w:p>
    <w:p w:rsidR="0053279E" w:rsidRPr="00282164" w:rsidRDefault="0053279E" w:rsidP="0053279E">
      <w:pPr>
        <w:ind w:firstLine="709"/>
        <w:jc w:val="both"/>
        <w:rPr>
          <w:sz w:val="24"/>
          <w:szCs w:val="24"/>
          <w:lang w:eastAsia="en-US"/>
        </w:rPr>
      </w:pPr>
      <w:r w:rsidRPr="00282164">
        <w:rPr>
          <w:sz w:val="24"/>
          <w:szCs w:val="24"/>
          <w:lang w:eastAsia="en-US"/>
        </w:rPr>
        <w:t xml:space="preserve">8а, кл. рук. Виноградова Т.В.  – </w:t>
      </w:r>
      <w:r w:rsidRPr="00282164">
        <w:rPr>
          <w:sz w:val="24"/>
          <w:szCs w:val="24"/>
        </w:rPr>
        <w:t>«Туристский познавательный маршрут. По улицам города» - 3 место</w:t>
      </w:r>
    </w:p>
    <w:p w:rsidR="0053279E" w:rsidRPr="00282164" w:rsidRDefault="0053279E" w:rsidP="0053279E">
      <w:pPr>
        <w:ind w:firstLine="709"/>
        <w:jc w:val="both"/>
        <w:rPr>
          <w:sz w:val="24"/>
          <w:szCs w:val="24"/>
          <w:lang w:eastAsia="en-US"/>
        </w:rPr>
      </w:pPr>
      <w:r w:rsidRPr="00282164">
        <w:rPr>
          <w:sz w:val="24"/>
          <w:szCs w:val="24"/>
          <w:lang w:eastAsia="en-US"/>
        </w:rPr>
        <w:t xml:space="preserve">8в, кл. рук Вострых Е.А.  – </w:t>
      </w:r>
      <w:r w:rsidRPr="00282164">
        <w:rPr>
          <w:sz w:val="24"/>
          <w:szCs w:val="24"/>
        </w:rPr>
        <w:t>«Туристский познавательный маршрут. По улицам города»: 3 место в соревнованиях по спортивному ориентированию «Снежинка – 2023»</w:t>
      </w:r>
    </w:p>
    <w:p w:rsidR="0053279E" w:rsidRPr="00282164" w:rsidRDefault="0053279E" w:rsidP="0053279E">
      <w:pPr>
        <w:shd w:val="clear" w:color="auto" w:fill="FFFFFF"/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Экскурсии</w:t>
      </w:r>
      <w:r>
        <w:rPr>
          <w:sz w:val="24"/>
          <w:szCs w:val="24"/>
          <w:u w:val="single"/>
        </w:rPr>
        <w:t>: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Ранним воскресным утром 23 октября дружная команда детей 3А класса и их родителей посетили одно из древнейших поселений Русского Севера - село Нёноксу. В Неноксе их встретила Шумилова А.С., руководитель семейной фольклорно - </w:t>
      </w:r>
      <w:r w:rsidRPr="00282164">
        <w:rPr>
          <w:sz w:val="24"/>
          <w:szCs w:val="24"/>
        </w:rPr>
        <w:lastRenderedPageBreak/>
        <w:t xml:space="preserve">этнографической студии «Ненокоцкая ключёвка». Она рассказала об истории села, о храмовом ансамбле Троицкой и Никольской церквях, о значимых для Нёноксы исторических событиях и местах. Поднявшись на колокольню, мы увидели, как велико село, послушали звон колоколов и наблюдали отлет последней стаи белых лебедей - символа Неноксы. Ребята побывали в доме северного зодчего, где создали птичку из сена. День пролетел незаметно, уезжать из Неноксы совсем не хотелось. </w:t>
      </w:r>
    </w:p>
    <w:p w:rsidR="0053279E" w:rsidRPr="00282164" w:rsidRDefault="0053279E" w:rsidP="0053279E">
      <w:pPr>
        <w:ind w:firstLine="567"/>
        <w:jc w:val="both"/>
        <w:rPr>
          <w:rFonts w:eastAsia="Calibri"/>
          <w:sz w:val="24"/>
          <w:szCs w:val="24"/>
        </w:rPr>
      </w:pPr>
      <w:r w:rsidRPr="00282164">
        <w:rPr>
          <w:rFonts w:eastAsia="Calibri"/>
          <w:sz w:val="24"/>
          <w:szCs w:val="24"/>
        </w:rPr>
        <w:t>2 ноября 3 класс Г совместно с родителями побывали в конном клубе «Кантри». Ребята узнали, как живут лошади и чем они питаются. У каждого коня есть свои умения и медали.</w:t>
      </w:r>
      <w:r w:rsidRPr="00282164">
        <w:rPr>
          <w:rFonts w:eastAsia="Calibri"/>
          <w:sz w:val="24"/>
          <w:szCs w:val="24"/>
        </w:rPr>
        <w:br/>
        <w:t xml:space="preserve">Руководитель клуба также рассказала, что в клубе проходят тренировки, а ребята могут получить разряды. На территории гуляют козлы и козы, которых нам удалось покормит капустой, морковью и яблоками. Животные все ласковые! А работникам помогает специально обученный пёс. После экскурсии все ребята и взрослые смогли покататься на лошадях 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2 ноября 2022 </w:t>
      </w:r>
      <w:proofErr w:type="gramStart"/>
      <w:r w:rsidRPr="00282164">
        <w:rPr>
          <w:sz w:val="24"/>
          <w:szCs w:val="24"/>
        </w:rPr>
        <w:t>года</w:t>
      </w:r>
      <w:proofErr w:type="gramEnd"/>
      <w:r w:rsidRPr="00282164">
        <w:rPr>
          <w:sz w:val="24"/>
          <w:szCs w:val="24"/>
        </w:rPr>
        <w:t xml:space="preserve"> обучающиеся 2 класса В посетили городской краеведческий музей. Детям была представлена познавательная, необычная экскурсия «Экспедиция в Арктику». Ребята узнали обо всех трудностях при подготовке первых экспедиций на суровый Север. Познакомились с фамилиями русских ученых-покорителей Арктики. Были представлены первые научные приборы, помогающие изучать климат арктических пустынь. Также дети рассмотрели навигационные приборы, которыми пользовались путешественники при прокладывании морского пути и составлении карт: подзорная труба, барометр, бинокль и др. Узнали об особенностях жизни путешественников, учёных в суровом климате Арктики. Особенно всем понравилась арктическая палатка, в которой живут покорители Арктики. Советуем посетить эту интересную экскурсию! Также эту экскурсию посетили обучающиеся 3а, 4а, 6в, 7абв классов.</w:t>
      </w:r>
    </w:p>
    <w:p w:rsidR="0053279E" w:rsidRPr="00282164" w:rsidRDefault="0053279E" w:rsidP="0053279E">
      <w:pPr>
        <w:ind w:firstLine="567"/>
        <w:jc w:val="both"/>
        <w:rPr>
          <w:rFonts w:eastAsia="Calibri"/>
          <w:sz w:val="24"/>
          <w:szCs w:val="24"/>
        </w:rPr>
      </w:pPr>
      <w:r w:rsidRPr="00282164">
        <w:rPr>
          <w:rFonts w:eastAsia="Calibri"/>
          <w:sz w:val="24"/>
          <w:szCs w:val="24"/>
        </w:rPr>
        <w:t xml:space="preserve">21 февраля кадеты 5 класса Б и 5 класса </w:t>
      </w:r>
      <w:proofErr w:type="gramStart"/>
      <w:r w:rsidRPr="00282164">
        <w:rPr>
          <w:rFonts w:eastAsia="Calibri"/>
          <w:sz w:val="24"/>
          <w:szCs w:val="24"/>
        </w:rPr>
        <w:t>В посетили</w:t>
      </w:r>
      <w:proofErr w:type="gramEnd"/>
      <w:r w:rsidRPr="00282164">
        <w:rPr>
          <w:rFonts w:eastAsia="Calibri"/>
          <w:sz w:val="24"/>
          <w:szCs w:val="24"/>
        </w:rPr>
        <w:t xml:space="preserve"> библиотеку САФУ в г. Архангельск. Здесь ребят ждал увлекательный</w:t>
      </w:r>
      <w:r w:rsidRPr="00282164">
        <w:rPr>
          <w:rFonts w:eastAsia="Calibri"/>
          <w:sz w:val="24"/>
          <w:szCs w:val="24"/>
          <w:u w:val="single"/>
        </w:rPr>
        <w:t xml:space="preserve"> квест</w:t>
      </w:r>
      <w:r w:rsidRPr="00282164">
        <w:rPr>
          <w:rFonts w:eastAsia="Calibri"/>
          <w:sz w:val="24"/>
          <w:szCs w:val="24"/>
        </w:rPr>
        <w:t>, подготовленный сотрудниками арктического отдела библиотеки! Прокадеты не просто демонстрировали свои знания, но также смогли собрать рюкзак для экспедиции в Арктику, узнали, что обязательно нужно с собой взять, а что - совсем не пригодится; почему нельзя брать консервы, и зачем нужны сухофрукты. Помимо этого, мальчишки и девчонки отвечали на различные вопросы, собирали карту, и даже прокатились на лыжах по коридорам библиотеки! </w:t>
      </w:r>
    </w:p>
    <w:p w:rsidR="0053279E" w:rsidRPr="00282164" w:rsidRDefault="0053279E" w:rsidP="0053279E">
      <w:pPr>
        <w:shd w:val="clear" w:color="auto" w:fill="FFFFFF"/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Социальные проекты: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15 марта 2023 года в ДЮЦе прошло торжественное мероприятие, посвящённое открытию Года Экологии в Архангельской области, а также старту Эко Марафона-2023.</w:t>
      </w:r>
      <w:r w:rsidRPr="00282164">
        <w:rPr>
          <w:sz w:val="24"/>
          <w:szCs w:val="24"/>
        </w:rPr>
        <w:br/>
        <w:t xml:space="preserve">В большом зале детско-юношеского центра собрались представители экологических отрядов разных школ города: всего 14 команд! А также организаторы, представители Администрации Северодвинска. ЭкоМарафон проводился с марта по ноябрь текущего года. </w:t>
      </w:r>
      <w:r w:rsidRPr="00282164">
        <w:rPr>
          <w:sz w:val="24"/>
          <w:szCs w:val="24"/>
        </w:rPr>
        <w:br/>
        <w:t>Первым заданием стала подготовка видеоролика об Экологическом отряде школы. GreenTeam (экоотряд нашей школы) представил свою визитку.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 15 апреля команда ЭкоВолонтеров МКШ стала участником Экоквиза!! Ребята хорошо справились с непростыми вопросами квиза, проявили смекалку и командное мышление. Было полезно и увлекательно! Отряд Green Team занял 2 место!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22 апреля в ДЮЦе прошел кейс-чемпионат участников городского Экомарафона «Экология начинается с нас!». 12 экоотрядов обучающихся 5-10 классов школ города представили защиту экологических кейсов, полученных на старте марафона. МАОУ «Морская кадетская школа» представляли самые юные участницы эковолонтерского отряда «GreenTeam», кадеты 6 класса А. Ребята раскрыли тему бездомных животных Северодвинска, рассказали, почему эта проблема является экологической, предложили пути решения, а также поделились вкладом нашей школы в решении проблемы.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15 мая в рамках Всероссийской акции «Вода России» был дан старт традиционной городской акции «Водным объектам – чистые берега!», которая включена в федеральный </w:t>
      </w:r>
      <w:r w:rsidRPr="00282164">
        <w:rPr>
          <w:sz w:val="24"/>
          <w:szCs w:val="24"/>
        </w:rPr>
        <w:lastRenderedPageBreak/>
        <w:t xml:space="preserve">проект «Чистая Арктика».  Кадеты 5 класса В под руководством классного руководителя, учителя географии Севастьяновой А.В. с большим энтузиазмом участвовали в экологической акции: очистили от мусора берега озера Первостроителей. 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рамках Всероссийского проекта «Связь поколений», реализуемого фондом «Благовест» 19 мая на территории Парка культуры и отдыха состоялась акция «Сад связь поколений». 30 яблонь были высажены на территории эко-волонтерами образовательных учреждений, активными участниками Российского движения детей «Движение первых», экологическими активистами в рамках муниципального социально-экологического проекта «Экомарафон - 2023». МКШ была представлена Пановым Иваном - старшим кадетом 8 класса Б: эко-активистом, хорошистом в учебе и активным участником различных школьных и муниципальных мероприятий всевозможных направленностей.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6 июня члены ЭКО-отряда GREEN TEAM приняли участие в муниципальном проекте «Цветы любимому городу».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нашей школе с этого учебного года реализуется региональная программа </w:t>
      </w:r>
      <w:r w:rsidRPr="00282164">
        <w:rPr>
          <w:sz w:val="24"/>
          <w:szCs w:val="24"/>
          <w:u w:val="single"/>
        </w:rPr>
        <w:t>«Увлекательное путешествие по Архангельской области».</w:t>
      </w:r>
      <w:r w:rsidRPr="00282164">
        <w:rPr>
          <w:sz w:val="24"/>
          <w:szCs w:val="24"/>
        </w:rPr>
        <w:t xml:space="preserve"> Данная программа реализуется через систему классных часов, внеурочную деятельность: экскурсии по родному краю, походы, посещение краеведческого музея и занятий в библиотеках, участии классов в МСПП туристическо-краеведческой направленности </w:t>
      </w:r>
      <w:r w:rsidRPr="00282164">
        <w:rPr>
          <w:b/>
          <w:sz w:val="24"/>
          <w:szCs w:val="24"/>
        </w:rPr>
        <w:t>(</w:t>
      </w:r>
      <w:r w:rsidRPr="00282164">
        <w:rPr>
          <w:b/>
          <w:i/>
          <w:sz w:val="24"/>
          <w:szCs w:val="24"/>
        </w:rPr>
        <w:t>справка по итогам тематической проверки «Организация работы с обучающихся 1-11 классов по формированию экологической культуры»).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С целью популяризации экологических мероприятий и освещения ЭКОдел нашей школы в сети «вКонтакте» создана группа ЭКОотряда GREEN TEAM.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сентябре проходила </w:t>
      </w:r>
      <w:r w:rsidRPr="00282164">
        <w:rPr>
          <w:sz w:val="24"/>
          <w:szCs w:val="24"/>
          <w:u w:val="single"/>
        </w:rPr>
        <w:t>«Неделя энергосбережения» «#</w:t>
      </w:r>
      <w:r w:rsidRPr="00282164">
        <w:rPr>
          <w:sz w:val="24"/>
          <w:szCs w:val="24"/>
        </w:rPr>
        <w:t>ВестеЯрче»: тематические уроки физики, биологии в 5-11 кл., тематические классные часы в 1-6 кл.; конкурс рисунков «#ВестеЯрче» на тему бережного отношения к энергетическим ресурсам и окружающей природной среде в 1-11 кл.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 25 сентября 2021 года отмечался Всемирный день моря. Цель Всемирного дня моря — привлечь внимание людей к тому, какой невосполнимый ущерб морям и океанам наносят перелов рыбы, загрязнение водоемов и глобальное потепление, а также к актуальным проблемам сохранения биологических, природных и рекреационных ресурсов морей для будущих поколений. Морская кадетская школа объявляет об онлайн выставки рисунков приуроченная Всемирному дню моря «На берегу белого моря».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октябре в нашей школе уже по сложившейся традиции осень встретили выставкой поделок «</w:t>
      </w:r>
      <w:r w:rsidRPr="00282164">
        <w:rPr>
          <w:sz w:val="24"/>
          <w:szCs w:val="24"/>
          <w:u w:val="single"/>
        </w:rPr>
        <w:t>Осенние мотивы».</w:t>
      </w:r>
      <w:r w:rsidRPr="00282164">
        <w:rPr>
          <w:sz w:val="24"/>
          <w:szCs w:val="24"/>
        </w:rPr>
        <w:t xml:space="preserve"> Здесь представлены работы обучающихся 1-9 классов. Эти работы самые разнообразные: ёжики из природного материала, осенние пейзажи, птицы из листьев, деревья из салфеток и многое другое. Лучшие работы были отправлены на муниципальный конкурс в ДЮЦ и стали призёрами.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12 ноября в нашей стране отмечается Синичкин день. По этому поводу проводилась онлайн-викторина и мастер-класс по изготовлению кормушек.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27 января в </w:t>
      </w:r>
      <w:r w:rsidRPr="00282164">
        <w:rPr>
          <w:sz w:val="24"/>
          <w:szCs w:val="24"/>
          <w:u w:val="single"/>
        </w:rPr>
        <w:t>рамках Дня самоуправления</w:t>
      </w:r>
      <w:r w:rsidRPr="00282164">
        <w:rPr>
          <w:sz w:val="24"/>
          <w:szCs w:val="24"/>
        </w:rPr>
        <w:t xml:space="preserve"> члены эко-волонтёрского отряда организовали и провели благотворительную акцию «МЯУ-АКЦИЯ»: сбор сухого корма для приютов бездомных животных г. Северодвинска. Все собранные корма были переданы в «4 лапы» и «Хвостики».  4 Марта - день апельсиновых котов. Была организована выставка фото и рисунков рыжих котов и благотворительная Рисунки рыжих котов можно было посмотреть в фойе школы и в группе школы вКонтакте! 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22 марта, в рамках Всемирного дня воды, в Морской кадетской школе прошла </w:t>
      </w:r>
      <w:r w:rsidRPr="00282164">
        <w:rPr>
          <w:sz w:val="24"/>
          <w:szCs w:val="24"/>
          <w:u w:val="single"/>
        </w:rPr>
        <w:t>квиз - игра «Кругом вода»</w:t>
      </w:r>
      <w:r w:rsidRPr="00282164">
        <w:rPr>
          <w:sz w:val="24"/>
          <w:szCs w:val="24"/>
        </w:rPr>
        <w:t xml:space="preserve"> среди 5-7-х классов. 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апреле обучающиеся МКШ активно участвовали в онлайн-фотовыставке «Мы в ответе за тех – кого приручили!».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С 15 апреля по 30 мая 2023 года проводится Всероссийское рейтинговое голосование по определению общественной территории, которая будет благоустроена в 2023 году по федеральному проекту «Формирование комфортной городской среды». В Морской </w:t>
      </w:r>
      <w:r w:rsidRPr="00282164">
        <w:rPr>
          <w:sz w:val="24"/>
          <w:szCs w:val="24"/>
        </w:rPr>
        <w:lastRenderedPageBreak/>
        <w:t>кадетской школе прошли классные часы, в рамках которых обсудили что такое комфортная среда, лучше ли стало на Аллее молодежи, что надо сделать, чтобы и в других частях города было комфортно. Рассмотрели, обсудили территории, предложенные для голосования и дальнейшего благоустройства. Выполнили рисунки - мини проекты: школа будущего, спортивные площадки, места для отдыха с животными, парковые зоны...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рамках Дня Земли и Дня Эколят в Морской кадетской школе прошел эко-квест «Экопутешествие в мир родного края» среди 1-4 классов, «Земля - мой дом родной» среди 5-8 классов, подготовленный обучающимися - членами эковолонтерского отряда. Квест проводился по станциям в актовом зале школы. В нем приняли участие команды по 6 человек.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рамках эко-марафона «Эковесна-2023» ко Дню Земли в МКШ прошла выставка </w:t>
      </w:r>
      <w:proofErr w:type="gramStart"/>
      <w:r w:rsidRPr="00282164">
        <w:rPr>
          <w:sz w:val="24"/>
          <w:szCs w:val="24"/>
        </w:rPr>
        <w:t>творческих работ</w:t>
      </w:r>
      <w:proofErr w:type="gramEnd"/>
      <w:r w:rsidRPr="00282164">
        <w:rPr>
          <w:sz w:val="24"/>
          <w:szCs w:val="24"/>
        </w:rPr>
        <w:t xml:space="preserve"> обучающихся «Чистое море – здоровая планета!». В этом году поступило более 20 работ от обучающихся с 1 по 9 классы. Выставка получилась яркой, красочной, а самое главное, что творческие работы ребят заставляют задуматься о такой важной экологической проблеме - загрязнение водоёмов нашей планеты!</w:t>
      </w:r>
      <w:r w:rsidRPr="00282164">
        <w:rPr>
          <w:sz w:val="24"/>
          <w:szCs w:val="24"/>
        </w:rPr>
        <w:br/>
        <w:t>Лучшие работы были отправлены для участия в муниципальной выставке в Детский морской центр «Североморец».</w:t>
      </w:r>
    </w:p>
    <w:p w:rsidR="0053279E" w:rsidRPr="00282164" w:rsidRDefault="0053279E" w:rsidP="0053279E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В рамках «</w:t>
      </w:r>
      <w:r w:rsidRPr="00282164">
        <w:rPr>
          <w:sz w:val="24"/>
          <w:szCs w:val="24"/>
          <w:u w:val="single"/>
        </w:rPr>
        <w:t>Весенней недели добра»</w:t>
      </w:r>
      <w:r w:rsidRPr="00282164">
        <w:rPr>
          <w:sz w:val="24"/>
          <w:szCs w:val="24"/>
        </w:rPr>
        <w:t xml:space="preserve"> были переданы корма в приюты для бездомных животных «Хвостики» и «4 лапы». 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</w:pPr>
      <w:r w:rsidRPr="00282164">
        <w:t>В апреле-мае Морская кадетская школа (обучающиеся, родители и педагоги) приняла участие во Всероссийском субботнике в рамках проекта «Формировании комфортной городской среды», всероссийского субботник «Зелёная весна – 2023».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</w:pPr>
      <w:r w:rsidRPr="00282164">
        <w:rPr>
          <w:shd w:val="clear" w:color="auto" w:fill="FFFFFF"/>
        </w:rPr>
        <w:t xml:space="preserve">На карте </w:t>
      </w:r>
      <w:r w:rsidRPr="00282164">
        <w:rPr>
          <w:u w:val="single"/>
          <w:shd w:val="clear" w:color="auto" w:fill="FFFFFF"/>
        </w:rPr>
        <w:t>международной акции «САД ПАМЯТИ</w:t>
      </w:r>
      <w:r w:rsidRPr="00282164">
        <w:rPr>
          <w:shd w:val="clear" w:color="auto" w:fill="FFFFFF"/>
        </w:rPr>
        <w:t xml:space="preserve">» продолжают появляться деревья, высаженные обучающимися МКШ: обучающиеся 8 </w:t>
      </w:r>
      <w:proofErr w:type="gramStart"/>
      <w:r w:rsidRPr="00282164">
        <w:rPr>
          <w:shd w:val="clear" w:color="auto" w:fill="FFFFFF"/>
        </w:rPr>
        <w:t>класса</w:t>
      </w:r>
      <w:proofErr w:type="gramEnd"/>
      <w:r w:rsidRPr="00282164">
        <w:rPr>
          <w:shd w:val="clear" w:color="auto" w:fill="FFFFFF"/>
        </w:rPr>
        <w:t xml:space="preserve"> Б высадили деревья в память о героях Вов и своих родственниках – участниках войны.</w:t>
      </w:r>
      <w:r w:rsidRPr="00282164">
        <w:t xml:space="preserve"> 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 xml:space="preserve">По традиции учебный год завершился </w:t>
      </w:r>
      <w:r w:rsidRPr="00282164">
        <w:rPr>
          <w:u w:val="single"/>
          <w:shd w:val="clear" w:color="auto" w:fill="FFFFFF"/>
        </w:rPr>
        <w:t>экологической конференцией</w:t>
      </w:r>
      <w:r w:rsidRPr="00282164">
        <w:rPr>
          <w:shd w:val="clear" w:color="auto" w:fill="FFFFFF"/>
        </w:rPr>
        <w:t xml:space="preserve"> «Думай глобально! Решай локально!» об экологических проблемах Архангельской области для обучающихся 11 классов. В рамках данной конференции были раскрыты сущность, специфичность, масштабность, причины, последствия и пути решения глобальных экологических проблем, а также проблем Архангельской области и г. Северодвинска. Кадеты защищали свои проекты, демонстрировали видеосюжеты экологической тематики, в том числе снятые и своими силами, читали стихи собственного сочинения.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</w:pPr>
      <w:r w:rsidRPr="00282164">
        <w:t xml:space="preserve">Кадеты и воспитанники школы на протяжении всего учебного года </w:t>
      </w:r>
      <w:r w:rsidRPr="00282164">
        <w:rPr>
          <w:u w:val="single"/>
        </w:rPr>
        <w:t>собирали макулатуру.</w:t>
      </w:r>
      <w:r w:rsidRPr="00282164">
        <w:t xml:space="preserve"> 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Всего за 2022-2023 учебный год собрано более 13 000 кг.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Лидерами по итогам 2022-2023 учебного года стали: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Среди 1-4 классов: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1 место – 1а класс, классный руководитель Потапова С.В. – 1157,6 кг.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2 место – 3а класс, классный руководитель Громова Е.В. – 988,9кг.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3 место – 2а класс, классный руководитель Подрезова Н.Н. – 955,9 кг.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 xml:space="preserve">Среди 5-7 классов: 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1 место – 5а класс, классный руководитель Ковалева Т.А.– 1240,6 кг.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2 место – 6а класс, классный руководитель Ахтямова Е.А. – 528,2 кг.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3 место - 7в класс, классный руководитель Никитина С.В. – 456 кг., 5б класс, классный руководитель Левашева О.Л. - 447, 5 кг., 7в класс, классный руководитель Смотрина П.А. - 411,6 кг.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Среди 8-11 классов: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1 место – 9в класс, классный руководитель Мысов А.П. – 910,6 кг.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2 место – 9а класс, классный руководитель Узкая А.Н. – 558,8 кг.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82164">
        <w:rPr>
          <w:shd w:val="clear" w:color="auto" w:fill="FFFFFF"/>
        </w:rPr>
        <w:t>3 место – 8б класс, классный руководитель Кудрявцева И.В. – 402,3 кг.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</w:pPr>
      <w:r w:rsidRPr="00282164">
        <w:rPr>
          <w:shd w:val="clear" w:color="auto" w:fill="FFFFFF"/>
        </w:rPr>
        <w:t>В</w:t>
      </w:r>
      <w:r w:rsidRPr="00282164">
        <w:t xml:space="preserve"> ноябре 2022, январе 2023 года наша </w:t>
      </w:r>
      <w:r w:rsidRPr="00282164">
        <w:rPr>
          <w:u w:val="single"/>
        </w:rPr>
        <w:t>школа в рамках акции «Сдай батарейку – спаси ёжика»</w:t>
      </w:r>
      <w:r w:rsidRPr="00282164">
        <w:t xml:space="preserve"> сдала на переработку более 100 кг батареек и аккумуляторов! 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</w:pPr>
      <w:r w:rsidRPr="00282164">
        <w:lastRenderedPageBreak/>
        <w:t>Обучающиеся МАОУ «Морская кадетская школа» являются одними из самых активных участников</w:t>
      </w:r>
      <w:r w:rsidRPr="00282164">
        <w:rPr>
          <w:u w:val="single"/>
        </w:rPr>
        <w:t xml:space="preserve"> эколого-благотворительной акции «Крышечки на благо». </w:t>
      </w:r>
      <w:r w:rsidRPr="00282164">
        <w:t xml:space="preserve"> В течение всего года классы соревновались по сбору крышечек: в классах осуществлялся сбор и в конце каждой четверти проводился общешкольный сбор – крышечки передавались Кондратову Джону, организатору данной акции. Всего за 2022-2023 учебный год собрано 1040 кг.!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</w:pPr>
      <w:r w:rsidRPr="00282164">
        <w:t xml:space="preserve"> Первые места в сборе пластиковых крышечек: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</w:pPr>
      <w:r w:rsidRPr="00282164">
        <w:t>- 3а класс, классный руководитель Громова Е.В.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</w:pPr>
      <w:r w:rsidRPr="00282164">
        <w:t>- 5а класс, классный руководитель Ковалева Т.А.</w:t>
      </w:r>
    </w:p>
    <w:p w:rsidR="0053279E" w:rsidRPr="00282164" w:rsidRDefault="0053279E" w:rsidP="0053279E">
      <w:pPr>
        <w:pStyle w:val="a9"/>
        <w:spacing w:before="0" w:beforeAutospacing="0" w:after="0" w:afterAutospacing="0"/>
        <w:ind w:firstLine="567"/>
        <w:jc w:val="both"/>
      </w:pPr>
      <w:r w:rsidRPr="00282164">
        <w:t>- 8б класс, классный руководитель Кудрявцева И.В.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2022-2023 уч. году в школе организована работа </w:t>
      </w:r>
      <w:r w:rsidRPr="00282164">
        <w:rPr>
          <w:sz w:val="24"/>
          <w:szCs w:val="24"/>
          <w:u w:val="single"/>
        </w:rPr>
        <w:t>ОДО естественнонаучной направленности</w:t>
      </w:r>
      <w:r w:rsidRPr="00282164">
        <w:rPr>
          <w:sz w:val="24"/>
          <w:szCs w:val="24"/>
        </w:rPr>
        <w:t>: «Юный натуралист» и «Физика и человек», «Фундаментальные эксперименты в физической науке», в них занято 42 обучающихся, что составляет 4,7% от общего числа обучающихся. Члены ОДО «Юный натуралист» приняли участие во Всероссийской акции «Чистые берега» (городская акция по очистке берегов городских водоемов: оз. Первостроителей), в акции «Добрая суббота» Всероссийского конкурса «Большая перемена»: пересажены комнатные растения в кабинете географии, осуществлён уход за рассадой, выращиваемой с целью озеленения и благоустройства школьного двора в рамках эко-акции «Кадетская клумба».</w:t>
      </w:r>
    </w:p>
    <w:p w:rsidR="0053279E" w:rsidRPr="00282164" w:rsidRDefault="0053279E" w:rsidP="0053279E">
      <w:pPr>
        <w:shd w:val="clear" w:color="auto" w:fill="FFFFFF"/>
        <w:tabs>
          <w:tab w:val="left" w:pos="494"/>
        </w:tabs>
        <w:ind w:firstLine="567"/>
        <w:jc w:val="both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Вывод:</w:t>
      </w:r>
    </w:p>
    <w:p w:rsidR="0053279E" w:rsidRPr="00282164" w:rsidRDefault="0053279E" w:rsidP="0053279E">
      <w:pPr>
        <w:shd w:val="clear" w:color="auto" w:fill="FFFFFF"/>
        <w:tabs>
          <w:tab w:val="left" w:pos="494"/>
        </w:tabs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Результаты мониторинга эффективности воспитательной деятельности показывают стабильный высокий уровень воспитанности учащихся в критерии «Отношение к обществу» (любовь к своему Отечеству, забота об общем благе, любовь к родной природе). </w:t>
      </w:r>
    </w:p>
    <w:p w:rsidR="0053279E" w:rsidRPr="00282164" w:rsidRDefault="0053279E" w:rsidP="0053279E">
      <w:pPr>
        <w:ind w:firstLine="567"/>
        <w:jc w:val="center"/>
        <w:rPr>
          <w:b/>
          <w:sz w:val="24"/>
          <w:szCs w:val="24"/>
        </w:rPr>
      </w:pPr>
      <w:r w:rsidRPr="00282164">
        <w:rPr>
          <w:b/>
          <w:sz w:val="24"/>
          <w:szCs w:val="24"/>
        </w:rPr>
        <w:t xml:space="preserve"> «Сравнительный анализ уровня воспитанности</w:t>
      </w:r>
    </w:p>
    <w:p w:rsidR="0053279E" w:rsidRPr="00282164" w:rsidRDefault="0053279E" w:rsidP="0053279E">
      <w:pPr>
        <w:ind w:firstLine="567"/>
        <w:jc w:val="center"/>
        <w:rPr>
          <w:b/>
          <w:sz w:val="24"/>
          <w:szCs w:val="24"/>
        </w:rPr>
      </w:pPr>
      <w:r w:rsidRPr="00282164">
        <w:rPr>
          <w:b/>
          <w:sz w:val="24"/>
          <w:szCs w:val="24"/>
        </w:rPr>
        <w:t>обучающихся МАОУ «Морская кадетская школа»</w:t>
      </w:r>
    </w:p>
    <w:tbl>
      <w:tblPr>
        <w:tblW w:w="10452" w:type="dxa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09"/>
        <w:gridCol w:w="701"/>
        <w:gridCol w:w="701"/>
      </w:tblGrid>
      <w:tr w:rsidR="0053279E" w:rsidRPr="00282164" w:rsidTr="0053279E">
        <w:tc>
          <w:tcPr>
            <w:tcW w:w="1202" w:type="dxa"/>
            <w:shd w:val="clear" w:color="auto" w:fill="auto"/>
          </w:tcPr>
          <w:p w:rsidR="0053279E" w:rsidRPr="00282164" w:rsidRDefault="0053279E" w:rsidP="00BD4E83">
            <w:pPr>
              <w:tabs>
                <w:tab w:val="left" w:pos="14742"/>
              </w:tabs>
              <w:rPr>
                <w:b/>
              </w:rPr>
            </w:pPr>
            <w:bookmarkStart w:id="0" w:name="_GoBack"/>
            <w:bookmarkEnd w:id="0"/>
            <w:r w:rsidRPr="00282164">
              <w:rPr>
                <w:b/>
              </w:rPr>
              <w:t>Критерии</w:t>
            </w:r>
          </w:p>
        </w:tc>
        <w:tc>
          <w:tcPr>
            <w:tcW w:w="713" w:type="dxa"/>
            <w:shd w:val="clear" w:color="auto" w:fill="auto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2010-11</w:t>
            </w:r>
          </w:p>
        </w:tc>
        <w:tc>
          <w:tcPr>
            <w:tcW w:w="714" w:type="dxa"/>
            <w:shd w:val="clear" w:color="auto" w:fill="auto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2011-12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2012-13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2013-14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2014-15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2015-16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2016-17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2017-18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2018-19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2019-20</w:t>
            </w:r>
          </w:p>
        </w:tc>
        <w:tc>
          <w:tcPr>
            <w:tcW w:w="709" w:type="dxa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2020-21</w:t>
            </w:r>
          </w:p>
        </w:tc>
        <w:tc>
          <w:tcPr>
            <w:tcW w:w="701" w:type="dxa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2021-22</w:t>
            </w:r>
          </w:p>
        </w:tc>
        <w:tc>
          <w:tcPr>
            <w:tcW w:w="701" w:type="dxa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  <w:rPr>
                <w:b/>
              </w:rPr>
            </w:pPr>
            <w:r w:rsidRPr="00282164">
              <w:rPr>
                <w:b/>
              </w:rPr>
              <w:t>2022-23</w:t>
            </w:r>
          </w:p>
        </w:tc>
      </w:tr>
      <w:tr w:rsidR="0053279E" w:rsidRPr="00282164" w:rsidTr="0053279E">
        <w:tc>
          <w:tcPr>
            <w:tcW w:w="1202" w:type="dxa"/>
            <w:shd w:val="clear" w:color="auto" w:fill="auto"/>
          </w:tcPr>
          <w:p w:rsidR="0053279E" w:rsidRPr="00282164" w:rsidRDefault="0053279E" w:rsidP="00BD4E83">
            <w:pPr>
              <w:tabs>
                <w:tab w:val="left" w:pos="14742"/>
              </w:tabs>
            </w:pPr>
            <w:r w:rsidRPr="00282164">
              <w:t>Отношение к обществу</w:t>
            </w:r>
          </w:p>
        </w:tc>
        <w:tc>
          <w:tcPr>
            <w:tcW w:w="713" w:type="dxa"/>
            <w:shd w:val="clear" w:color="auto" w:fill="auto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</w:pPr>
            <w:r w:rsidRPr="00282164">
              <w:t>2,1</w:t>
            </w:r>
          </w:p>
        </w:tc>
        <w:tc>
          <w:tcPr>
            <w:tcW w:w="714" w:type="dxa"/>
            <w:shd w:val="clear" w:color="auto" w:fill="auto"/>
          </w:tcPr>
          <w:p w:rsidR="0053279E" w:rsidRPr="00282164" w:rsidRDefault="0053279E" w:rsidP="00BD4E83">
            <w:pPr>
              <w:tabs>
                <w:tab w:val="left" w:pos="14742"/>
              </w:tabs>
              <w:jc w:val="center"/>
            </w:pPr>
            <w:r w:rsidRPr="00282164">
              <w:t>2,1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spacing w:line="360" w:lineRule="auto"/>
              <w:jc w:val="center"/>
            </w:pPr>
            <w:r w:rsidRPr="00282164">
              <w:t>2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spacing w:line="360" w:lineRule="auto"/>
              <w:jc w:val="center"/>
            </w:pPr>
            <w:r w:rsidRPr="00282164">
              <w:t>2,2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spacing w:line="360" w:lineRule="auto"/>
              <w:jc w:val="center"/>
            </w:pPr>
            <w:r w:rsidRPr="00282164">
              <w:t>2,3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spacing w:line="360" w:lineRule="auto"/>
              <w:jc w:val="center"/>
            </w:pPr>
            <w:r w:rsidRPr="00282164">
              <w:t>2,4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spacing w:line="360" w:lineRule="auto"/>
              <w:jc w:val="center"/>
            </w:pPr>
            <w:r w:rsidRPr="00282164">
              <w:t>2,4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spacing w:line="360" w:lineRule="auto"/>
              <w:jc w:val="center"/>
            </w:pPr>
            <w:r w:rsidRPr="00282164">
              <w:t>2,3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spacing w:line="360" w:lineRule="auto"/>
              <w:jc w:val="center"/>
            </w:pPr>
            <w:r w:rsidRPr="00282164">
              <w:t>2,2</w:t>
            </w:r>
          </w:p>
        </w:tc>
        <w:tc>
          <w:tcPr>
            <w:tcW w:w="714" w:type="dxa"/>
          </w:tcPr>
          <w:p w:rsidR="0053279E" w:rsidRPr="00282164" w:rsidRDefault="0053279E" w:rsidP="00BD4E83">
            <w:pPr>
              <w:tabs>
                <w:tab w:val="left" w:pos="14742"/>
              </w:tabs>
              <w:spacing w:line="360" w:lineRule="auto"/>
              <w:jc w:val="center"/>
            </w:pPr>
            <w:r w:rsidRPr="00282164">
              <w:t>2,2</w:t>
            </w:r>
          </w:p>
        </w:tc>
        <w:tc>
          <w:tcPr>
            <w:tcW w:w="709" w:type="dxa"/>
          </w:tcPr>
          <w:p w:rsidR="0053279E" w:rsidRPr="00282164" w:rsidRDefault="0053279E" w:rsidP="00BD4E83">
            <w:pPr>
              <w:tabs>
                <w:tab w:val="left" w:pos="14742"/>
              </w:tabs>
              <w:spacing w:line="360" w:lineRule="auto"/>
              <w:jc w:val="center"/>
            </w:pPr>
            <w:r w:rsidRPr="00282164">
              <w:t>2,3</w:t>
            </w:r>
          </w:p>
        </w:tc>
        <w:tc>
          <w:tcPr>
            <w:tcW w:w="701" w:type="dxa"/>
          </w:tcPr>
          <w:p w:rsidR="0053279E" w:rsidRPr="00282164" w:rsidRDefault="0053279E" w:rsidP="00BD4E83">
            <w:pPr>
              <w:tabs>
                <w:tab w:val="left" w:pos="14742"/>
              </w:tabs>
              <w:spacing w:line="360" w:lineRule="auto"/>
              <w:jc w:val="center"/>
            </w:pPr>
            <w:r w:rsidRPr="00282164">
              <w:t>2,4</w:t>
            </w:r>
          </w:p>
        </w:tc>
        <w:tc>
          <w:tcPr>
            <w:tcW w:w="701" w:type="dxa"/>
          </w:tcPr>
          <w:p w:rsidR="0053279E" w:rsidRPr="00282164" w:rsidRDefault="0053279E" w:rsidP="00BD4E83">
            <w:pPr>
              <w:tabs>
                <w:tab w:val="left" w:pos="14742"/>
              </w:tabs>
              <w:spacing w:line="360" w:lineRule="auto"/>
              <w:jc w:val="center"/>
            </w:pPr>
            <w:r w:rsidRPr="00282164">
              <w:t>2,4</w:t>
            </w:r>
          </w:p>
        </w:tc>
      </w:tr>
    </w:tbl>
    <w:p w:rsidR="0053279E" w:rsidRPr="00282164" w:rsidRDefault="0053279E" w:rsidP="0053279E">
      <w:pPr>
        <w:shd w:val="clear" w:color="auto" w:fill="FFFFFF"/>
        <w:ind w:firstLine="567"/>
        <w:jc w:val="both"/>
        <w:rPr>
          <w:bCs/>
          <w:spacing w:val="-1"/>
          <w:sz w:val="24"/>
          <w:szCs w:val="24"/>
          <w:u w:val="single"/>
        </w:rPr>
      </w:pPr>
      <w:r w:rsidRPr="00282164">
        <w:rPr>
          <w:bCs/>
          <w:spacing w:val="-1"/>
          <w:sz w:val="24"/>
          <w:szCs w:val="24"/>
          <w:u w:val="single"/>
        </w:rPr>
        <w:t xml:space="preserve">Рекомендации: </w:t>
      </w:r>
    </w:p>
    <w:p w:rsidR="0053279E" w:rsidRPr="00282164" w:rsidRDefault="0053279E" w:rsidP="0053279E">
      <w:pPr>
        <w:ind w:firstLine="567"/>
        <w:jc w:val="both"/>
        <w:rPr>
          <w:bCs/>
          <w:spacing w:val="-1"/>
          <w:sz w:val="24"/>
          <w:szCs w:val="24"/>
        </w:rPr>
      </w:pPr>
      <w:r w:rsidRPr="00282164">
        <w:rPr>
          <w:bCs/>
          <w:spacing w:val="-1"/>
          <w:sz w:val="24"/>
          <w:szCs w:val="24"/>
        </w:rPr>
        <w:t xml:space="preserve">- продолжить работу объединений дополнительного образования естественнонаучной направленности; 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bCs/>
          <w:spacing w:val="-1"/>
          <w:sz w:val="24"/>
          <w:szCs w:val="24"/>
        </w:rPr>
        <w:t xml:space="preserve">- продолжить реализацию </w:t>
      </w:r>
      <w:r w:rsidRPr="00282164">
        <w:rPr>
          <w:sz w:val="24"/>
          <w:szCs w:val="24"/>
        </w:rPr>
        <w:t>региональной программы «Увлекательное путешествие по Архангельской области» в 1-11 классах через систему классных часов, внеурочные мероприятия: походы, экскурсии, посещение библиотек, краеведческого музея, участие в МСПП туристско-краеведческой направленности (срок – сентябрь 2023 – май 2024, ответственные -  Темежникова Н.Н., классные руководители);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принять активное участие в муниципальных социально-экологических проектах.</w:t>
      </w:r>
    </w:p>
    <w:p w:rsidR="0053279E" w:rsidRPr="00282164" w:rsidRDefault="0053279E" w:rsidP="0053279E">
      <w:pPr>
        <w:ind w:firstLine="567"/>
        <w:jc w:val="both"/>
        <w:rPr>
          <w:sz w:val="24"/>
          <w:szCs w:val="24"/>
        </w:rPr>
      </w:pPr>
    </w:p>
    <w:p w:rsidR="00C034F9" w:rsidRDefault="00C034F9" w:rsidP="00F76CCE">
      <w:pPr>
        <w:ind w:firstLine="567"/>
        <w:jc w:val="center"/>
      </w:pPr>
    </w:p>
    <w:sectPr w:rsidR="00C0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450E"/>
    <w:multiLevelType w:val="multilevel"/>
    <w:tmpl w:val="F6B2AB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Zero"/>
      <w:isLgl/>
      <w:lvlText w:val="%1.%2"/>
      <w:lvlJc w:val="left"/>
      <w:pPr>
        <w:ind w:left="2115" w:hanging="1188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2115" w:hanging="1188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15" w:hanging="118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18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18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5BC26104"/>
    <w:multiLevelType w:val="multilevel"/>
    <w:tmpl w:val="EE443B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  <w:w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u w:val="none"/>
      </w:rPr>
    </w:lvl>
  </w:abstractNum>
  <w:abstractNum w:abstractNumId="2" w15:restartNumberingAfterBreak="0">
    <w:nsid w:val="72626BA3"/>
    <w:multiLevelType w:val="hybridMultilevel"/>
    <w:tmpl w:val="A51834A2"/>
    <w:lvl w:ilvl="0" w:tplc="4DA41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2"/>
      </w:rPr>
    </w:lvl>
    <w:lvl w:ilvl="1" w:tplc="2B0A7AAA">
      <w:start w:val="18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F9"/>
    <w:rsid w:val="00185711"/>
    <w:rsid w:val="00313E16"/>
    <w:rsid w:val="00383644"/>
    <w:rsid w:val="0042643E"/>
    <w:rsid w:val="0053279E"/>
    <w:rsid w:val="00A03078"/>
    <w:rsid w:val="00C034F9"/>
    <w:rsid w:val="00C34B4F"/>
    <w:rsid w:val="00F26393"/>
    <w:rsid w:val="00F278C0"/>
    <w:rsid w:val="00F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B7B6B-635B-46CC-A157-39821DAF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34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034F9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034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3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5"/>
    <w:link w:val="20"/>
    <w:rsid w:val="00C034F9"/>
    <w:pPr>
      <w:widowControl/>
      <w:tabs>
        <w:tab w:val="num" w:pos="180"/>
        <w:tab w:val="left" w:pos="720"/>
      </w:tabs>
      <w:autoSpaceDE/>
      <w:autoSpaceDN/>
      <w:adjustRightInd/>
      <w:ind w:right="-5" w:firstLine="210"/>
      <w:jc w:val="both"/>
    </w:pPr>
    <w:rPr>
      <w:sz w:val="22"/>
      <w:szCs w:val="22"/>
    </w:rPr>
  </w:style>
  <w:style w:type="character" w:customStyle="1" w:styleId="20">
    <w:name w:val="Красная строка 2 Знак"/>
    <w:basedOn w:val="a6"/>
    <w:link w:val="2"/>
    <w:rsid w:val="00C03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34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4F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5327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1%8F%D0%B4%D0%B5%D0%BB%D0%B0%D1%8E%D1%87%D0%B8%D1%81%D1%82%D1%8B%D0%B9%D0%B3%D0%BE%D1%80%D0%BE%D0%B4" TargetMode="External"/><Relationship Id="rId5" Type="http://schemas.openxmlformats.org/officeDocument/2006/relationships/hyperlink" Target="https://vk.com/feed?section=search&amp;q=%23%D0%92%D0%BC%D0%B5%D1%81%D1%82%D0%B5%D0%AF%D1%80%D1%87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2023-06-14T12:40:00Z</cp:lastPrinted>
  <dcterms:created xsi:type="dcterms:W3CDTF">2022-06-16T10:37:00Z</dcterms:created>
  <dcterms:modified xsi:type="dcterms:W3CDTF">2023-09-15T07:33:00Z</dcterms:modified>
</cp:coreProperties>
</file>