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9E" w:rsidRDefault="001F719E" w:rsidP="001F719E">
      <w:pPr>
        <w:jc w:val="center"/>
      </w:pPr>
      <w:r>
        <w:t>Муниципальное казенное учреждение</w:t>
      </w:r>
    </w:p>
    <w:p w:rsidR="001F719E" w:rsidRDefault="006A57AC" w:rsidP="001F719E">
      <w:pPr>
        <w:jc w:val="center"/>
      </w:pPr>
      <w:r>
        <w:t>«Управление</w:t>
      </w:r>
      <w:r w:rsidR="001F719E">
        <w:t xml:space="preserve"> образования Администрации Северодвинска»</w:t>
      </w:r>
    </w:p>
    <w:p w:rsidR="001F719E" w:rsidRDefault="001F719E" w:rsidP="001F719E">
      <w:pPr>
        <w:jc w:val="center"/>
      </w:pPr>
    </w:p>
    <w:p w:rsidR="001F719E" w:rsidRPr="00246B43" w:rsidRDefault="001F719E" w:rsidP="001F719E">
      <w:pPr>
        <w:jc w:val="center"/>
        <w:rPr>
          <w:b/>
        </w:rPr>
      </w:pPr>
      <w:r w:rsidRPr="00246B43">
        <w:rPr>
          <w:b/>
        </w:rPr>
        <w:t>Муниципальное автономное общеобразовательное учреждение</w:t>
      </w:r>
    </w:p>
    <w:p w:rsidR="001F719E" w:rsidRPr="00246B43" w:rsidRDefault="001B1642" w:rsidP="001F719E">
      <w:pPr>
        <w:jc w:val="center"/>
        <w:rPr>
          <w:b/>
        </w:rPr>
      </w:pPr>
      <w:r>
        <w:rPr>
          <w:b/>
        </w:rPr>
        <w:t xml:space="preserve">«Морская кадетская школа имени </w:t>
      </w:r>
      <w:r w:rsidR="001F719E" w:rsidRPr="00246B43">
        <w:rPr>
          <w:b/>
        </w:rPr>
        <w:t>адмирала Котова Павла Григорьевича»</w:t>
      </w:r>
    </w:p>
    <w:p w:rsidR="001F719E" w:rsidRDefault="001F719E" w:rsidP="001F719E">
      <w:pPr>
        <w:jc w:val="center"/>
      </w:pPr>
      <w:r>
        <w:t>(МАОУ «Морская кадетская школа»)</w:t>
      </w:r>
    </w:p>
    <w:p w:rsidR="001F719E" w:rsidRDefault="001F719E" w:rsidP="001F719E">
      <w:pPr>
        <w:jc w:val="center"/>
      </w:pPr>
    </w:p>
    <w:p w:rsidR="001F719E" w:rsidRPr="00157783" w:rsidRDefault="001F719E" w:rsidP="001F719E">
      <w:pPr>
        <w:jc w:val="center"/>
        <w:rPr>
          <w:b/>
        </w:rPr>
      </w:pPr>
      <w:r w:rsidRPr="00157783">
        <w:rPr>
          <w:b/>
        </w:rPr>
        <w:t>П Р И К А З</w:t>
      </w:r>
    </w:p>
    <w:p w:rsidR="001F719E" w:rsidRDefault="001F719E" w:rsidP="001F719E">
      <w:pPr>
        <w:jc w:val="center"/>
      </w:pPr>
    </w:p>
    <w:p w:rsidR="001F719E" w:rsidRDefault="001F719E" w:rsidP="001F719E">
      <w:pPr>
        <w:jc w:val="center"/>
      </w:pPr>
    </w:p>
    <w:p w:rsidR="001F719E" w:rsidRDefault="001F719E" w:rsidP="00546F64">
      <w:pPr>
        <w:ind w:firstLine="0"/>
      </w:pPr>
      <w:r>
        <w:t xml:space="preserve">от </w:t>
      </w:r>
      <w:r w:rsidR="00B80C6E">
        <w:t>17.03</w:t>
      </w:r>
      <w:r>
        <w:t>.202</w:t>
      </w:r>
      <w:r w:rsidR="00B80C6E">
        <w:t>5</w:t>
      </w:r>
      <w:r w:rsidR="00546F64">
        <w:tab/>
      </w:r>
      <w:r w:rsidR="00546F64">
        <w:tab/>
      </w:r>
      <w:r w:rsidR="00546F64">
        <w:tab/>
      </w:r>
      <w:r w:rsidR="00546F64">
        <w:tab/>
      </w:r>
      <w:r w:rsidR="00546F64">
        <w:tab/>
      </w:r>
      <w:r w:rsidR="00546F64">
        <w:tab/>
      </w:r>
      <w:r w:rsidR="00546F64">
        <w:tab/>
      </w:r>
      <w:r>
        <w:tab/>
      </w:r>
      <w:r>
        <w:tab/>
      </w:r>
      <w:r w:rsidR="00546F64">
        <w:tab/>
      </w:r>
      <w:r w:rsidR="0075379D">
        <w:t xml:space="preserve">      </w:t>
      </w:r>
      <w:bookmarkStart w:id="0" w:name="_GoBack"/>
      <w:bookmarkEnd w:id="0"/>
      <w:r w:rsidR="001B1642">
        <w:t>№</w:t>
      </w:r>
      <w:r w:rsidR="00B80C6E">
        <w:t>198</w:t>
      </w:r>
      <w:r w:rsidRPr="00115302">
        <w:t>-о.д.</w:t>
      </w:r>
    </w:p>
    <w:p w:rsidR="001F719E" w:rsidRDefault="001F719E" w:rsidP="001F719E">
      <w:pPr>
        <w:jc w:val="center"/>
      </w:pPr>
      <w:r>
        <w:t>г. Северодвинск</w:t>
      </w:r>
    </w:p>
    <w:p w:rsidR="001F719E" w:rsidRPr="00711AE4" w:rsidRDefault="00687F6E" w:rsidP="001F719E">
      <w:pPr>
        <w:jc w:val="center"/>
      </w:pPr>
      <w:r>
        <w:t xml:space="preserve">  </w:t>
      </w:r>
    </w:p>
    <w:p w:rsidR="00DA102A" w:rsidRPr="00DA102A" w:rsidRDefault="00DA102A" w:rsidP="00B06634">
      <w:pPr>
        <w:ind w:firstLine="0"/>
        <w:rPr>
          <w:b/>
        </w:rPr>
      </w:pPr>
      <w:r w:rsidRPr="00DA102A">
        <w:rPr>
          <w:b/>
        </w:rPr>
        <w:t>Об участии в проведении</w:t>
      </w:r>
    </w:p>
    <w:p w:rsidR="00546F64" w:rsidRDefault="00DA102A" w:rsidP="00B06634">
      <w:pPr>
        <w:ind w:firstLine="0"/>
        <w:rPr>
          <w:b/>
        </w:rPr>
      </w:pPr>
      <w:r w:rsidRPr="00DA102A">
        <w:rPr>
          <w:b/>
        </w:rPr>
        <w:t>Всероссийских проверочных работ</w:t>
      </w:r>
    </w:p>
    <w:p w:rsidR="00DA102A" w:rsidRDefault="00324EB8" w:rsidP="00B06634">
      <w:pPr>
        <w:ind w:firstLine="0"/>
        <w:rPr>
          <w:b/>
        </w:rPr>
      </w:pPr>
      <w:r>
        <w:rPr>
          <w:b/>
        </w:rPr>
        <w:t>в</w:t>
      </w:r>
      <w:r w:rsidR="00DD648F">
        <w:rPr>
          <w:b/>
        </w:rPr>
        <w:t xml:space="preserve"> 202</w:t>
      </w:r>
      <w:r w:rsidR="00B80C6E">
        <w:rPr>
          <w:b/>
        </w:rPr>
        <w:t>5</w:t>
      </w:r>
      <w:r w:rsidR="00DD648F">
        <w:rPr>
          <w:b/>
        </w:rPr>
        <w:t xml:space="preserve"> г</w:t>
      </w:r>
      <w:r w:rsidR="003E6DF4">
        <w:rPr>
          <w:b/>
        </w:rPr>
        <w:t>од</w:t>
      </w:r>
      <w:r>
        <w:rPr>
          <w:b/>
        </w:rPr>
        <w:t>у</w:t>
      </w:r>
    </w:p>
    <w:p w:rsidR="00200B99" w:rsidRPr="00DA102A" w:rsidRDefault="00200B99" w:rsidP="00B06634">
      <w:pPr>
        <w:ind w:firstLine="0"/>
        <w:rPr>
          <w:b/>
        </w:rPr>
      </w:pPr>
    </w:p>
    <w:p w:rsidR="00DA102A" w:rsidRDefault="00DA102A" w:rsidP="00FB5971">
      <w:pPr>
        <w:tabs>
          <w:tab w:val="left" w:pos="284"/>
          <w:tab w:val="left" w:pos="567"/>
        </w:tabs>
        <w:rPr>
          <w:rFonts w:cs="Times New Roman"/>
          <w:color w:val="auto"/>
          <w:spacing w:val="-4"/>
          <w:szCs w:val="24"/>
        </w:rPr>
      </w:pPr>
    </w:p>
    <w:p w:rsidR="00BF02A5" w:rsidRPr="00BF02A5" w:rsidRDefault="00C028D7" w:rsidP="00BF02A5">
      <w:pPr>
        <w:rPr>
          <w:szCs w:val="24"/>
        </w:rPr>
      </w:pPr>
      <w:r w:rsidRPr="002064CD">
        <w:rPr>
          <w:szCs w:val="24"/>
        </w:rPr>
        <w:t>В рамках</w:t>
      </w:r>
      <w:r w:rsidR="00DB3A46" w:rsidRPr="002064CD">
        <w:rPr>
          <w:szCs w:val="24"/>
        </w:rPr>
        <w:t xml:space="preserve"> проведения</w:t>
      </w:r>
      <w:r w:rsidR="001D1639" w:rsidRPr="002064CD">
        <w:rPr>
          <w:szCs w:val="24"/>
        </w:rPr>
        <w:t xml:space="preserve"> </w:t>
      </w:r>
      <w:r w:rsidR="007F1742" w:rsidRPr="002064CD">
        <w:rPr>
          <w:szCs w:val="24"/>
        </w:rPr>
        <w:t>Всероссийских проверочных работ</w:t>
      </w:r>
      <w:r w:rsidR="00AF06B1" w:rsidRPr="002064CD">
        <w:rPr>
          <w:szCs w:val="24"/>
        </w:rPr>
        <w:t xml:space="preserve"> </w:t>
      </w:r>
      <w:r w:rsidRPr="002064CD">
        <w:rPr>
          <w:szCs w:val="24"/>
        </w:rPr>
        <w:t>на основании</w:t>
      </w:r>
      <w:r w:rsidR="00095F84" w:rsidRPr="002064CD">
        <w:rPr>
          <w:szCs w:val="24"/>
        </w:rPr>
        <w:t xml:space="preserve"> </w:t>
      </w:r>
      <w:r w:rsidR="00BF02A5">
        <w:rPr>
          <w:szCs w:val="24"/>
        </w:rPr>
        <w:t>п</w:t>
      </w:r>
      <w:r w:rsidR="00BF02A5" w:rsidRPr="00BF02A5">
        <w:rPr>
          <w:szCs w:val="24"/>
        </w:rPr>
        <w:t>риказ</w:t>
      </w:r>
      <w:r w:rsidR="00BF02A5">
        <w:rPr>
          <w:szCs w:val="24"/>
        </w:rPr>
        <w:t>а</w:t>
      </w:r>
      <w:r w:rsidR="00BF02A5" w:rsidRPr="00BF02A5">
        <w:rPr>
          <w:szCs w:val="24"/>
        </w:rPr>
        <w:t xml:space="preserve"> Федеральной службы по надзору в сфере обра</w:t>
      </w:r>
      <w:r w:rsidR="00BF02A5">
        <w:rPr>
          <w:szCs w:val="24"/>
        </w:rPr>
        <w:t>зования и науки от 13.05.2024 №</w:t>
      </w:r>
      <w:r w:rsidR="00BF02A5" w:rsidRPr="00BF02A5">
        <w:rPr>
          <w:szCs w:val="24"/>
        </w:rPr>
        <w:t>1008</w:t>
      </w:r>
      <w:r w:rsidR="00BF02A5" w:rsidRPr="00BF02A5">
        <w:rPr>
          <w:szCs w:val="24"/>
        </w:rPr>
        <w:br/>
      </w:r>
      <w:r w:rsidR="00BF02A5">
        <w:rPr>
          <w:szCs w:val="24"/>
        </w:rPr>
        <w:t>«</w:t>
      </w:r>
      <w:r w:rsidR="00BF02A5" w:rsidRPr="00BF02A5">
        <w:rPr>
          <w:szCs w:val="24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BF02A5">
        <w:rPr>
          <w:szCs w:val="24"/>
        </w:rPr>
        <w:t>»</w:t>
      </w:r>
      <w:bookmarkStart w:id="1" w:name="_Hlk128333741"/>
      <w:r w:rsidR="00095F84" w:rsidRPr="002064CD">
        <w:rPr>
          <w:szCs w:val="24"/>
        </w:rPr>
        <w:t>,</w:t>
      </w:r>
      <w:bookmarkEnd w:id="1"/>
      <w:r w:rsidR="00095F84" w:rsidRPr="002064CD">
        <w:rPr>
          <w:szCs w:val="24"/>
        </w:rPr>
        <w:t xml:space="preserve"> </w:t>
      </w:r>
      <w:r w:rsidR="00095F84" w:rsidRPr="00735B3D">
        <w:rPr>
          <w:szCs w:val="24"/>
        </w:rPr>
        <w:t>распоряжения Министерства образов</w:t>
      </w:r>
      <w:r w:rsidR="00735B3D" w:rsidRPr="00735B3D">
        <w:rPr>
          <w:szCs w:val="24"/>
        </w:rPr>
        <w:t xml:space="preserve">ания Архангельской области от </w:t>
      </w:r>
      <w:r w:rsidR="00BF02A5">
        <w:rPr>
          <w:szCs w:val="24"/>
        </w:rPr>
        <w:t>06.03.2025</w:t>
      </w:r>
      <w:r w:rsidR="00735B3D" w:rsidRPr="00735B3D">
        <w:rPr>
          <w:szCs w:val="24"/>
        </w:rPr>
        <w:t xml:space="preserve"> №</w:t>
      </w:r>
      <w:r w:rsidR="00BF02A5">
        <w:rPr>
          <w:szCs w:val="24"/>
        </w:rPr>
        <w:t>309</w:t>
      </w:r>
      <w:r w:rsidR="00095F84" w:rsidRPr="00735B3D">
        <w:rPr>
          <w:szCs w:val="24"/>
        </w:rPr>
        <w:t xml:space="preserve"> «О проведении </w:t>
      </w:r>
      <w:r w:rsidR="00BF02A5">
        <w:rPr>
          <w:szCs w:val="24"/>
        </w:rPr>
        <w:t>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Архангельской области в 2025</w:t>
      </w:r>
      <w:r w:rsidR="00095F84" w:rsidRPr="00735B3D">
        <w:rPr>
          <w:szCs w:val="24"/>
        </w:rPr>
        <w:t xml:space="preserve"> году»</w:t>
      </w:r>
      <w:r w:rsidR="00BF02A5">
        <w:rPr>
          <w:szCs w:val="24"/>
        </w:rPr>
        <w:t>, распоряжения Управления образования</w:t>
      </w:r>
      <w:r w:rsidR="00BF02A5" w:rsidRPr="00BF02A5">
        <w:rPr>
          <w:rFonts w:eastAsia="Times New Roman" w:cs="Times New Roman"/>
          <w:color w:val="auto"/>
          <w:szCs w:val="24"/>
        </w:rPr>
        <w:t xml:space="preserve"> </w:t>
      </w:r>
      <w:r w:rsidR="00BF02A5" w:rsidRPr="00BF02A5">
        <w:rPr>
          <w:szCs w:val="24"/>
        </w:rPr>
        <w:t xml:space="preserve">Администрации Северодвинска от </w:t>
      </w:r>
      <w:r w:rsidR="007021E7">
        <w:rPr>
          <w:szCs w:val="24"/>
        </w:rPr>
        <w:t>04.03</w:t>
      </w:r>
      <w:r w:rsidR="00BF02A5" w:rsidRPr="00BF02A5">
        <w:rPr>
          <w:szCs w:val="24"/>
        </w:rPr>
        <w:t>.2025 №</w:t>
      </w:r>
      <w:r w:rsidR="007021E7">
        <w:rPr>
          <w:szCs w:val="24"/>
        </w:rPr>
        <w:t>124</w:t>
      </w:r>
      <w:r w:rsidR="00BF02A5" w:rsidRPr="00BF02A5">
        <w:rPr>
          <w:szCs w:val="24"/>
        </w:rPr>
        <w:t xml:space="preserve">-р «О проведении </w:t>
      </w:r>
      <w:r w:rsidR="007021E7">
        <w:rPr>
          <w:szCs w:val="24"/>
        </w:rPr>
        <w:t>всероссийских проверочных работ в 2025 году»</w:t>
      </w:r>
    </w:p>
    <w:p w:rsidR="00F158C0" w:rsidRDefault="00F158C0" w:rsidP="00F158C0">
      <w:pPr>
        <w:ind w:firstLine="0"/>
        <w:rPr>
          <w:rFonts w:cs="Times New Roman"/>
          <w:b/>
          <w:color w:val="auto"/>
          <w:szCs w:val="24"/>
        </w:rPr>
      </w:pPr>
    </w:p>
    <w:p w:rsidR="007021E7" w:rsidRDefault="007021E7" w:rsidP="00F158C0">
      <w:pPr>
        <w:ind w:firstLine="0"/>
        <w:rPr>
          <w:rFonts w:cs="Times New Roman"/>
          <w:b/>
          <w:color w:val="auto"/>
          <w:szCs w:val="24"/>
        </w:rPr>
      </w:pPr>
    </w:p>
    <w:p w:rsidR="00E643A4" w:rsidRDefault="00FD38FE" w:rsidP="00F158C0">
      <w:pPr>
        <w:ind w:firstLine="0"/>
        <w:rPr>
          <w:rFonts w:cs="Times New Roman"/>
          <w:b/>
          <w:color w:val="auto"/>
          <w:szCs w:val="24"/>
        </w:rPr>
      </w:pPr>
      <w:r w:rsidRPr="00F158C0">
        <w:rPr>
          <w:rFonts w:cs="Times New Roman"/>
          <w:b/>
          <w:color w:val="auto"/>
          <w:szCs w:val="24"/>
        </w:rPr>
        <w:t>ПРИКАЗЫВАЮ</w:t>
      </w:r>
      <w:r w:rsidR="00E643A4" w:rsidRPr="00F158C0">
        <w:rPr>
          <w:rFonts w:cs="Times New Roman"/>
          <w:b/>
          <w:color w:val="auto"/>
          <w:szCs w:val="24"/>
        </w:rPr>
        <w:t>:</w:t>
      </w:r>
    </w:p>
    <w:p w:rsidR="00F158C0" w:rsidRPr="00F158C0" w:rsidRDefault="00F158C0" w:rsidP="00F158C0">
      <w:pPr>
        <w:ind w:firstLine="0"/>
        <w:rPr>
          <w:rFonts w:cs="Times New Roman"/>
          <w:b/>
          <w:color w:val="auto"/>
          <w:szCs w:val="24"/>
        </w:rPr>
      </w:pPr>
    </w:p>
    <w:p w:rsidR="00FD38FE" w:rsidRPr="00F158C0" w:rsidRDefault="00FD38F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cs="Times New Roman"/>
          <w:color w:val="auto"/>
          <w:szCs w:val="24"/>
        </w:rPr>
        <w:t xml:space="preserve">Провести </w:t>
      </w:r>
      <w:r w:rsidR="00546F64" w:rsidRPr="00F158C0">
        <w:rPr>
          <w:rFonts w:cs="Times New Roman"/>
          <w:color w:val="auto"/>
          <w:szCs w:val="24"/>
        </w:rPr>
        <w:t xml:space="preserve">в </w:t>
      </w:r>
      <w:r w:rsidR="002064CD">
        <w:rPr>
          <w:rFonts w:cs="Times New Roman"/>
          <w:color w:val="auto"/>
          <w:szCs w:val="24"/>
        </w:rPr>
        <w:t>4</w:t>
      </w:r>
      <w:r w:rsidR="00546F64" w:rsidRPr="00F158C0">
        <w:rPr>
          <w:rFonts w:cs="Times New Roman"/>
          <w:color w:val="auto"/>
          <w:szCs w:val="24"/>
        </w:rPr>
        <w:t>-</w:t>
      </w:r>
      <w:r w:rsidR="002064CD">
        <w:rPr>
          <w:rFonts w:cs="Times New Roman"/>
          <w:color w:val="auto"/>
          <w:szCs w:val="24"/>
        </w:rPr>
        <w:t>8</w:t>
      </w:r>
      <w:r w:rsidR="00186549">
        <w:rPr>
          <w:rFonts w:cs="Times New Roman"/>
          <w:color w:val="auto"/>
          <w:szCs w:val="24"/>
        </w:rPr>
        <w:t xml:space="preserve">, </w:t>
      </w:r>
      <w:r w:rsidR="007021E7">
        <w:rPr>
          <w:rFonts w:cs="Times New Roman"/>
          <w:color w:val="auto"/>
          <w:szCs w:val="24"/>
        </w:rPr>
        <w:t>10</w:t>
      </w:r>
      <w:r w:rsidRPr="00F158C0">
        <w:rPr>
          <w:rFonts w:cs="Times New Roman"/>
          <w:color w:val="auto"/>
          <w:szCs w:val="24"/>
        </w:rPr>
        <w:t xml:space="preserve"> классах всероссийские проверочные работы (далее – ВПР) </w:t>
      </w:r>
      <w:r w:rsidR="00157783" w:rsidRPr="00F158C0">
        <w:rPr>
          <w:rFonts w:cs="Times New Roman"/>
          <w:color w:val="auto"/>
          <w:szCs w:val="24"/>
        </w:rPr>
        <w:t xml:space="preserve">с </w:t>
      </w:r>
      <w:r w:rsidR="007021E7">
        <w:rPr>
          <w:rFonts w:cs="Times New Roman"/>
          <w:color w:val="auto"/>
          <w:szCs w:val="24"/>
        </w:rPr>
        <w:t>11</w:t>
      </w:r>
      <w:r w:rsidR="00A33F02" w:rsidRPr="00F158C0">
        <w:rPr>
          <w:rFonts w:cs="Times New Roman"/>
          <w:color w:val="auto"/>
          <w:szCs w:val="24"/>
        </w:rPr>
        <w:t>.0</w:t>
      </w:r>
      <w:r w:rsidR="007021E7">
        <w:rPr>
          <w:rFonts w:cs="Times New Roman"/>
          <w:color w:val="auto"/>
          <w:szCs w:val="24"/>
        </w:rPr>
        <w:t>4</w:t>
      </w:r>
      <w:r w:rsidR="00200B99" w:rsidRPr="00F158C0">
        <w:rPr>
          <w:rFonts w:cs="Times New Roman"/>
          <w:color w:val="auto"/>
          <w:szCs w:val="24"/>
        </w:rPr>
        <w:t>.</w:t>
      </w:r>
      <w:r w:rsidR="00157783" w:rsidRPr="00F158C0">
        <w:rPr>
          <w:rFonts w:cs="Times New Roman"/>
          <w:color w:val="auto"/>
          <w:szCs w:val="24"/>
        </w:rPr>
        <w:t>202</w:t>
      </w:r>
      <w:r w:rsidR="007021E7">
        <w:rPr>
          <w:rFonts w:cs="Times New Roman"/>
          <w:color w:val="auto"/>
          <w:szCs w:val="24"/>
        </w:rPr>
        <w:t>5</w:t>
      </w:r>
      <w:r w:rsidRPr="00F158C0">
        <w:rPr>
          <w:rFonts w:cs="Times New Roman"/>
          <w:color w:val="auto"/>
          <w:szCs w:val="24"/>
        </w:rPr>
        <w:t xml:space="preserve"> по </w:t>
      </w:r>
      <w:r w:rsidR="007021E7">
        <w:rPr>
          <w:rFonts w:cs="Times New Roman"/>
          <w:color w:val="auto"/>
          <w:szCs w:val="24"/>
        </w:rPr>
        <w:t>16</w:t>
      </w:r>
      <w:r w:rsidR="00D73E0B">
        <w:rPr>
          <w:rFonts w:cs="Times New Roman"/>
          <w:color w:val="auto"/>
          <w:szCs w:val="24"/>
        </w:rPr>
        <w:t>.05</w:t>
      </w:r>
      <w:r w:rsidRPr="00F158C0">
        <w:rPr>
          <w:rFonts w:cs="Times New Roman"/>
          <w:color w:val="auto"/>
          <w:szCs w:val="24"/>
        </w:rPr>
        <w:t>.202</w:t>
      </w:r>
      <w:r w:rsidR="007021E7">
        <w:rPr>
          <w:rFonts w:cs="Times New Roman"/>
          <w:color w:val="auto"/>
          <w:szCs w:val="24"/>
        </w:rPr>
        <w:t>5</w:t>
      </w:r>
      <w:r w:rsidRPr="00F158C0">
        <w:rPr>
          <w:rFonts w:cs="Times New Roman"/>
          <w:color w:val="auto"/>
          <w:szCs w:val="24"/>
        </w:rPr>
        <w:t xml:space="preserve"> в соответствии </w:t>
      </w:r>
      <w:r w:rsidRPr="00F158C0">
        <w:rPr>
          <w:rFonts w:eastAsiaTheme="minorHAnsi" w:cs="Times New Roman"/>
          <w:color w:val="auto"/>
          <w:szCs w:val="24"/>
          <w:lang w:eastAsia="en-US"/>
        </w:rPr>
        <w:t xml:space="preserve">с Графиком проведения ВПР в МАОУ «Морская кадетская школа» (Приложение 1). </w:t>
      </w:r>
    </w:p>
    <w:p w:rsidR="00B8569F" w:rsidRPr="00B8569F" w:rsidRDefault="00FD38F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eastAsia="Courier New" w:cs="Times New Roman"/>
          <w:szCs w:val="24"/>
        </w:rPr>
        <w:t>Назначить</w:t>
      </w:r>
      <w:r w:rsidR="00B8569F">
        <w:rPr>
          <w:rFonts w:eastAsia="Courier New" w:cs="Times New Roman"/>
          <w:szCs w:val="24"/>
        </w:rPr>
        <w:t>:</w:t>
      </w:r>
    </w:p>
    <w:p w:rsidR="008A47BF" w:rsidRPr="00B8569F" w:rsidRDefault="00B8569F" w:rsidP="00B8569F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="Courier New" w:cs="Times New Roman"/>
          <w:szCs w:val="24"/>
        </w:rPr>
        <w:t xml:space="preserve"> </w:t>
      </w:r>
      <w:r w:rsidR="00FD38FE" w:rsidRPr="00B8569F">
        <w:rPr>
          <w:szCs w:val="24"/>
        </w:rPr>
        <w:t>Озерову С.П., Уткину Е.Н., заместителей директора по учебной работе</w:t>
      </w:r>
      <w:r w:rsidR="008A47BF" w:rsidRPr="00B8569F">
        <w:rPr>
          <w:szCs w:val="24"/>
        </w:rPr>
        <w:t>,</w:t>
      </w:r>
      <w:r w:rsidR="008A47BF" w:rsidRPr="00B8569F">
        <w:rPr>
          <w:rFonts w:eastAsia="Courier New" w:cs="Times New Roman"/>
          <w:szCs w:val="24"/>
        </w:rPr>
        <w:t xml:space="preserve"> школьными </w:t>
      </w:r>
      <w:r w:rsidR="008A47BF" w:rsidRPr="00B8569F">
        <w:rPr>
          <w:szCs w:val="24"/>
        </w:rPr>
        <w:t>координаторами проведения ВПР, ответственными за:</w:t>
      </w:r>
    </w:p>
    <w:p w:rsidR="00B8569F" w:rsidRPr="00B8569F" w:rsidRDefault="00B8569F" w:rsidP="00B8569F">
      <w:pPr>
        <w:tabs>
          <w:tab w:val="left" w:pos="-540"/>
          <w:tab w:val="left" w:pos="426"/>
        </w:tabs>
        <w:ind w:firstLine="0"/>
        <w:rPr>
          <w:szCs w:val="24"/>
        </w:rPr>
      </w:pPr>
      <w:r w:rsidRPr="00B8569F">
        <w:rPr>
          <w:szCs w:val="24"/>
        </w:rPr>
        <w:t>-  организацию и проведение ВПР;</w:t>
      </w:r>
    </w:p>
    <w:p w:rsidR="00B8569F" w:rsidRPr="00B8569F" w:rsidRDefault="00B8569F" w:rsidP="00B8569F">
      <w:pPr>
        <w:tabs>
          <w:tab w:val="left" w:pos="-540"/>
          <w:tab w:val="left" w:pos="426"/>
        </w:tabs>
        <w:ind w:firstLine="0"/>
        <w:rPr>
          <w:szCs w:val="24"/>
        </w:rPr>
      </w:pPr>
      <w:r w:rsidRPr="00B8569F">
        <w:rPr>
          <w:szCs w:val="24"/>
        </w:rPr>
        <w:t>- деятельность комиссий по проверке работ участников ВПР (своевременность, качество и объективность командной проверки членами комиссии);</w:t>
      </w:r>
    </w:p>
    <w:p w:rsidR="00B8569F" w:rsidRPr="00B8569F" w:rsidRDefault="00B8569F" w:rsidP="00B8569F">
      <w:pPr>
        <w:tabs>
          <w:tab w:val="left" w:pos="-540"/>
          <w:tab w:val="left" w:pos="426"/>
        </w:tabs>
        <w:ind w:firstLine="0"/>
        <w:rPr>
          <w:szCs w:val="24"/>
        </w:rPr>
      </w:pPr>
      <w:r w:rsidRPr="00B8569F">
        <w:rPr>
          <w:szCs w:val="24"/>
        </w:rPr>
        <w:t xml:space="preserve">- работу (сбор, систематизация информации) в личном кабинете на сайте </w:t>
      </w:r>
      <w:r w:rsidRPr="00B8569F">
        <w:rPr>
          <w:rFonts w:eastAsia="Courier New" w:cs="Times New Roman"/>
          <w:color w:val="auto"/>
          <w:szCs w:val="24"/>
        </w:rPr>
        <w:t>федеральной информационной систем</w:t>
      </w:r>
      <w:r w:rsidR="004C58F1">
        <w:rPr>
          <w:rFonts w:eastAsia="Courier New" w:cs="Times New Roman"/>
          <w:color w:val="auto"/>
          <w:szCs w:val="24"/>
        </w:rPr>
        <w:t>ы</w:t>
      </w:r>
      <w:r w:rsidRPr="00B8569F">
        <w:rPr>
          <w:rFonts w:eastAsia="Courier New" w:cs="Times New Roman"/>
          <w:color w:val="auto"/>
          <w:szCs w:val="24"/>
        </w:rPr>
        <w:t xml:space="preserve"> оценки качества образования (далее - </w:t>
      </w:r>
      <w:r w:rsidRPr="00B8569F">
        <w:rPr>
          <w:szCs w:val="24"/>
        </w:rPr>
        <w:t xml:space="preserve">ФИС ОКО);  </w:t>
      </w:r>
    </w:p>
    <w:p w:rsidR="00B8569F" w:rsidRPr="00B8569F" w:rsidRDefault="00B8569F" w:rsidP="00B8569F">
      <w:pPr>
        <w:tabs>
          <w:tab w:val="left" w:pos="-540"/>
          <w:tab w:val="left" w:pos="426"/>
        </w:tabs>
        <w:ind w:firstLine="0"/>
        <w:rPr>
          <w:szCs w:val="24"/>
        </w:rPr>
      </w:pPr>
      <w:r w:rsidRPr="00B8569F">
        <w:rPr>
          <w:rFonts w:eastAsia="Courier New" w:cs="Times New Roman"/>
          <w:szCs w:val="24"/>
        </w:rPr>
        <w:t xml:space="preserve">- соблюдение сроков загрузки </w:t>
      </w:r>
      <w:r w:rsidRPr="00B8569F">
        <w:rPr>
          <w:rFonts w:eastAsiaTheme="minorHAnsi" w:cs="Times New Roman"/>
          <w:color w:val="auto"/>
          <w:szCs w:val="24"/>
          <w:lang w:eastAsia="en-US"/>
        </w:rPr>
        <w:t>электронной формы сбора результатов в ФИС ОКО в разделе «ВПР».</w:t>
      </w:r>
    </w:p>
    <w:p w:rsidR="00B8569F" w:rsidRPr="00B8569F" w:rsidRDefault="00B8569F" w:rsidP="00B8569F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szCs w:val="24"/>
        </w:rPr>
        <w:t>Гневашеву</w:t>
      </w:r>
      <w:r w:rsidRPr="00F158C0">
        <w:rPr>
          <w:szCs w:val="24"/>
        </w:rPr>
        <w:t xml:space="preserve"> Е.К., </w:t>
      </w:r>
      <w:bookmarkStart w:id="2" w:name="_Hlk113440990"/>
      <w:r w:rsidRPr="00F158C0">
        <w:rPr>
          <w:szCs w:val="24"/>
        </w:rPr>
        <w:t>лаборанта, техническим специалистом проведения ВПР</w:t>
      </w:r>
      <w:bookmarkEnd w:id="2"/>
      <w:r w:rsidRPr="00F158C0">
        <w:rPr>
          <w:szCs w:val="24"/>
        </w:rPr>
        <w:t>.</w:t>
      </w:r>
    </w:p>
    <w:p w:rsidR="00905B2B" w:rsidRPr="00905B2B" w:rsidRDefault="007F5DF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eastAsia="Courier New" w:cs="Times New Roman"/>
          <w:szCs w:val="24"/>
        </w:rPr>
        <w:t>Озеровой С.П</w:t>
      </w:r>
      <w:r w:rsidR="00CE517E" w:rsidRPr="00F158C0">
        <w:rPr>
          <w:rFonts w:eastAsia="Courier New" w:cs="Times New Roman"/>
          <w:szCs w:val="24"/>
        </w:rPr>
        <w:t>.</w:t>
      </w:r>
      <w:r w:rsidRPr="00F158C0">
        <w:rPr>
          <w:rFonts w:eastAsia="Courier New" w:cs="Times New Roman"/>
          <w:szCs w:val="24"/>
        </w:rPr>
        <w:t>, Уткиной Е.Н., ш</w:t>
      </w:r>
      <w:r w:rsidR="00FD38FE" w:rsidRPr="00F158C0">
        <w:rPr>
          <w:rFonts w:eastAsia="Courier New" w:cs="Times New Roman"/>
          <w:szCs w:val="24"/>
        </w:rPr>
        <w:t>кольным координаторам</w:t>
      </w:r>
      <w:r w:rsidR="00905B2B">
        <w:rPr>
          <w:rFonts w:eastAsia="Courier New" w:cs="Times New Roman"/>
          <w:szCs w:val="24"/>
        </w:rPr>
        <w:t xml:space="preserve"> ВПР:</w:t>
      </w:r>
    </w:p>
    <w:p w:rsidR="002D4AA1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lastRenderedPageBreak/>
        <w:t xml:space="preserve"> </w:t>
      </w:r>
      <w:r w:rsidR="002D4AA1">
        <w:rPr>
          <w:rFonts w:eastAsiaTheme="minorHAnsi" w:cs="Times New Roman"/>
          <w:color w:val="auto"/>
          <w:szCs w:val="24"/>
          <w:lang w:eastAsia="en-US"/>
        </w:rPr>
        <w:t xml:space="preserve">Обеспечить проведение информационно-разъяснительной работы </w:t>
      </w:r>
      <w:r w:rsidR="00956B09">
        <w:rPr>
          <w:rFonts w:eastAsiaTheme="minorHAnsi" w:cs="Times New Roman"/>
          <w:color w:val="auto"/>
          <w:szCs w:val="24"/>
          <w:lang w:eastAsia="en-US"/>
        </w:rPr>
        <w:t xml:space="preserve">с участниками образовательных отношений </w:t>
      </w:r>
      <w:r w:rsidR="002D4AA1">
        <w:rPr>
          <w:rFonts w:eastAsiaTheme="minorHAnsi" w:cs="Times New Roman"/>
          <w:color w:val="auto"/>
          <w:szCs w:val="24"/>
          <w:lang w:eastAsia="en-US"/>
        </w:rPr>
        <w:t xml:space="preserve">по организации проведения </w:t>
      </w:r>
      <w:r w:rsidR="00CA6D30">
        <w:rPr>
          <w:rFonts w:eastAsiaTheme="minorHAnsi" w:cs="Times New Roman"/>
          <w:color w:val="auto"/>
          <w:szCs w:val="24"/>
          <w:lang w:eastAsia="en-US"/>
        </w:rPr>
        <w:t xml:space="preserve">и оцениванию </w:t>
      </w:r>
      <w:r w:rsidR="002D4AA1">
        <w:rPr>
          <w:rFonts w:eastAsiaTheme="minorHAnsi" w:cs="Times New Roman"/>
          <w:color w:val="auto"/>
          <w:szCs w:val="24"/>
          <w:lang w:eastAsia="en-US"/>
        </w:rPr>
        <w:t>ВПР.</w:t>
      </w:r>
    </w:p>
    <w:p w:rsidR="00AF6FF7" w:rsidRDefault="00AF6FF7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>Обеспечить проведение инструктажа с педагогическими работниками, являющимися членами комиссий по проверке и оцениванию ВПР,</w:t>
      </w:r>
      <w:r w:rsidR="007078DD">
        <w:rPr>
          <w:rFonts w:eastAsiaTheme="minorHAnsi" w:cs="Times New Roman"/>
          <w:color w:val="auto"/>
          <w:szCs w:val="24"/>
          <w:lang w:eastAsia="en-US"/>
        </w:rPr>
        <w:t xml:space="preserve"> </w:t>
      </w:r>
      <w:r>
        <w:rPr>
          <w:rFonts w:eastAsiaTheme="minorHAnsi" w:cs="Times New Roman"/>
          <w:color w:val="auto"/>
          <w:szCs w:val="24"/>
          <w:lang w:eastAsia="en-US"/>
        </w:rPr>
        <w:t>по вопросам оценивания ответов на задания ВПР с учетом предметной направ</w:t>
      </w:r>
      <w:r w:rsidR="00D73E0B">
        <w:rPr>
          <w:rFonts w:eastAsiaTheme="minorHAnsi" w:cs="Times New Roman"/>
          <w:color w:val="auto"/>
          <w:szCs w:val="24"/>
          <w:lang w:eastAsia="en-US"/>
        </w:rPr>
        <w:t xml:space="preserve">ленности (в срок – не позднее </w:t>
      </w:r>
      <w:r w:rsidR="007021E7">
        <w:rPr>
          <w:rFonts w:eastAsiaTheme="minorHAnsi" w:cs="Times New Roman"/>
          <w:color w:val="auto"/>
          <w:szCs w:val="24"/>
          <w:lang w:eastAsia="en-US"/>
        </w:rPr>
        <w:t>24.03</w:t>
      </w:r>
      <w:r w:rsidR="00186549">
        <w:rPr>
          <w:rFonts w:eastAsiaTheme="minorHAnsi" w:cs="Times New Roman"/>
          <w:color w:val="auto"/>
          <w:szCs w:val="24"/>
          <w:lang w:eastAsia="en-US"/>
        </w:rPr>
        <w:t>.202</w:t>
      </w:r>
      <w:r w:rsidR="007021E7">
        <w:rPr>
          <w:rFonts w:eastAsiaTheme="minorHAnsi" w:cs="Times New Roman"/>
          <w:color w:val="auto"/>
          <w:szCs w:val="24"/>
          <w:lang w:eastAsia="en-US"/>
        </w:rPr>
        <w:t>5</w:t>
      </w:r>
      <w:r>
        <w:rPr>
          <w:rFonts w:eastAsiaTheme="minorHAnsi" w:cs="Times New Roman"/>
          <w:color w:val="auto"/>
          <w:szCs w:val="24"/>
          <w:lang w:eastAsia="en-US"/>
        </w:rPr>
        <w:t>).</w:t>
      </w:r>
    </w:p>
    <w:p w:rsidR="002B77F5" w:rsidRPr="002B77F5" w:rsidRDefault="00F172BF" w:rsidP="002B77F5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="002D4AA1" w:rsidRPr="00F172BF">
        <w:rPr>
          <w:rFonts w:eastAsiaTheme="minorHAnsi" w:cs="Times New Roman"/>
          <w:color w:val="auto"/>
          <w:szCs w:val="24"/>
          <w:lang w:eastAsia="en-US"/>
        </w:rPr>
        <w:t>Обеспечить информационную доступность к нормативно-правовым, локальным актам и методическим материалам по вопросам, связанным с проведением, проверкой ВПР</w:t>
      </w:r>
      <w:r w:rsidR="009F6899">
        <w:rPr>
          <w:rFonts w:eastAsiaTheme="minorHAnsi" w:cs="Times New Roman"/>
          <w:color w:val="auto"/>
          <w:szCs w:val="24"/>
          <w:lang w:eastAsia="en-US"/>
        </w:rPr>
        <w:t xml:space="preserve"> и их актуальность</w:t>
      </w:r>
      <w:r w:rsidR="002D4AA1" w:rsidRPr="00F172BF">
        <w:rPr>
          <w:rFonts w:eastAsiaTheme="minorHAnsi" w:cs="Times New Roman"/>
          <w:color w:val="auto"/>
          <w:szCs w:val="24"/>
          <w:lang w:eastAsia="en-US"/>
        </w:rPr>
        <w:t xml:space="preserve"> через размещение на официальном сайте школы в </w:t>
      </w:r>
      <w:r w:rsidR="007021E7">
        <w:rPr>
          <w:rFonts w:eastAsiaTheme="minorHAnsi" w:cs="Times New Roman"/>
          <w:color w:val="auto"/>
          <w:szCs w:val="24"/>
          <w:lang w:eastAsia="en-US"/>
        </w:rPr>
        <w:t>информационно-телекоммуникационной сети Интернет, ИКОП «Сферум»</w:t>
      </w:r>
      <w:r w:rsidR="002B77F5">
        <w:t>.</w:t>
      </w:r>
    </w:p>
    <w:p w:rsidR="00905B2B" w:rsidRPr="00F172BF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="Courier New" w:cs="Times New Roman"/>
          <w:szCs w:val="24"/>
        </w:rPr>
        <w:t xml:space="preserve"> </w:t>
      </w:r>
      <w:r w:rsidR="00905B2B" w:rsidRPr="00F172BF">
        <w:rPr>
          <w:rFonts w:eastAsia="Courier New" w:cs="Times New Roman"/>
          <w:szCs w:val="24"/>
        </w:rPr>
        <w:t>В</w:t>
      </w:r>
      <w:r w:rsidR="00FD38FE" w:rsidRPr="00F172BF">
        <w:rPr>
          <w:rFonts w:eastAsia="Courier New" w:cs="Times New Roman"/>
          <w:szCs w:val="24"/>
        </w:rPr>
        <w:t>ыделить для проведения ВПР учебные кабинеты в соответствии с Графиком</w:t>
      </w:r>
      <w:r w:rsidR="009D4D5B" w:rsidRPr="00F172BF">
        <w:rPr>
          <w:rFonts w:eastAsia="Courier New" w:cs="Times New Roman"/>
          <w:szCs w:val="24"/>
        </w:rPr>
        <w:t xml:space="preserve"> проведения ВПР</w:t>
      </w:r>
      <w:r w:rsidR="00905B2B" w:rsidRPr="00F172BF">
        <w:rPr>
          <w:rFonts w:eastAsia="Courier New" w:cs="Times New Roman"/>
          <w:szCs w:val="24"/>
        </w:rPr>
        <w:t>.</w:t>
      </w:r>
    </w:p>
    <w:p w:rsidR="00905B2B" w:rsidRPr="00F172BF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="Courier New" w:cs="Times New Roman"/>
          <w:szCs w:val="24"/>
        </w:rPr>
        <w:t xml:space="preserve"> </w:t>
      </w:r>
      <w:r w:rsidR="00905B2B" w:rsidRPr="00F172BF">
        <w:rPr>
          <w:rFonts w:eastAsia="Courier New" w:cs="Times New Roman"/>
          <w:szCs w:val="24"/>
        </w:rPr>
        <w:t>В</w:t>
      </w:r>
      <w:r w:rsidR="00FD38FE" w:rsidRPr="00F172BF">
        <w:rPr>
          <w:rFonts w:eastAsia="Courier New" w:cs="Times New Roman"/>
          <w:szCs w:val="24"/>
        </w:rPr>
        <w:t>нести необходимые изменения в расписание уроков.</w:t>
      </w:r>
    </w:p>
    <w:p w:rsidR="002D4AA1" w:rsidRPr="00F172BF" w:rsidRDefault="002D4AA1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72BF">
        <w:rPr>
          <w:rFonts w:eastAsia="Courier New" w:cs="Times New Roman"/>
          <w:szCs w:val="24"/>
        </w:rPr>
        <w:t xml:space="preserve">Обеспечить максимальный охват </w:t>
      </w:r>
      <w:r w:rsidR="000404EC" w:rsidRPr="00F172BF">
        <w:rPr>
          <w:rFonts w:eastAsia="Courier New" w:cs="Times New Roman"/>
          <w:szCs w:val="24"/>
        </w:rPr>
        <w:t xml:space="preserve">(не менее </w:t>
      </w:r>
      <w:r w:rsidR="007078DD">
        <w:rPr>
          <w:rFonts w:eastAsia="Courier New" w:cs="Times New Roman"/>
          <w:szCs w:val="24"/>
        </w:rPr>
        <w:t>10</w:t>
      </w:r>
      <w:r w:rsidR="000404EC" w:rsidRPr="00F172BF">
        <w:rPr>
          <w:rFonts w:eastAsia="Courier New" w:cs="Times New Roman"/>
          <w:szCs w:val="24"/>
        </w:rPr>
        <w:t xml:space="preserve">0%) </w:t>
      </w:r>
      <w:r w:rsidRPr="00F172BF">
        <w:rPr>
          <w:rFonts w:eastAsia="Courier New" w:cs="Times New Roman"/>
          <w:szCs w:val="24"/>
        </w:rPr>
        <w:t>общественным наблюдением за проведением ВПР в целях обеспечения объективности проведения процедуры ВПР</w:t>
      </w:r>
      <w:r w:rsidR="007078DD">
        <w:rPr>
          <w:rFonts w:eastAsia="Courier New" w:cs="Times New Roman"/>
          <w:szCs w:val="24"/>
        </w:rPr>
        <w:t xml:space="preserve"> во всех учебных кабинетах и местах проверки работ участников ВПР</w:t>
      </w:r>
      <w:r w:rsidR="000404EC" w:rsidRPr="00F172BF">
        <w:rPr>
          <w:rFonts w:eastAsia="Courier New" w:cs="Times New Roman"/>
          <w:szCs w:val="24"/>
        </w:rPr>
        <w:t xml:space="preserve"> с последующим предоставлением актов общественного наблюдения в Управление образования</w:t>
      </w:r>
      <w:r w:rsidR="00956B09">
        <w:rPr>
          <w:rFonts w:eastAsia="Courier New" w:cs="Times New Roman"/>
          <w:szCs w:val="24"/>
        </w:rPr>
        <w:t xml:space="preserve"> Администрации Северодвинска</w:t>
      </w:r>
      <w:r w:rsidRPr="00F172BF">
        <w:rPr>
          <w:rFonts w:eastAsia="Courier New" w:cs="Times New Roman"/>
          <w:szCs w:val="24"/>
        </w:rPr>
        <w:t>.</w:t>
      </w:r>
    </w:p>
    <w:p w:rsidR="00FF10CB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="00FF10CB" w:rsidRPr="00F172BF">
        <w:rPr>
          <w:rFonts w:eastAsiaTheme="minorHAnsi" w:cs="Times New Roman"/>
          <w:color w:val="auto"/>
          <w:szCs w:val="24"/>
          <w:lang w:eastAsia="en-US"/>
        </w:rPr>
        <w:t>Предоставлять отчеты по организации и проведению ВПР в Упра</w:t>
      </w:r>
      <w:r w:rsidR="008B6E75" w:rsidRPr="00F172BF">
        <w:rPr>
          <w:rFonts w:eastAsiaTheme="minorHAnsi" w:cs="Times New Roman"/>
          <w:color w:val="auto"/>
          <w:szCs w:val="24"/>
          <w:lang w:eastAsia="en-US"/>
        </w:rPr>
        <w:t>в</w:t>
      </w:r>
      <w:r w:rsidR="00FF10CB" w:rsidRPr="00F172BF">
        <w:rPr>
          <w:rFonts w:eastAsiaTheme="minorHAnsi" w:cs="Times New Roman"/>
          <w:color w:val="auto"/>
          <w:szCs w:val="24"/>
          <w:lang w:eastAsia="en-US"/>
        </w:rPr>
        <w:t>ление образования</w:t>
      </w:r>
      <w:r w:rsidR="00956B09" w:rsidRPr="00956B09">
        <w:rPr>
          <w:rFonts w:eastAsia="Courier New" w:cs="Times New Roman"/>
          <w:szCs w:val="24"/>
        </w:rPr>
        <w:t xml:space="preserve"> </w:t>
      </w:r>
      <w:r w:rsidR="00956B09">
        <w:rPr>
          <w:rFonts w:eastAsia="Courier New" w:cs="Times New Roman"/>
          <w:szCs w:val="24"/>
        </w:rPr>
        <w:t>Администрации Северодвинска</w:t>
      </w:r>
      <w:r w:rsidR="00FF10CB" w:rsidRPr="00F172BF">
        <w:rPr>
          <w:rFonts w:eastAsiaTheme="minorHAnsi" w:cs="Times New Roman"/>
          <w:color w:val="auto"/>
          <w:szCs w:val="24"/>
          <w:lang w:eastAsia="en-US"/>
        </w:rPr>
        <w:t xml:space="preserve"> в установленные Учредителем сроки (по запросу).</w:t>
      </w:r>
    </w:p>
    <w:p w:rsidR="00956B09" w:rsidRPr="00956B09" w:rsidRDefault="00956B09" w:rsidP="00956B09">
      <w:pPr>
        <w:pStyle w:val="a5"/>
        <w:numPr>
          <w:ilvl w:val="1"/>
          <w:numId w:val="6"/>
        </w:numPr>
        <w:tabs>
          <w:tab w:val="left" w:pos="-540"/>
          <w:tab w:val="left" w:pos="360"/>
          <w:tab w:val="left" w:pos="426"/>
          <w:tab w:val="left" w:pos="851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Pr="00956B09">
        <w:rPr>
          <w:rFonts w:eastAsia="Courier New" w:cs="Times New Roman"/>
          <w:color w:val="auto"/>
          <w:szCs w:val="24"/>
        </w:rPr>
        <w:t>Обеспечить качественный анализ результатов ВПР на уровне школы, в том числе через проведение заседаний ШМО и разбором типичных ошибок, с использованием статистико – аналитических мате</w:t>
      </w:r>
      <w:r w:rsidR="0029726E">
        <w:rPr>
          <w:rFonts w:eastAsia="Courier New" w:cs="Times New Roman"/>
          <w:color w:val="auto"/>
          <w:szCs w:val="24"/>
        </w:rPr>
        <w:t>риалов ГИС ФИС ОКО (срок – июнь 2025</w:t>
      </w:r>
      <w:r w:rsidRPr="00956B09">
        <w:rPr>
          <w:rFonts w:eastAsia="Courier New" w:cs="Times New Roman"/>
          <w:color w:val="auto"/>
          <w:szCs w:val="24"/>
        </w:rPr>
        <w:t>).</w:t>
      </w:r>
    </w:p>
    <w:p w:rsidR="00956B09" w:rsidRPr="002C19BB" w:rsidRDefault="00956B09" w:rsidP="00956B09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="Courier New" w:cs="Times New Roman"/>
          <w:color w:val="auto"/>
          <w:szCs w:val="24"/>
        </w:rPr>
      </w:pPr>
      <w:r>
        <w:rPr>
          <w:rFonts w:eastAsia="Courier New" w:cs="Times New Roman"/>
          <w:color w:val="auto"/>
          <w:szCs w:val="24"/>
        </w:rPr>
        <w:t>Провести педагогическое</w:t>
      </w:r>
      <w:r w:rsidRPr="002C19BB">
        <w:rPr>
          <w:rFonts w:eastAsia="Courier New" w:cs="Times New Roman"/>
          <w:color w:val="auto"/>
          <w:szCs w:val="24"/>
        </w:rPr>
        <w:t xml:space="preserve"> совещание по итогам ВПР с предоставлением аналитической информации результатов выпо</w:t>
      </w:r>
      <w:r w:rsidR="00186549">
        <w:rPr>
          <w:rFonts w:eastAsia="Courier New" w:cs="Times New Roman"/>
          <w:color w:val="auto"/>
          <w:szCs w:val="24"/>
        </w:rPr>
        <w:t>лнения ВПР (срок – до 01.10.202</w:t>
      </w:r>
      <w:r w:rsidR="0029726E">
        <w:rPr>
          <w:rFonts w:eastAsia="Courier New" w:cs="Times New Roman"/>
          <w:color w:val="auto"/>
          <w:szCs w:val="24"/>
        </w:rPr>
        <w:t>5</w:t>
      </w:r>
      <w:r w:rsidRPr="002C19BB">
        <w:rPr>
          <w:rFonts w:eastAsia="Courier New" w:cs="Times New Roman"/>
          <w:color w:val="auto"/>
          <w:szCs w:val="24"/>
        </w:rPr>
        <w:t>).</w:t>
      </w:r>
    </w:p>
    <w:p w:rsidR="00956B09" w:rsidRPr="00956B09" w:rsidRDefault="00956B09" w:rsidP="00956B09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="Courier New" w:cs="Times New Roman"/>
          <w:color w:val="auto"/>
          <w:szCs w:val="24"/>
        </w:rPr>
      </w:pPr>
      <w:r w:rsidRPr="008B6E75">
        <w:rPr>
          <w:rFonts w:eastAsia="Courier New" w:cs="Times New Roman"/>
          <w:color w:val="auto"/>
          <w:szCs w:val="24"/>
        </w:rPr>
        <w:t>Обеспечить использование результатов ВПР для совершенствования преподавания учебных предметов, организации методической помощи педагогическим работникам школы.</w:t>
      </w:r>
    </w:p>
    <w:p w:rsidR="00FD38FE" w:rsidRPr="00B8569F" w:rsidRDefault="00FD38FE" w:rsidP="00B8569F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eastAsia="Courier New" w:cs="Times New Roman"/>
          <w:szCs w:val="24"/>
        </w:rPr>
        <w:t>Назначить организаторами</w:t>
      </w:r>
      <w:r w:rsidR="00F158C0">
        <w:rPr>
          <w:rFonts w:eastAsia="Courier New" w:cs="Times New Roman"/>
          <w:szCs w:val="24"/>
        </w:rPr>
        <w:t xml:space="preserve"> (ответственными лицами)</w:t>
      </w:r>
      <w:r w:rsidRPr="00F158C0">
        <w:rPr>
          <w:rFonts w:eastAsia="Courier New" w:cs="Times New Roman"/>
          <w:szCs w:val="24"/>
        </w:rPr>
        <w:t xml:space="preserve"> в аудиториях при проведении ВПР </w:t>
      </w:r>
      <w:r w:rsidR="00F158C0">
        <w:rPr>
          <w:rFonts w:eastAsia="Courier New" w:cs="Times New Roman"/>
          <w:szCs w:val="24"/>
        </w:rPr>
        <w:t>педагогических работников</w:t>
      </w:r>
      <w:r w:rsidRPr="00F158C0">
        <w:rPr>
          <w:rFonts w:eastAsia="Courier New" w:cs="Times New Roman"/>
          <w:szCs w:val="24"/>
        </w:rPr>
        <w:t xml:space="preserve"> </w:t>
      </w:r>
      <w:r w:rsidR="00905B2B">
        <w:rPr>
          <w:rFonts w:eastAsia="Courier New" w:cs="Times New Roman"/>
          <w:szCs w:val="24"/>
        </w:rPr>
        <w:t xml:space="preserve">в соответствии с Приложением </w:t>
      </w:r>
      <w:r w:rsidR="00CE517E" w:rsidRPr="00F158C0">
        <w:rPr>
          <w:rFonts w:eastAsia="Courier New" w:cs="Times New Roman"/>
          <w:szCs w:val="24"/>
        </w:rPr>
        <w:t>2</w:t>
      </w:r>
      <w:r w:rsidR="00905B2B">
        <w:rPr>
          <w:rFonts w:eastAsia="Courier New" w:cs="Times New Roman"/>
          <w:szCs w:val="24"/>
        </w:rPr>
        <w:t xml:space="preserve"> к настоящему приказу</w:t>
      </w:r>
      <w:r w:rsidRPr="00F158C0">
        <w:rPr>
          <w:rFonts w:eastAsia="Courier New" w:cs="Times New Roman"/>
          <w:szCs w:val="24"/>
        </w:rPr>
        <w:t xml:space="preserve">. </w:t>
      </w:r>
    </w:p>
    <w:p w:rsidR="00597303" w:rsidRPr="00F158C0" w:rsidRDefault="005F2797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>Гневашевой</w:t>
      </w:r>
      <w:r w:rsidR="00A2417E">
        <w:rPr>
          <w:rFonts w:eastAsiaTheme="minorHAnsi" w:cs="Times New Roman"/>
          <w:color w:val="auto"/>
          <w:szCs w:val="24"/>
          <w:lang w:eastAsia="en-US"/>
        </w:rPr>
        <w:t xml:space="preserve"> Е.К., 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>лаборант</w:t>
      </w:r>
      <w:r w:rsidR="00A44646">
        <w:rPr>
          <w:rFonts w:eastAsiaTheme="minorHAnsi" w:cs="Times New Roman"/>
          <w:color w:val="auto"/>
          <w:szCs w:val="24"/>
          <w:lang w:eastAsia="en-US"/>
        </w:rPr>
        <w:t>у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>, техническ</w:t>
      </w:r>
      <w:r w:rsidR="00A2417E">
        <w:rPr>
          <w:rFonts w:eastAsiaTheme="minorHAnsi" w:cs="Times New Roman"/>
          <w:color w:val="auto"/>
          <w:szCs w:val="24"/>
          <w:lang w:eastAsia="en-US"/>
        </w:rPr>
        <w:t>о</w:t>
      </w:r>
      <w:r w:rsidR="00A44646">
        <w:rPr>
          <w:rFonts w:eastAsiaTheme="minorHAnsi" w:cs="Times New Roman"/>
          <w:color w:val="auto"/>
          <w:szCs w:val="24"/>
          <w:lang w:eastAsia="en-US"/>
        </w:rPr>
        <w:t>му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 xml:space="preserve"> специалист</w:t>
      </w:r>
      <w:r w:rsidR="00A44646">
        <w:rPr>
          <w:rFonts w:eastAsiaTheme="minorHAnsi" w:cs="Times New Roman"/>
          <w:color w:val="auto"/>
          <w:szCs w:val="24"/>
          <w:lang w:eastAsia="en-US"/>
        </w:rPr>
        <w:t>у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 xml:space="preserve"> проведения ВПР</w:t>
      </w:r>
      <w:r w:rsidR="00A2417E">
        <w:rPr>
          <w:rFonts w:eastAsiaTheme="minorHAnsi" w:cs="Times New Roman"/>
          <w:color w:val="auto"/>
          <w:szCs w:val="24"/>
          <w:lang w:eastAsia="en-US"/>
        </w:rPr>
        <w:t xml:space="preserve">, </w:t>
      </w:r>
      <w:r w:rsidR="00A44646">
        <w:rPr>
          <w:rFonts w:eastAsiaTheme="minorHAnsi" w:cs="Times New Roman"/>
          <w:color w:val="auto"/>
          <w:szCs w:val="24"/>
          <w:lang w:eastAsia="en-US"/>
        </w:rPr>
        <w:t>осуществлять</w:t>
      </w:r>
      <w:r w:rsidR="00A2417E"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="00905B2B">
        <w:rPr>
          <w:rFonts w:eastAsiaTheme="minorHAnsi" w:cs="Times New Roman"/>
          <w:color w:val="auto"/>
          <w:szCs w:val="24"/>
          <w:lang w:eastAsia="en-US"/>
        </w:rPr>
        <w:t>своевременн</w:t>
      </w:r>
      <w:r w:rsidR="00D10859">
        <w:rPr>
          <w:rFonts w:eastAsiaTheme="minorHAnsi" w:cs="Times New Roman"/>
          <w:color w:val="auto"/>
          <w:szCs w:val="24"/>
          <w:lang w:eastAsia="en-US"/>
        </w:rPr>
        <w:t>ую</w:t>
      </w:r>
      <w:r w:rsidR="00905B2B"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="00A2417E">
        <w:rPr>
          <w:rFonts w:eastAsiaTheme="minorHAnsi" w:cs="Times New Roman"/>
          <w:color w:val="auto"/>
          <w:szCs w:val="24"/>
          <w:lang w:eastAsia="en-US"/>
        </w:rPr>
        <w:t xml:space="preserve">загрузку 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>электронн</w:t>
      </w:r>
      <w:r w:rsidR="00A2417E">
        <w:rPr>
          <w:rFonts w:eastAsiaTheme="minorHAnsi" w:cs="Times New Roman"/>
          <w:color w:val="auto"/>
          <w:szCs w:val="24"/>
          <w:lang w:eastAsia="en-US"/>
        </w:rPr>
        <w:t>ой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 xml:space="preserve"> форм</w:t>
      </w:r>
      <w:r w:rsidR="00A2417E">
        <w:rPr>
          <w:rFonts w:eastAsiaTheme="minorHAnsi" w:cs="Times New Roman"/>
          <w:color w:val="auto"/>
          <w:szCs w:val="24"/>
          <w:lang w:eastAsia="en-US"/>
        </w:rPr>
        <w:t>ы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 xml:space="preserve"> сбора результатов в </w:t>
      </w:r>
      <w:r w:rsidR="0029726E">
        <w:rPr>
          <w:rFonts w:eastAsia="Courier New" w:cs="Times New Roman"/>
          <w:color w:val="auto"/>
          <w:szCs w:val="24"/>
        </w:rPr>
        <w:t xml:space="preserve">ГИС ФИС ОКО 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 xml:space="preserve">в разделе </w:t>
      </w:r>
      <w:r w:rsidR="00905B2B">
        <w:rPr>
          <w:rFonts w:eastAsiaTheme="minorHAnsi" w:cs="Times New Roman"/>
          <w:color w:val="auto"/>
          <w:szCs w:val="24"/>
          <w:lang w:eastAsia="en-US"/>
        </w:rPr>
        <w:t>«</w:t>
      </w:r>
      <w:r w:rsidR="00A2417E" w:rsidRPr="00A2417E">
        <w:rPr>
          <w:rFonts w:eastAsiaTheme="minorHAnsi" w:cs="Times New Roman"/>
          <w:color w:val="auto"/>
          <w:szCs w:val="24"/>
          <w:lang w:eastAsia="en-US"/>
        </w:rPr>
        <w:t>ВПР</w:t>
      </w:r>
      <w:r w:rsidR="00905B2B">
        <w:rPr>
          <w:rFonts w:eastAsiaTheme="minorHAnsi" w:cs="Times New Roman"/>
          <w:color w:val="auto"/>
          <w:szCs w:val="24"/>
          <w:lang w:eastAsia="en-US"/>
        </w:rPr>
        <w:t>»</w:t>
      </w:r>
      <w:r w:rsidR="00A44646">
        <w:rPr>
          <w:rFonts w:eastAsiaTheme="minorHAnsi" w:cs="Times New Roman"/>
          <w:color w:val="auto"/>
          <w:szCs w:val="24"/>
          <w:lang w:eastAsia="en-US"/>
        </w:rPr>
        <w:t>.</w:t>
      </w:r>
      <w:r w:rsidR="00A2417E">
        <w:rPr>
          <w:rFonts w:eastAsiaTheme="minorHAnsi" w:cs="Times New Roman"/>
          <w:color w:val="auto"/>
          <w:szCs w:val="24"/>
          <w:lang w:eastAsia="en-US"/>
        </w:rPr>
        <w:t xml:space="preserve"> </w:t>
      </w:r>
    </w:p>
    <w:p w:rsidR="00E643A4" w:rsidRPr="00F158C0" w:rsidRDefault="00AF06B1" w:rsidP="00F158C0">
      <w:pPr>
        <w:pStyle w:val="a5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szCs w:val="24"/>
        </w:rPr>
        <w:t xml:space="preserve">Назначить дежурными </w:t>
      </w:r>
      <w:r w:rsidR="00E643A4" w:rsidRPr="00F158C0">
        <w:rPr>
          <w:szCs w:val="24"/>
        </w:rPr>
        <w:t>вне аудитории проведения ВПР, ответственными за соблюдение порядка и тишины во время проведения ВПР</w:t>
      </w:r>
      <w:r w:rsidR="00905B2B">
        <w:rPr>
          <w:szCs w:val="24"/>
        </w:rPr>
        <w:t>,</w:t>
      </w:r>
      <w:r w:rsidR="001D7B1D">
        <w:rPr>
          <w:szCs w:val="24"/>
        </w:rPr>
        <w:t xml:space="preserve"> следующих педагогических работников</w:t>
      </w:r>
      <w:r w:rsidR="00E643A4" w:rsidRPr="00F158C0">
        <w:rPr>
          <w:szCs w:val="24"/>
        </w:rPr>
        <w:t>:</w:t>
      </w:r>
    </w:p>
    <w:p w:rsidR="00200B99" w:rsidRPr="00F158C0" w:rsidRDefault="00200B99" w:rsidP="00F158C0">
      <w:pPr>
        <w:pStyle w:val="a5"/>
        <w:numPr>
          <w:ilvl w:val="0"/>
          <w:numId w:val="8"/>
        </w:numPr>
        <w:tabs>
          <w:tab w:val="left" w:pos="993"/>
        </w:tabs>
        <w:rPr>
          <w:szCs w:val="24"/>
        </w:rPr>
      </w:pPr>
      <w:r w:rsidRPr="00F158C0">
        <w:rPr>
          <w:szCs w:val="24"/>
        </w:rPr>
        <w:t>Сорокину И.Л., педагога-библиотекаря (1 этаж);</w:t>
      </w:r>
    </w:p>
    <w:p w:rsidR="00200B99" w:rsidRPr="00F158C0" w:rsidRDefault="007021E7" w:rsidP="00F158C0">
      <w:pPr>
        <w:pStyle w:val="a5"/>
        <w:numPr>
          <w:ilvl w:val="0"/>
          <w:numId w:val="8"/>
        </w:numPr>
        <w:tabs>
          <w:tab w:val="left" w:pos="993"/>
        </w:tabs>
        <w:rPr>
          <w:szCs w:val="24"/>
        </w:rPr>
      </w:pPr>
      <w:r>
        <w:rPr>
          <w:szCs w:val="24"/>
        </w:rPr>
        <w:t>Мякшину М.А.,</w:t>
      </w:r>
      <w:r w:rsidR="00200B99" w:rsidRPr="00F158C0">
        <w:rPr>
          <w:szCs w:val="24"/>
        </w:rPr>
        <w:t xml:space="preserve"> </w:t>
      </w:r>
      <w:r>
        <w:rPr>
          <w:szCs w:val="24"/>
        </w:rPr>
        <w:t>воспитателя</w:t>
      </w:r>
      <w:r w:rsidR="00200B99" w:rsidRPr="00F158C0">
        <w:rPr>
          <w:szCs w:val="24"/>
        </w:rPr>
        <w:t xml:space="preserve"> (2 этаж);</w:t>
      </w:r>
    </w:p>
    <w:p w:rsidR="00200B99" w:rsidRPr="00F158C0" w:rsidRDefault="007021E7" w:rsidP="00F158C0">
      <w:pPr>
        <w:pStyle w:val="a5"/>
        <w:numPr>
          <w:ilvl w:val="0"/>
          <w:numId w:val="8"/>
        </w:numPr>
        <w:tabs>
          <w:tab w:val="left" w:pos="993"/>
        </w:tabs>
        <w:rPr>
          <w:szCs w:val="24"/>
        </w:rPr>
      </w:pPr>
      <w:r>
        <w:rPr>
          <w:szCs w:val="24"/>
        </w:rPr>
        <w:t>Николаеву И.Ф.,</w:t>
      </w:r>
      <w:r w:rsidR="00200B99" w:rsidRPr="00F158C0">
        <w:rPr>
          <w:szCs w:val="24"/>
        </w:rPr>
        <w:t xml:space="preserve"> </w:t>
      </w:r>
      <w:r>
        <w:rPr>
          <w:szCs w:val="24"/>
        </w:rPr>
        <w:t>воспитателя</w:t>
      </w:r>
      <w:r w:rsidRPr="00F158C0">
        <w:rPr>
          <w:szCs w:val="24"/>
        </w:rPr>
        <w:t xml:space="preserve"> </w:t>
      </w:r>
      <w:r w:rsidR="00200B99" w:rsidRPr="00F158C0">
        <w:rPr>
          <w:szCs w:val="24"/>
        </w:rPr>
        <w:t>(3 этаж)</w:t>
      </w:r>
      <w:r w:rsidR="00546F64" w:rsidRPr="00F158C0">
        <w:rPr>
          <w:szCs w:val="24"/>
        </w:rPr>
        <w:t>.</w:t>
      </w:r>
    </w:p>
    <w:p w:rsidR="00750EAE" w:rsidRPr="00826EB4" w:rsidRDefault="009D4D5B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eastAsia="Courier New" w:cs="Times New Roman"/>
          <w:szCs w:val="24"/>
        </w:rPr>
        <w:t>Создать комисси</w:t>
      </w:r>
      <w:r w:rsidR="009C44A9" w:rsidRPr="00F158C0">
        <w:rPr>
          <w:rFonts w:eastAsia="Courier New" w:cs="Times New Roman"/>
          <w:szCs w:val="24"/>
        </w:rPr>
        <w:t>и</w:t>
      </w:r>
      <w:r w:rsidR="00FD38FE" w:rsidRPr="00F158C0">
        <w:rPr>
          <w:rFonts w:eastAsia="Courier New" w:cs="Times New Roman"/>
          <w:szCs w:val="24"/>
        </w:rPr>
        <w:t xml:space="preserve"> по проверке </w:t>
      </w:r>
      <w:r w:rsidR="00082D29" w:rsidRPr="00F158C0">
        <w:rPr>
          <w:rFonts w:eastAsia="Courier New" w:cs="Times New Roman"/>
          <w:szCs w:val="24"/>
        </w:rPr>
        <w:t xml:space="preserve">и оцениванию </w:t>
      </w:r>
      <w:r w:rsidR="00FD38FE" w:rsidRPr="00F158C0">
        <w:rPr>
          <w:rFonts w:eastAsia="Courier New" w:cs="Times New Roman"/>
          <w:szCs w:val="24"/>
        </w:rPr>
        <w:t>работ участников ВПР</w:t>
      </w:r>
      <w:r w:rsidR="00FF10CB">
        <w:rPr>
          <w:rFonts w:eastAsia="Courier New" w:cs="Times New Roman"/>
          <w:szCs w:val="24"/>
        </w:rPr>
        <w:t xml:space="preserve"> и назначить экспертами комиссий работников</w:t>
      </w:r>
      <w:r w:rsidR="00FD38FE" w:rsidRPr="00F158C0">
        <w:rPr>
          <w:rFonts w:eastAsia="Courier New" w:cs="Times New Roman"/>
          <w:szCs w:val="24"/>
        </w:rPr>
        <w:t xml:space="preserve"> </w:t>
      </w:r>
      <w:r w:rsidR="00905B2B">
        <w:rPr>
          <w:rFonts w:eastAsia="Courier New" w:cs="Times New Roman"/>
          <w:szCs w:val="24"/>
        </w:rPr>
        <w:t xml:space="preserve">в соответствии с </w:t>
      </w:r>
      <w:r w:rsidR="00E643A4" w:rsidRPr="00F158C0">
        <w:rPr>
          <w:rFonts w:eastAsia="Courier New" w:cs="Times New Roman"/>
          <w:szCs w:val="24"/>
        </w:rPr>
        <w:t>Приложение</w:t>
      </w:r>
      <w:r w:rsidR="00905B2B">
        <w:rPr>
          <w:rFonts w:eastAsia="Courier New" w:cs="Times New Roman"/>
          <w:szCs w:val="24"/>
        </w:rPr>
        <w:t>м 3 к настоящему приказу</w:t>
      </w:r>
      <w:r w:rsidRPr="00F158C0">
        <w:rPr>
          <w:rFonts w:eastAsia="Courier New" w:cs="Times New Roman"/>
          <w:szCs w:val="24"/>
        </w:rPr>
        <w:t>.</w:t>
      </w:r>
    </w:p>
    <w:p w:rsidR="00826EB4" w:rsidRPr="00826EB4" w:rsidRDefault="00826EB4" w:rsidP="00826EB4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826EB4">
        <w:rPr>
          <w:rFonts w:eastAsia="Courier New" w:cs="Times New Roman"/>
          <w:szCs w:val="24"/>
        </w:rPr>
        <w:t>Членам комиссий по проверке и оцениванию ВПР</w:t>
      </w:r>
      <w:r>
        <w:rPr>
          <w:rFonts w:eastAsia="Courier New" w:cs="Times New Roman"/>
          <w:szCs w:val="24"/>
        </w:rPr>
        <w:t>:</w:t>
      </w:r>
    </w:p>
    <w:p w:rsidR="00826EB4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="Courier New" w:cs="Times New Roman"/>
          <w:szCs w:val="24"/>
        </w:rPr>
      </w:pPr>
      <w:r>
        <w:rPr>
          <w:rFonts w:eastAsia="Courier New" w:cs="Times New Roman"/>
          <w:szCs w:val="24"/>
        </w:rPr>
        <w:t xml:space="preserve"> </w:t>
      </w:r>
      <w:r w:rsidR="00826EB4">
        <w:rPr>
          <w:rFonts w:eastAsia="Courier New" w:cs="Times New Roman"/>
          <w:szCs w:val="24"/>
        </w:rPr>
        <w:t>О</w:t>
      </w:r>
      <w:r w:rsidR="00826EB4" w:rsidRPr="00826EB4">
        <w:rPr>
          <w:rFonts w:eastAsia="Courier New" w:cs="Times New Roman"/>
          <w:szCs w:val="24"/>
        </w:rPr>
        <w:t>беспечить</w:t>
      </w:r>
      <w:r w:rsidR="009F6899">
        <w:rPr>
          <w:rFonts w:eastAsia="Courier New" w:cs="Times New Roman"/>
          <w:szCs w:val="24"/>
        </w:rPr>
        <w:t xml:space="preserve"> командную</w:t>
      </w:r>
      <w:r w:rsidR="00826EB4" w:rsidRPr="00826EB4">
        <w:rPr>
          <w:rFonts w:eastAsia="Courier New" w:cs="Times New Roman"/>
          <w:szCs w:val="24"/>
        </w:rPr>
        <w:t xml:space="preserve"> </w:t>
      </w:r>
      <w:r w:rsidR="00826EB4">
        <w:rPr>
          <w:rFonts w:eastAsia="Courier New" w:cs="Times New Roman"/>
          <w:szCs w:val="24"/>
        </w:rPr>
        <w:t xml:space="preserve">своевременную и </w:t>
      </w:r>
      <w:r w:rsidR="00826EB4" w:rsidRPr="00826EB4">
        <w:rPr>
          <w:rFonts w:eastAsia="Courier New" w:cs="Times New Roman"/>
          <w:szCs w:val="24"/>
        </w:rPr>
        <w:t>качественную проверку ВПР</w:t>
      </w:r>
      <w:r w:rsidR="00826EB4">
        <w:rPr>
          <w:rFonts w:eastAsia="Courier New" w:cs="Times New Roman"/>
          <w:szCs w:val="24"/>
        </w:rPr>
        <w:t>, объективное оценивание результатов</w:t>
      </w:r>
      <w:r w:rsidR="009F6899">
        <w:rPr>
          <w:rFonts w:eastAsia="Courier New" w:cs="Times New Roman"/>
          <w:szCs w:val="24"/>
        </w:rPr>
        <w:t>.</w:t>
      </w:r>
    </w:p>
    <w:p w:rsidR="00826EB4" w:rsidRPr="00735B3D" w:rsidRDefault="00F172BF" w:rsidP="00F172BF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="Courier New" w:cs="Times New Roman"/>
          <w:szCs w:val="24"/>
        </w:rPr>
      </w:pPr>
      <w:r>
        <w:rPr>
          <w:rFonts w:eastAsia="Courier New" w:cs="Times New Roman"/>
          <w:szCs w:val="24"/>
        </w:rPr>
        <w:t xml:space="preserve"> </w:t>
      </w:r>
      <w:r w:rsidR="00826EB4" w:rsidRPr="00F172BF">
        <w:rPr>
          <w:rFonts w:eastAsia="Courier New" w:cs="Times New Roman"/>
          <w:szCs w:val="24"/>
        </w:rPr>
        <w:t xml:space="preserve">В своей работе руководствоваться требованиями Инструкции для экспертов по проверке ответов участников ВПР, утвержденной </w:t>
      </w:r>
      <w:r w:rsidR="00826EB4" w:rsidRPr="00735B3D">
        <w:rPr>
          <w:rFonts w:eastAsia="Courier New" w:cs="Times New Roman"/>
          <w:szCs w:val="24"/>
        </w:rPr>
        <w:t xml:space="preserve">Распоряжением Министерства образования Архангельской области от </w:t>
      </w:r>
      <w:r w:rsidR="0029726E">
        <w:rPr>
          <w:szCs w:val="24"/>
        </w:rPr>
        <w:t>06.03</w:t>
      </w:r>
      <w:r w:rsidR="00735B3D" w:rsidRPr="00735B3D">
        <w:rPr>
          <w:szCs w:val="24"/>
        </w:rPr>
        <w:t>.202</w:t>
      </w:r>
      <w:r w:rsidR="0029726E">
        <w:rPr>
          <w:szCs w:val="24"/>
        </w:rPr>
        <w:t>5</w:t>
      </w:r>
      <w:r w:rsidR="00735B3D" w:rsidRPr="00735B3D">
        <w:rPr>
          <w:szCs w:val="24"/>
        </w:rPr>
        <w:t xml:space="preserve"> №</w:t>
      </w:r>
      <w:r w:rsidR="0029726E">
        <w:rPr>
          <w:szCs w:val="24"/>
        </w:rPr>
        <w:t>309</w:t>
      </w:r>
      <w:r w:rsidR="00826EB4" w:rsidRPr="00735B3D">
        <w:rPr>
          <w:rFonts w:eastAsia="Courier New" w:cs="Times New Roman"/>
          <w:szCs w:val="24"/>
        </w:rPr>
        <w:t>.</w:t>
      </w:r>
    </w:p>
    <w:p w:rsidR="00AF6FF7" w:rsidRPr="00AF6FF7" w:rsidRDefault="00750EA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szCs w:val="24"/>
        </w:rPr>
        <w:t xml:space="preserve">Классным руководителям </w:t>
      </w:r>
      <w:r w:rsidR="002064CD">
        <w:rPr>
          <w:szCs w:val="24"/>
        </w:rPr>
        <w:t>4</w:t>
      </w:r>
      <w:r w:rsidRPr="00F158C0">
        <w:rPr>
          <w:szCs w:val="24"/>
        </w:rPr>
        <w:t>-</w:t>
      </w:r>
      <w:r w:rsidR="002064CD">
        <w:rPr>
          <w:szCs w:val="24"/>
        </w:rPr>
        <w:t>8</w:t>
      </w:r>
      <w:r w:rsidR="00D33E40">
        <w:rPr>
          <w:szCs w:val="24"/>
        </w:rPr>
        <w:t>, 11</w:t>
      </w:r>
      <w:r w:rsidRPr="00F158C0">
        <w:rPr>
          <w:szCs w:val="24"/>
        </w:rPr>
        <w:t xml:space="preserve"> классов</w:t>
      </w:r>
      <w:r w:rsidR="009C44A9" w:rsidRPr="00F158C0">
        <w:rPr>
          <w:szCs w:val="24"/>
        </w:rPr>
        <w:t>:</w:t>
      </w:r>
      <w:r w:rsidRPr="00F158C0">
        <w:rPr>
          <w:szCs w:val="24"/>
        </w:rPr>
        <w:t xml:space="preserve"> </w:t>
      </w:r>
      <w:r w:rsidR="0029726E">
        <w:rPr>
          <w:szCs w:val="24"/>
        </w:rPr>
        <w:t>Подрезовой Н.Н.</w:t>
      </w:r>
      <w:r w:rsidR="002064CD" w:rsidRPr="002C19BB">
        <w:rPr>
          <w:szCs w:val="24"/>
        </w:rPr>
        <w:t xml:space="preserve"> (4А), </w:t>
      </w:r>
      <w:r w:rsidR="0029726E">
        <w:rPr>
          <w:szCs w:val="24"/>
        </w:rPr>
        <w:t>Смирновой С.В.</w:t>
      </w:r>
      <w:r w:rsidR="002064CD" w:rsidRPr="002C19BB">
        <w:rPr>
          <w:szCs w:val="24"/>
        </w:rPr>
        <w:t xml:space="preserve"> (4Б), </w:t>
      </w:r>
      <w:r w:rsidR="0029726E">
        <w:rPr>
          <w:szCs w:val="24"/>
        </w:rPr>
        <w:t>Накозиной Е.С.</w:t>
      </w:r>
      <w:r w:rsidR="002064CD" w:rsidRPr="002C19BB">
        <w:rPr>
          <w:szCs w:val="24"/>
        </w:rPr>
        <w:t xml:space="preserve"> (4В),</w:t>
      </w:r>
      <w:r w:rsidR="0029726E">
        <w:rPr>
          <w:szCs w:val="24"/>
        </w:rPr>
        <w:t xml:space="preserve"> Докторовой А.А.</w:t>
      </w:r>
      <w:r w:rsidR="0029726E" w:rsidRPr="00F158C0">
        <w:rPr>
          <w:szCs w:val="24"/>
        </w:rPr>
        <w:t xml:space="preserve"> (5А), </w:t>
      </w:r>
      <w:r w:rsidR="0029726E">
        <w:rPr>
          <w:szCs w:val="24"/>
        </w:rPr>
        <w:t>Виноградовой Т.В.</w:t>
      </w:r>
      <w:r w:rsidR="0029726E" w:rsidRPr="00F158C0">
        <w:rPr>
          <w:szCs w:val="24"/>
        </w:rPr>
        <w:t xml:space="preserve"> (5Б), </w:t>
      </w:r>
      <w:r w:rsidR="0029726E">
        <w:rPr>
          <w:szCs w:val="24"/>
        </w:rPr>
        <w:t>Вострых Е.А. (5В), Белинской О.С. (5Г), Варзугиной И.В. (6</w:t>
      </w:r>
      <w:r w:rsidR="00546F64" w:rsidRPr="00F158C0">
        <w:rPr>
          <w:szCs w:val="24"/>
        </w:rPr>
        <w:t xml:space="preserve">А), </w:t>
      </w:r>
      <w:r w:rsidR="00D33E40">
        <w:rPr>
          <w:szCs w:val="24"/>
        </w:rPr>
        <w:t>Хапёрсковой О.Н.</w:t>
      </w:r>
      <w:r w:rsidR="00281EAE">
        <w:rPr>
          <w:szCs w:val="24"/>
        </w:rPr>
        <w:t xml:space="preserve"> (6</w:t>
      </w:r>
      <w:r w:rsidR="00546F64" w:rsidRPr="00F158C0">
        <w:rPr>
          <w:szCs w:val="24"/>
        </w:rPr>
        <w:t xml:space="preserve">Б), </w:t>
      </w:r>
      <w:r w:rsidR="00281EAE">
        <w:rPr>
          <w:szCs w:val="24"/>
        </w:rPr>
        <w:t>Ракитиной А.С. (6</w:t>
      </w:r>
      <w:r w:rsidR="00D33E40">
        <w:rPr>
          <w:szCs w:val="24"/>
        </w:rPr>
        <w:t xml:space="preserve">В), </w:t>
      </w:r>
      <w:r w:rsidR="00281EAE">
        <w:rPr>
          <w:szCs w:val="24"/>
        </w:rPr>
        <w:t>Ковалевой Т.А. (7А), Левашевой О.Л. (7</w:t>
      </w:r>
      <w:r w:rsidR="00D33E40">
        <w:rPr>
          <w:szCs w:val="24"/>
        </w:rPr>
        <w:t xml:space="preserve">Б), </w:t>
      </w:r>
      <w:r w:rsidR="00546F64" w:rsidRPr="00F158C0">
        <w:rPr>
          <w:szCs w:val="24"/>
        </w:rPr>
        <w:t>Севастьяновой А</w:t>
      </w:r>
      <w:r w:rsidR="00281EAE">
        <w:rPr>
          <w:szCs w:val="24"/>
        </w:rPr>
        <w:t>.В. (7</w:t>
      </w:r>
      <w:r w:rsidR="00546F64" w:rsidRPr="00F158C0">
        <w:rPr>
          <w:szCs w:val="24"/>
        </w:rPr>
        <w:t xml:space="preserve">В), </w:t>
      </w:r>
      <w:r w:rsidR="00281EAE">
        <w:rPr>
          <w:szCs w:val="24"/>
        </w:rPr>
        <w:t>Поповой Ю.Ю. (8</w:t>
      </w:r>
      <w:r w:rsidR="00D33E40">
        <w:rPr>
          <w:szCs w:val="24"/>
        </w:rPr>
        <w:t>А), Мах</w:t>
      </w:r>
      <w:r w:rsidR="00281EAE">
        <w:rPr>
          <w:szCs w:val="24"/>
        </w:rPr>
        <w:t>иной М.В. (8Б), Акимовой О.А. (8В), Бубновой Н.А. (8</w:t>
      </w:r>
      <w:r w:rsidR="00EA55C8" w:rsidRPr="00F158C0">
        <w:rPr>
          <w:szCs w:val="24"/>
        </w:rPr>
        <w:t xml:space="preserve">Г), </w:t>
      </w:r>
      <w:r w:rsidR="00281EAE">
        <w:rPr>
          <w:szCs w:val="24"/>
        </w:rPr>
        <w:t>Кудрявцевой И.В. (10</w:t>
      </w:r>
      <w:r w:rsidR="00D33E40">
        <w:rPr>
          <w:szCs w:val="24"/>
        </w:rPr>
        <w:t>А)</w:t>
      </w:r>
      <w:r w:rsidR="00CF3AB1">
        <w:rPr>
          <w:szCs w:val="24"/>
        </w:rPr>
        <w:t>:</w:t>
      </w:r>
    </w:p>
    <w:p w:rsidR="00750EAE" w:rsidRPr="00AF6FF7" w:rsidRDefault="00AF6FF7" w:rsidP="00AF6FF7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szCs w:val="24"/>
        </w:rPr>
        <w:t xml:space="preserve"> Д</w:t>
      </w:r>
      <w:r w:rsidR="00750EAE" w:rsidRPr="00F158C0">
        <w:rPr>
          <w:szCs w:val="24"/>
        </w:rPr>
        <w:t xml:space="preserve">овести до сведения обучающихся информацию </w:t>
      </w:r>
      <w:r>
        <w:rPr>
          <w:szCs w:val="24"/>
        </w:rPr>
        <w:t xml:space="preserve">о порядке проведения ВПР и </w:t>
      </w:r>
      <w:r w:rsidR="00750EAE" w:rsidRPr="00F158C0">
        <w:rPr>
          <w:szCs w:val="24"/>
        </w:rPr>
        <w:t>графике проведения ВПР</w:t>
      </w:r>
      <w:r>
        <w:rPr>
          <w:szCs w:val="24"/>
        </w:rPr>
        <w:t>.</w:t>
      </w:r>
    </w:p>
    <w:p w:rsidR="00AF6FF7" w:rsidRPr="007078DD" w:rsidRDefault="00AF6FF7" w:rsidP="007078DD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>Провести родительские собрания по вопросу организации и порядку проведения ВПР</w:t>
      </w:r>
      <w:r w:rsidR="007078DD">
        <w:rPr>
          <w:rFonts w:eastAsiaTheme="minorHAnsi" w:cs="Times New Roman"/>
          <w:color w:val="auto"/>
          <w:szCs w:val="24"/>
          <w:lang w:eastAsia="en-US"/>
        </w:rPr>
        <w:t>, ознакомить родителей (законных представителей) с</w:t>
      </w:r>
      <w:r w:rsidR="00281EAE">
        <w:rPr>
          <w:rFonts w:eastAsiaTheme="minorHAnsi" w:cs="Times New Roman"/>
          <w:color w:val="auto"/>
          <w:szCs w:val="24"/>
          <w:lang w:eastAsia="en-US"/>
        </w:rPr>
        <w:t xml:space="preserve"> регламентом подготовки и проведения </w:t>
      </w:r>
      <w:r w:rsidR="00281EAE">
        <w:rPr>
          <w:rFonts w:eastAsiaTheme="minorHAnsi" w:cs="Times New Roman"/>
          <w:color w:val="auto"/>
          <w:szCs w:val="24"/>
          <w:lang w:eastAsia="en-US"/>
        </w:rPr>
        <w:lastRenderedPageBreak/>
        <w:t>ВПР,</w:t>
      </w:r>
      <w:r w:rsidR="007078DD"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Pr="007078DD">
        <w:rPr>
          <w:szCs w:val="24"/>
        </w:rPr>
        <w:t>график</w:t>
      </w:r>
      <w:r w:rsidR="007078DD">
        <w:rPr>
          <w:szCs w:val="24"/>
        </w:rPr>
        <w:t xml:space="preserve">ом </w:t>
      </w:r>
      <w:r w:rsidRPr="007078DD">
        <w:rPr>
          <w:szCs w:val="24"/>
        </w:rPr>
        <w:t>проведения ВПР</w:t>
      </w:r>
      <w:r w:rsidR="007078DD">
        <w:rPr>
          <w:szCs w:val="24"/>
        </w:rPr>
        <w:t>. Факт проведения оформить протоколом родительского собрания под подпись</w:t>
      </w:r>
      <w:r w:rsidR="00CF3AB1">
        <w:rPr>
          <w:szCs w:val="24"/>
        </w:rPr>
        <w:t xml:space="preserve"> (в срок – не позднее 01</w:t>
      </w:r>
      <w:r w:rsidR="00D33E40">
        <w:rPr>
          <w:szCs w:val="24"/>
        </w:rPr>
        <w:t>.0</w:t>
      </w:r>
      <w:r w:rsidR="00281EAE">
        <w:rPr>
          <w:szCs w:val="24"/>
        </w:rPr>
        <w:t>4.2025</w:t>
      </w:r>
      <w:r w:rsidR="007078DD">
        <w:rPr>
          <w:szCs w:val="24"/>
        </w:rPr>
        <w:t>).</w:t>
      </w:r>
    </w:p>
    <w:p w:rsidR="00AF6FF7" w:rsidRPr="007078DD" w:rsidRDefault="007078DD" w:rsidP="007078DD">
      <w:pPr>
        <w:pStyle w:val="a5"/>
        <w:numPr>
          <w:ilvl w:val="1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>Сдать протоколы родительских собраний заместителям директора по учебной работе: Озеровой С.П., Утки</w:t>
      </w:r>
      <w:r w:rsidR="00D73E0B">
        <w:rPr>
          <w:rFonts w:eastAsiaTheme="minorHAnsi" w:cs="Times New Roman"/>
          <w:color w:val="auto"/>
          <w:szCs w:val="24"/>
          <w:lang w:eastAsia="en-US"/>
        </w:rPr>
        <w:t>ной Е.Н. (в срок – не позднее 0</w:t>
      </w:r>
      <w:r w:rsidR="00281EAE">
        <w:rPr>
          <w:rFonts w:eastAsiaTheme="minorHAnsi" w:cs="Times New Roman"/>
          <w:color w:val="auto"/>
          <w:szCs w:val="24"/>
          <w:lang w:eastAsia="en-US"/>
        </w:rPr>
        <w:t>2.04.2025</w:t>
      </w:r>
      <w:r>
        <w:rPr>
          <w:rFonts w:eastAsiaTheme="minorHAnsi" w:cs="Times New Roman"/>
          <w:color w:val="auto"/>
          <w:szCs w:val="24"/>
          <w:lang w:eastAsia="en-US"/>
        </w:rPr>
        <w:t>).</w:t>
      </w:r>
    </w:p>
    <w:p w:rsidR="00D10859" w:rsidRPr="00D10859" w:rsidRDefault="00D10859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 xml:space="preserve">Учителям-предметникам </w:t>
      </w:r>
      <w:r w:rsidR="002064CD">
        <w:rPr>
          <w:rFonts w:eastAsiaTheme="minorHAnsi" w:cs="Times New Roman"/>
          <w:color w:val="auto"/>
          <w:szCs w:val="24"/>
          <w:lang w:eastAsia="en-US"/>
        </w:rPr>
        <w:t>4</w:t>
      </w:r>
      <w:r>
        <w:rPr>
          <w:rFonts w:eastAsiaTheme="minorHAnsi" w:cs="Times New Roman"/>
          <w:color w:val="auto"/>
          <w:szCs w:val="24"/>
          <w:lang w:eastAsia="en-US"/>
        </w:rPr>
        <w:t>-</w:t>
      </w:r>
      <w:r w:rsidR="002064CD">
        <w:rPr>
          <w:rFonts w:eastAsiaTheme="minorHAnsi" w:cs="Times New Roman"/>
          <w:color w:val="auto"/>
          <w:szCs w:val="24"/>
          <w:lang w:eastAsia="en-US"/>
        </w:rPr>
        <w:t>8</w:t>
      </w:r>
      <w:r w:rsidR="00D33E40">
        <w:rPr>
          <w:rFonts w:eastAsiaTheme="minorHAnsi" w:cs="Times New Roman"/>
          <w:color w:val="auto"/>
          <w:szCs w:val="24"/>
          <w:lang w:eastAsia="en-US"/>
        </w:rPr>
        <w:t>, 1</w:t>
      </w:r>
      <w:r w:rsidR="00281EAE">
        <w:rPr>
          <w:rFonts w:eastAsiaTheme="minorHAnsi" w:cs="Times New Roman"/>
          <w:color w:val="auto"/>
          <w:szCs w:val="24"/>
          <w:lang w:eastAsia="en-US"/>
        </w:rPr>
        <w:t>0</w:t>
      </w:r>
      <w:r>
        <w:rPr>
          <w:rFonts w:eastAsiaTheme="minorHAnsi" w:cs="Times New Roman"/>
          <w:color w:val="auto"/>
          <w:szCs w:val="24"/>
          <w:lang w:eastAsia="en-US"/>
        </w:rPr>
        <w:t xml:space="preserve"> классов, осуществляющим обучение по учебным предметам: «Математика», «Русский язык»,</w:t>
      </w:r>
      <w:r w:rsidR="00281EAE">
        <w:rPr>
          <w:rFonts w:eastAsiaTheme="minorHAnsi" w:cs="Times New Roman"/>
          <w:color w:val="auto"/>
          <w:szCs w:val="24"/>
          <w:lang w:eastAsia="en-US"/>
        </w:rPr>
        <w:t xml:space="preserve"> «Окружающий мир», «Литературное чтение», «Литература», «Иностранный язык (английский)»,</w:t>
      </w:r>
      <w:r w:rsidR="00281EAE" w:rsidRPr="00281EAE">
        <w:rPr>
          <w:rFonts w:eastAsiaTheme="minorHAnsi" w:cs="Times New Roman"/>
          <w:color w:val="auto"/>
          <w:szCs w:val="24"/>
          <w:lang w:eastAsia="en-US"/>
        </w:rPr>
        <w:t xml:space="preserve"> </w:t>
      </w:r>
      <w:r w:rsidR="00281EAE">
        <w:rPr>
          <w:rFonts w:eastAsiaTheme="minorHAnsi" w:cs="Times New Roman"/>
          <w:color w:val="auto"/>
          <w:szCs w:val="24"/>
          <w:lang w:eastAsia="en-US"/>
        </w:rPr>
        <w:t xml:space="preserve">«История», «Обществознание», </w:t>
      </w:r>
      <w:r>
        <w:rPr>
          <w:rFonts w:eastAsiaTheme="minorHAnsi" w:cs="Times New Roman"/>
          <w:color w:val="auto"/>
          <w:szCs w:val="24"/>
          <w:lang w:eastAsia="en-US"/>
        </w:rPr>
        <w:t>«География», «Биология», «Физика», «Химия»</w:t>
      </w:r>
      <w:r w:rsidR="00281EAE">
        <w:rPr>
          <w:rFonts w:eastAsiaTheme="minorHAnsi" w:cs="Times New Roman"/>
          <w:color w:val="auto"/>
          <w:szCs w:val="24"/>
          <w:lang w:eastAsia="en-US"/>
        </w:rPr>
        <w:t>, «Информатика»</w:t>
      </w:r>
      <w:r>
        <w:rPr>
          <w:rFonts w:eastAsiaTheme="minorHAnsi" w:cs="Times New Roman"/>
          <w:color w:val="auto"/>
          <w:szCs w:val="24"/>
          <w:lang w:eastAsia="en-US"/>
        </w:rPr>
        <w:t xml:space="preserve"> - обеспечить качественную подготовку обучающихся к ВПР по учебным предметам, исходя из выбора формы проведения</w:t>
      </w:r>
      <w:r w:rsidR="007078DD">
        <w:rPr>
          <w:rFonts w:eastAsiaTheme="minorHAnsi" w:cs="Times New Roman"/>
          <w:color w:val="auto"/>
          <w:szCs w:val="24"/>
          <w:lang w:eastAsia="en-US"/>
        </w:rPr>
        <w:t xml:space="preserve"> (традиционная/компьютерная)</w:t>
      </w:r>
      <w:r>
        <w:rPr>
          <w:rFonts w:eastAsiaTheme="minorHAnsi" w:cs="Times New Roman"/>
          <w:color w:val="auto"/>
          <w:szCs w:val="24"/>
          <w:lang w:eastAsia="en-US"/>
        </w:rPr>
        <w:t>.</w:t>
      </w:r>
    </w:p>
    <w:p w:rsidR="00750EAE" w:rsidRPr="00C70205" w:rsidRDefault="00750EA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rFonts w:eastAsia="Courier New" w:cs="Times New Roman"/>
          <w:color w:val="auto"/>
          <w:szCs w:val="24"/>
        </w:rPr>
        <w:t>Работникам, задействованным в проведении ВПР</w:t>
      </w:r>
      <w:r w:rsidR="009C44A9" w:rsidRPr="00F158C0">
        <w:rPr>
          <w:rFonts w:eastAsia="Courier New" w:cs="Times New Roman"/>
          <w:color w:val="auto"/>
          <w:szCs w:val="24"/>
        </w:rPr>
        <w:t xml:space="preserve"> (заместителям директора по учебной работе, педагогическим работникам)</w:t>
      </w:r>
      <w:r w:rsidRPr="00F158C0">
        <w:rPr>
          <w:rFonts w:eastAsia="Courier New" w:cs="Times New Roman"/>
          <w:color w:val="auto"/>
          <w:szCs w:val="24"/>
        </w:rPr>
        <w:t>, обеспечить выполнение всех пунктов Порядка проведения ВПР, размещенного в</w:t>
      </w:r>
      <w:r w:rsidR="0029726E">
        <w:rPr>
          <w:rFonts w:eastAsia="Courier New" w:cs="Times New Roman"/>
          <w:color w:val="auto"/>
          <w:szCs w:val="24"/>
        </w:rPr>
        <w:t xml:space="preserve"> личном кабинете</w:t>
      </w:r>
      <w:r w:rsidRPr="00F158C0">
        <w:rPr>
          <w:rFonts w:eastAsia="Courier New" w:cs="Times New Roman"/>
          <w:color w:val="auto"/>
          <w:szCs w:val="24"/>
        </w:rPr>
        <w:t xml:space="preserve"> </w:t>
      </w:r>
      <w:r w:rsidR="0029726E">
        <w:rPr>
          <w:rFonts w:eastAsia="Courier New" w:cs="Times New Roman"/>
          <w:color w:val="auto"/>
          <w:szCs w:val="24"/>
        </w:rPr>
        <w:t>государственной информационной системы «Федеральная информационная система оценки качества образования»</w:t>
      </w:r>
      <w:r w:rsidRPr="00F158C0">
        <w:rPr>
          <w:rFonts w:eastAsia="Courier New" w:cs="Times New Roman"/>
          <w:color w:val="auto"/>
          <w:szCs w:val="24"/>
        </w:rPr>
        <w:t xml:space="preserve">, а также Регламента подготовки и проведения </w:t>
      </w:r>
      <w:r w:rsidR="0029726E">
        <w:rPr>
          <w:rFonts w:eastAsia="Courier New" w:cs="Times New Roman"/>
          <w:color w:val="auto"/>
          <w:szCs w:val="24"/>
        </w:rPr>
        <w:t>ВПР</w:t>
      </w:r>
      <w:r w:rsidRPr="00F158C0">
        <w:rPr>
          <w:rFonts w:eastAsia="Courier New" w:cs="Times New Roman"/>
          <w:color w:val="auto"/>
          <w:szCs w:val="24"/>
        </w:rPr>
        <w:t xml:space="preserve"> в </w:t>
      </w:r>
      <w:r w:rsidR="009C44A9" w:rsidRPr="00F158C0">
        <w:rPr>
          <w:rFonts w:eastAsia="Courier New" w:cs="Times New Roman"/>
          <w:color w:val="auto"/>
          <w:szCs w:val="24"/>
        </w:rPr>
        <w:t xml:space="preserve">общеобразовательных организациях </w:t>
      </w:r>
      <w:r w:rsidRPr="00F158C0">
        <w:rPr>
          <w:rFonts w:eastAsia="Courier New" w:cs="Times New Roman"/>
          <w:color w:val="auto"/>
          <w:szCs w:val="24"/>
        </w:rPr>
        <w:t>Архангельской области</w:t>
      </w:r>
      <w:r w:rsidR="000B0621" w:rsidRPr="00F158C0">
        <w:rPr>
          <w:rFonts w:eastAsia="Courier New" w:cs="Times New Roman"/>
          <w:color w:val="auto"/>
          <w:szCs w:val="24"/>
        </w:rPr>
        <w:t xml:space="preserve">, утвержденного </w:t>
      </w:r>
      <w:r w:rsidR="000B0621" w:rsidRPr="00C70205">
        <w:rPr>
          <w:bCs/>
          <w:szCs w:val="24"/>
        </w:rPr>
        <w:t xml:space="preserve">распоряжением Министерства образования Архангельской области от </w:t>
      </w:r>
      <w:r w:rsidR="0029726E">
        <w:rPr>
          <w:szCs w:val="24"/>
        </w:rPr>
        <w:t>06</w:t>
      </w:r>
      <w:r w:rsidR="00C70205" w:rsidRPr="00C70205">
        <w:rPr>
          <w:szCs w:val="24"/>
        </w:rPr>
        <w:t>.0</w:t>
      </w:r>
      <w:r w:rsidR="0029726E">
        <w:rPr>
          <w:szCs w:val="24"/>
        </w:rPr>
        <w:t>3.2025</w:t>
      </w:r>
      <w:r w:rsidR="00C70205" w:rsidRPr="00C70205">
        <w:rPr>
          <w:szCs w:val="24"/>
        </w:rPr>
        <w:t xml:space="preserve"> №</w:t>
      </w:r>
      <w:r w:rsidR="0029726E">
        <w:rPr>
          <w:szCs w:val="24"/>
        </w:rPr>
        <w:t>309</w:t>
      </w:r>
      <w:r w:rsidR="000B0621" w:rsidRPr="00C70205">
        <w:rPr>
          <w:bCs/>
          <w:szCs w:val="24"/>
        </w:rPr>
        <w:t>.</w:t>
      </w:r>
    </w:p>
    <w:p w:rsidR="00750EAE" w:rsidRPr="00601DD7" w:rsidRDefault="00750EA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bCs/>
          <w:szCs w:val="24"/>
        </w:rPr>
        <w:t>Узкой А.Н., учителю информатики, ответственно</w:t>
      </w:r>
      <w:r w:rsidR="00956B09">
        <w:rPr>
          <w:bCs/>
          <w:szCs w:val="24"/>
        </w:rPr>
        <w:t>му</w:t>
      </w:r>
      <w:r w:rsidRPr="00F158C0">
        <w:rPr>
          <w:bCs/>
          <w:szCs w:val="24"/>
        </w:rPr>
        <w:t xml:space="preserve"> за сопровождение и оформление о</w:t>
      </w:r>
      <w:r w:rsidR="002B77F5">
        <w:rPr>
          <w:bCs/>
          <w:szCs w:val="24"/>
        </w:rPr>
        <w:t>фициального сайта школы в сети Интернет</w:t>
      </w:r>
      <w:r w:rsidR="000B0621" w:rsidRPr="00F158C0">
        <w:rPr>
          <w:bCs/>
          <w:szCs w:val="24"/>
        </w:rPr>
        <w:t>,</w:t>
      </w:r>
      <w:r w:rsidRPr="00F158C0">
        <w:rPr>
          <w:bCs/>
          <w:szCs w:val="24"/>
        </w:rPr>
        <w:t xml:space="preserve"> разместить график проведения ВПР на официальном сайте школы (в срок</w:t>
      </w:r>
      <w:r w:rsidR="009C44A9" w:rsidRPr="00F158C0">
        <w:rPr>
          <w:bCs/>
          <w:szCs w:val="24"/>
        </w:rPr>
        <w:t xml:space="preserve"> – не позднее</w:t>
      </w:r>
      <w:r w:rsidRPr="00F158C0">
        <w:rPr>
          <w:bCs/>
          <w:szCs w:val="24"/>
        </w:rPr>
        <w:t xml:space="preserve"> до </w:t>
      </w:r>
      <w:r w:rsidR="004002A7">
        <w:rPr>
          <w:bCs/>
          <w:szCs w:val="24"/>
        </w:rPr>
        <w:t>1</w:t>
      </w:r>
      <w:r w:rsidR="00D73E0B">
        <w:rPr>
          <w:bCs/>
          <w:szCs w:val="24"/>
        </w:rPr>
        <w:t>8.0</w:t>
      </w:r>
      <w:r w:rsidR="004002A7">
        <w:rPr>
          <w:bCs/>
          <w:szCs w:val="24"/>
        </w:rPr>
        <w:t>3</w:t>
      </w:r>
      <w:r w:rsidRPr="00F158C0">
        <w:rPr>
          <w:bCs/>
          <w:szCs w:val="24"/>
        </w:rPr>
        <w:t>.202</w:t>
      </w:r>
      <w:r w:rsidR="004002A7">
        <w:rPr>
          <w:bCs/>
          <w:szCs w:val="24"/>
        </w:rPr>
        <w:t>5</w:t>
      </w:r>
      <w:r w:rsidRPr="00F158C0">
        <w:rPr>
          <w:bCs/>
          <w:szCs w:val="24"/>
        </w:rPr>
        <w:t>).</w:t>
      </w:r>
    </w:p>
    <w:p w:rsidR="002B77F5" w:rsidRPr="000A450E" w:rsidRDefault="004002A7" w:rsidP="00601DD7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>
        <w:rPr>
          <w:bCs/>
          <w:szCs w:val="24"/>
        </w:rPr>
        <w:t>Ковалевой Т.А.,</w:t>
      </w:r>
      <w:r w:rsidR="002B77F5" w:rsidRPr="00601DD7">
        <w:rPr>
          <w:bCs/>
          <w:szCs w:val="24"/>
        </w:rPr>
        <w:t xml:space="preserve"> </w:t>
      </w:r>
      <w:r w:rsidRPr="004002A7">
        <w:t>советник</w:t>
      </w:r>
      <w:r>
        <w:t>у</w:t>
      </w:r>
      <w:r w:rsidRPr="004002A7">
        <w:t xml:space="preserve"> директора по взаимодействию с детскими общественными объединениями</w:t>
      </w:r>
      <w:r w:rsidR="002B77F5" w:rsidRPr="00D16578">
        <w:t>,</w:t>
      </w:r>
      <w:r w:rsidR="002B77F5" w:rsidRPr="00FF73C2">
        <w:t xml:space="preserve"> </w:t>
      </w:r>
      <w:r w:rsidR="002B77F5" w:rsidRPr="00555A19">
        <w:t>ответственн</w:t>
      </w:r>
      <w:r w:rsidR="002B77F5">
        <w:t>ому</w:t>
      </w:r>
      <w:r w:rsidR="002B77F5" w:rsidRPr="00555A19">
        <w:t xml:space="preserve"> за размещение</w:t>
      </w:r>
      <w:r w:rsidR="002B77F5">
        <w:t xml:space="preserve"> и</w:t>
      </w:r>
      <w:r w:rsidR="002B77F5" w:rsidRPr="00555A19">
        <w:t xml:space="preserve"> обновление информации о деятельности</w:t>
      </w:r>
      <w:r w:rsidR="002B77F5">
        <w:t xml:space="preserve"> школы</w:t>
      </w:r>
      <w:r w:rsidR="002B77F5" w:rsidRPr="00555A19">
        <w:t xml:space="preserve"> </w:t>
      </w:r>
      <w:r>
        <w:t>в ИКОП «Сферум»</w:t>
      </w:r>
      <w:r w:rsidR="00601DD7">
        <w:t>,</w:t>
      </w:r>
      <w:r w:rsidR="00601DD7" w:rsidRPr="00601DD7">
        <w:rPr>
          <w:bCs/>
          <w:szCs w:val="24"/>
        </w:rPr>
        <w:t xml:space="preserve"> разместить график проведения ВПР (в</w:t>
      </w:r>
      <w:r>
        <w:rPr>
          <w:bCs/>
          <w:szCs w:val="24"/>
        </w:rPr>
        <w:t xml:space="preserve"> срок – не позднее до 18.03.2025</w:t>
      </w:r>
      <w:r w:rsidR="00601DD7" w:rsidRPr="00601DD7">
        <w:rPr>
          <w:bCs/>
          <w:szCs w:val="24"/>
        </w:rPr>
        <w:t>).</w:t>
      </w:r>
    </w:p>
    <w:p w:rsidR="000A450E" w:rsidRPr="00601DD7" w:rsidRDefault="000A450E" w:rsidP="00601DD7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bookmarkStart w:id="3" w:name="_Hlk97657990"/>
      <w:r>
        <w:rPr>
          <w:szCs w:val="24"/>
        </w:rPr>
        <w:t>Морозовой Т.В</w:t>
      </w:r>
      <w:r w:rsidRPr="00985E58">
        <w:rPr>
          <w:szCs w:val="24"/>
        </w:rPr>
        <w:t xml:space="preserve">., </w:t>
      </w:r>
      <w:r>
        <w:rPr>
          <w:szCs w:val="24"/>
        </w:rPr>
        <w:t>делопроизводителю</w:t>
      </w:r>
      <w:r w:rsidRPr="00985E58">
        <w:rPr>
          <w:szCs w:val="24"/>
        </w:rPr>
        <w:t>,</w:t>
      </w:r>
      <w:r w:rsidRPr="000B6325">
        <w:rPr>
          <w:szCs w:val="24"/>
        </w:rPr>
        <w:t xml:space="preserve"> ознакомить с настоящим приказом лиц в части, их касающейся, под подпись.</w:t>
      </w:r>
      <w:bookmarkEnd w:id="3"/>
    </w:p>
    <w:p w:rsidR="00750EAE" w:rsidRPr="00F158C0" w:rsidRDefault="00750EAE" w:rsidP="00F158C0">
      <w:pPr>
        <w:pStyle w:val="a5"/>
        <w:numPr>
          <w:ilvl w:val="0"/>
          <w:numId w:val="6"/>
        </w:numPr>
        <w:tabs>
          <w:tab w:val="left" w:pos="-540"/>
          <w:tab w:val="left" w:pos="426"/>
        </w:tabs>
        <w:ind w:left="0" w:firstLine="0"/>
        <w:rPr>
          <w:rFonts w:eastAsiaTheme="minorHAnsi" w:cs="Times New Roman"/>
          <w:color w:val="auto"/>
          <w:szCs w:val="24"/>
          <w:lang w:eastAsia="en-US"/>
        </w:rPr>
      </w:pPr>
      <w:r w:rsidRPr="00F158C0">
        <w:rPr>
          <w:szCs w:val="24"/>
        </w:rPr>
        <w:t>Контроль</w:t>
      </w:r>
      <w:r w:rsidR="00EA55C8" w:rsidRPr="00F158C0">
        <w:rPr>
          <w:szCs w:val="24"/>
        </w:rPr>
        <w:t xml:space="preserve"> </w:t>
      </w:r>
      <w:r w:rsidRPr="00F158C0">
        <w:rPr>
          <w:szCs w:val="24"/>
        </w:rPr>
        <w:t xml:space="preserve">за исполнением настоящего приказа </w:t>
      </w:r>
      <w:r w:rsidR="00FF10CB">
        <w:rPr>
          <w:szCs w:val="24"/>
        </w:rPr>
        <w:t>оставляю за собой.</w:t>
      </w:r>
    </w:p>
    <w:p w:rsidR="00E643A4" w:rsidRDefault="00E643A4" w:rsidP="00FD38FE">
      <w:pPr>
        <w:widowControl w:val="0"/>
        <w:tabs>
          <w:tab w:val="left" w:pos="900"/>
        </w:tabs>
        <w:ind w:firstLine="0"/>
        <w:rPr>
          <w:rFonts w:eastAsia="Courier New" w:cs="Times New Roman"/>
          <w:szCs w:val="24"/>
        </w:rPr>
      </w:pPr>
    </w:p>
    <w:p w:rsidR="00FD38FE" w:rsidRDefault="00FD38FE" w:rsidP="00FD38FE">
      <w:pPr>
        <w:widowControl w:val="0"/>
        <w:ind w:firstLine="0"/>
        <w:jc w:val="left"/>
        <w:rPr>
          <w:rFonts w:ascii="Courier New" w:eastAsia="Courier New" w:hAnsi="Courier New" w:cs="Courier New"/>
          <w:szCs w:val="24"/>
        </w:rPr>
      </w:pPr>
    </w:p>
    <w:p w:rsidR="00200B99" w:rsidRPr="00FD38FE" w:rsidRDefault="00200B99" w:rsidP="00FD38FE">
      <w:pPr>
        <w:widowControl w:val="0"/>
        <w:ind w:firstLine="0"/>
        <w:jc w:val="left"/>
        <w:rPr>
          <w:rFonts w:ascii="Courier New" w:eastAsia="Courier New" w:hAnsi="Courier New" w:cs="Courier New"/>
          <w:szCs w:val="24"/>
        </w:rPr>
      </w:pPr>
    </w:p>
    <w:p w:rsidR="00A31363" w:rsidRPr="00A31363" w:rsidRDefault="00A31363" w:rsidP="00A31363">
      <w:pPr>
        <w:tabs>
          <w:tab w:val="left" w:pos="284"/>
          <w:tab w:val="left" w:pos="567"/>
        </w:tabs>
      </w:pPr>
    </w:p>
    <w:p w:rsidR="007F4ACF" w:rsidRDefault="007F4ACF" w:rsidP="00B43955">
      <w:pPr>
        <w:ind w:firstLine="0"/>
        <w:jc w:val="center"/>
      </w:pPr>
      <w:r>
        <w:t>Директор школы                                                                                                           Рогачева Е.А.</w:t>
      </w:r>
    </w:p>
    <w:p w:rsidR="007F4ACF" w:rsidRDefault="007F4ACF" w:rsidP="007F4ACF"/>
    <w:p w:rsidR="007F4ACF" w:rsidRDefault="007F4ACF" w:rsidP="007F4ACF">
      <w:pPr>
        <w:ind w:firstLine="0"/>
        <w:jc w:val="left"/>
      </w:pPr>
    </w:p>
    <w:p w:rsidR="005F2797" w:rsidRDefault="005F2797" w:rsidP="007F4ACF">
      <w:pPr>
        <w:ind w:firstLine="0"/>
        <w:jc w:val="left"/>
      </w:pPr>
    </w:p>
    <w:p w:rsidR="005F2797" w:rsidRDefault="005F2797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3C072B" w:rsidRDefault="003C072B" w:rsidP="007F4ACF">
      <w:pPr>
        <w:ind w:firstLine="0"/>
        <w:jc w:val="left"/>
      </w:pPr>
    </w:p>
    <w:p w:rsidR="000A450E" w:rsidRDefault="000A450E" w:rsidP="007F4ACF">
      <w:pPr>
        <w:ind w:firstLine="0"/>
        <w:jc w:val="left"/>
      </w:pPr>
    </w:p>
    <w:p w:rsidR="005F2797" w:rsidRDefault="005F2797" w:rsidP="005F2797">
      <w:pPr>
        <w:ind w:left="-142" w:firstLine="0"/>
        <w:jc w:val="left"/>
      </w:pPr>
      <w:r>
        <w:lastRenderedPageBreak/>
        <w:t xml:space="preserve">С приказом от </w:t>
      </w:r>
      <w:r w:rsidR="004002A7">
        <w:t>17</w:t>
      </w:r>
      <w:r>
        <w:t>.0</w:t>
      </w:r>
      <w:r w:rsidR="004002A7">
        <w:t>3</w:t>
      </w:r>
      <w:r>
        <w:t>.202</w:t>
      </w:r>
      <w:r w:rsidR="004002A7">
        <w:t>5</w:t>
      </w:r>
      <w:r>
        <w:t xml:space="preserve"> №</w:t>
      </w:r>
      <w:r w:rsidR="004002A7">
        <w:t>198</w:t>
      </w:r>
      <w:r w:rsidRPr="00115302">
        <w:t>-о.д.</w:t>
      </w:r>
      <w:r>
        <w:t xml:space="preserve"> ознакомлены:</w:t>
      </w:r>
    </w:p>
    <w:p w:rsidR="005F2797" w:rsidRDefault="005F2797" w:rsidP="005F2797">
      <w:pPr>
        <w:ind w:left="-567" w:firstLine="425"/>
        <w:rPr>
          <w:rFonts w:cs="Times New Roman"/>
          <w:color w:val="000000" w:themeColor="text1"/>
          <w:szCs w:val="24"/>
        </w:rPr>
        <w:sectPr w:rsidR="005F2797" w:rsidSect="00C43A00">
          <w:headerReference w:type="default" r:id="rId8"/>
          <w:pgSz w:w="11900" w:h="16840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4002A7" w:rsidRDefault="004002A7" w:rsidP="007F4ACF">
      <w:pPr>
        <w:ind w:firstLine="0"/>
        <w:jc w:val="left"/>
        <w:rPr>
          <w:rFonts w:cs="Times New Roman"/>
          <w:color w:val="000000" w:themeColor="text1"/>
          <w:szCs w:val="24"/>
        </w:rPr>
      </w:pP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  <w:sectPr w:rsidR="004002A7" w:rsidSect="005F2797">
          <w:type w:val="continuous"/>
          <w:pgSz w:w="11900" w:h="16840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Акимова О.А.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Ахунова О.Б.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Барчуков Д.Э. 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Белякова Е.И. –</w:t>
      </w:r>
    </w:p>
    <w:p w:rsidR="004002A7" w:rsidRPr="009219E5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Бубликова Ю.Ю.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Бубнова Н.А.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Варзугина И.В. – </w:t>
      </w:r>
    </w:p>
    <w:p w:rsidR="004002A7" w:rsidRPr="00015D5A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Вербенкина Е.А. –</w:t>
      </w:r>
    </w:p>
    <w:p w:rsidR="004002A7" w:rsidRPr="00015D5A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Виноградова Т.В.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Вострых Е.А.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Гневашева Е.К. –</w:t>
      </w:r>
    </w:p>
    <w:p w:rsidR="004002A7" w:rsidRPr="00015D5A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Громова Е.В.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Губина О.Ю.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Докторова А.А.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Евстафьева И.М.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Елошникова Я.И. – </w:t>
      </w:r>
    </w:p>
    <w:p w:rsidR="004002A7" w:rsidRPr="00015D5A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Кудрявцева И.В.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Левашева О.Л.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B118E7">
        <w:rPr>
          <w:rFonts w:cs="Times New Roman"/>
          <w:color w:val="000000" w:themeColor="text1"/>
          <w:szCs w:val="24"/>
        </w:rPr>
        <w:t>Махина М.В.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Морозова Т.В. </w:t>
      </w:r>
      <w:r w:rsidRPr="00B118E7">
        <w:rPr>
          <w:rFonts w:cs="Times New Roman"/>
          <w:color w:val="000000" w:themeColor="text1"/>
          <w:szCs w:val="24"/>
        </w:rPr>
        <w:t>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Мысов А.П.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Мякшина М.А.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Накозина Е.С.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015D5A">
        <w:rPr>
          <w:rFonts w:cs="Times New Roman"/>
          <w:color w:val="000000" w:themeColor="text1"/>
          <w:szCs w:val="24"/>
        </w:rPr>
        <w:t>Никитина С.В.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Николаева И.Ф. –</w:t>
      </w:r>
    </w:p>
    <w:p w:rsidR="004002A7" w:rsidRDefault="004002A7" w:rsidP="004002A7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t xml:space="preserve">Обухова Н.Н. </w:t>
      </w:r>
      <w:r>
        <w:rPr>
          <w:rFonts w:cs="Times New Roman"/>
          <w:color w:val="000000" w:themeColor="text1"/>
          <w:szCs w:val="24"/>
        </w:rPr>
        <w:t>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Озерова С.П. –</w:t>
      </w:r>
    </w:p>
    <w:p w:rsidR="004002A7" w:rsidRPr="001D7DE8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Петухова Н.С.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Подрезова Н.Н.</w:t>
      </w:r>
      <w:r>
        <w:rPr>
          <w:rFonts w:cs="Times New Roman"/>
          <w:color w:val="000000" w:themeColor="text1"/>
          <w:szCs w:val="24"/>
        </w:rPr>
        <w:t xml:space="preserve"> – 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Потапова С.В. – 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Ракитина А.С.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Рогачев С.В.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Романов Д.Н.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Севастьянова А.В.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Pr="009219E5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Скирмант Н.Р.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Pr="009219E5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Смирнова С.В.</w:t>
      </w:r>
      <w:r>
        <w:rPr>
          <w:rFonts w:cs="Times New Roman"/>
          <w:color w:val="000000" w:themeColor="text1"/>
          <w:szCs w:val="24"/>
        </w:rPr>
        <w:t xml:space="preserve"> – </w:t>
      </w:r>
    </w:p>
    <w:p w:rsidR="004002A7" w:rsidRPr="009219E5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Смирнова Т.В.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Смотрина П.А.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Сорокина И.Л.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Тарасова О.Н.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Темежникова Н.Н.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Тихонова М.С.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Тупчая П.С. – 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Тупчая С.Е.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Узкая А.Н.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Pr="009219E5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Уткина Е.Н.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Хаперскова О.Н.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4002A7">
      <w:pPr>
        <w:ind w:firstLine="0"/>
        <w:rPr>
          <w:rFonts w:cs="Times New Roman"/>
          <w:color w:val="000000" w:themeColor="text1"/>
          <w:szCs w:val="24"/>
        </w:rPr>
      </w:pPr>
      <w:r w:rsidRPr="009219E5">
        <w:rPr>
          <w:rFonts w:cs="Times New Roman"/>
          <w:color w:val="000000" w:themeColor="text1"/>
          <w:szCs w:val="24"/>
        </w:rPr>
        <w:t>Юрьева Т.А.</w:t>
      </w:r>
      <w:r>
        <w:rPr>
          <w:rFonts w:cs="Times New Roman"/>
          <w:color w:val="000000" w:themeColor="text1"/>
          <w:szCs w:val="24"/>
        </w:rPr>
        <w:t xml:space="preserve"> –</w:t>
      </w:r>
    </w:p>
    <w:p w:rsidR="004002A7" w:rsidRDefault="004002A7" w:rsidP="007F4ACF">
      <w:pPr>
        <w:ind w:firstLine="0"/>
        <w:jc w:val="left"/>
        <w:sectPr w:rsidR="004002A7" w:rsidSect="004002A7">
          <w:type w:val="continuous"/>
          <w:pgSz w:w="11900" w:h="16840"/>
          <w:pgMar w:top="1134" w:right="851" w:bottom="709" w:left="1418" w:header="709" w:footer="709" w:gutter="0"/>
          <w:cols w:num="2" w:space="708"/>
          <w:titlePg/>
          <w:docGrid w:linePitch="360"/>
        </w:sectPr>
      </w:pPr>
    </w:p>
    <w:p w:rsidR="005F2797" w:rsidRDefault="005F2797" w:rsidP="007F4ACF">
      <w:pPr>
        <w:ind w:firstLine="0"/>
        <w:jc w:val="left"/>
      </w:pPr>
    </w:p>
    <w:p w:rsidR="00C35701" w:rsidRDefault="00C35701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7F5DFE" w:rsidRDefault="001F473F" w:rsidP="00E47A9C">
      <w:pPr>
        <w:tabs>
          <w:tab w:val="left" w:pos="-540"/>
        </w:tabs>
        <w:ind w:right="-8" w:firstLine="5954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</w:t>
      </w:r>
      <w:r w:rsidR="001C1C8B">
        <w:rPr>
          <w:rFonts w:cs="Times New Roman"/>
          <w:color w:val="auto"/>
          <w:szCs w:val="24"/>
        </w:rPr>
        <w:t xml:space="preserve">риложение 1 </w:t>
      </w:r>
    </w:p>
    <w:p w:rsidR="001C1C8B" w:rsidRDefault="001C1C8B" w:rsidP="00E47A9C">
      <w:pPr>
        <w:tabs>
          <w:tab w:val="left" w:pos="-540"/>
        </w:tabs>
        <w:ind w:firstLine="5954"/>
        <w:jc w:val="left"/>
      </w:pPr>
      <w:r>
        <w:rPr>
          <w:rFonts w:cs="Times New Roman"/>
          <w:color w:val="auto"/>
          <w:szCs w:val="24"/>
        </w:rPr>
        <w:t xml:space="preserve">к </w:t>
      </w:r>
      <w:r>
        <w:t xml:space="preserve">приказу от </w:t>
      </w:r>
      <w:r w:rsidR="00CA7566">
        <w:t>1</w:t>
      </w:r>
      <w:r w:rsidR="005C12E7">
        <w:t>7</w:t>
      </w:r>
      <w:r>
        <w:t>.0</w:t>
      </w:r>
      <w:r w:rsidR="005C12E7">
        <w:t>3</w:t>
      </w:r>
      <w:r>
        <w:t>.20</w:t>
      </w:r>
      <w:r w:rsidR="005C12E7">
        <w:t>25</w:t>
      </w:r>
      <w:r w:rsidR="00EA55C8">
        <w:t xml:space="preserve"> №</w:t>
      </w:r>
      <w:r w:rsidR="005C12E7">
        <w:t>198</w:t>
      </w:r>
      <w:r>
        <w:t>-о.д.</w:t>
      </w:r>
    </w:p>
    <w:p w:rsidR="00EA55C8" w:rsidRDefault="00EA55C8" w:rsidP="00EA55C8">
      <w:pPr>
        <w:tabs>
          <w:tab w:val="left" w:pos="-540"/>
        </w:tabs>
        <w:ind w:firstLine="0"/>
        <w:jc w:val="right"/>
      </w:pPr>
    </w:p>
    <w:p w:rsidR="007F4ACF" w:rsidRPr="0038677D" w:rsidRDefault="00EA55C8" w:rsidP="00EA55C8">
      <w:pPr>
        <w:tabs>
          <w:tab w:val="left" w:pos="-540"/>
        </w:tabs>
        <w:jc w:val="center"/>
        <w:rPr>
          <w:rFonts w:cs="Times New Roman"/>
          <w:b/>
          <w:color w:val="auto"/>
          <w:szCs w:val="24"/>
        </w:rPr>
      </w:pPr>
      <w:r w:rsidRPr="0038677D">
        <w:rPr>
          <w:rFonts w:cs="Times New Roman"/>
          <w:b/>
          <w:color w:val="auto"/>
          <w:szCs w:val="24"/>
        </w:rPr>
        <w:t xml:space="preserve">График </w:t>
      </w:r>
      <w:r w:rsidRPr="0038677D">
        <w:rPr>
          <w:rFonts w:eastAsiaTheme="minorHAnsi" w:cs="Times New Roman"/>
          <w:b/>
          <w:color w:val="auto"/>
          <w:szCs w:val="24"/>
          <w:lang w:eastAsia="en-US"/>
        </w:rPr>
        <w:t>проведения ВПР в МАОУ «Морская кадетская школа»</w:t>
      </w:r>
      <w:r w:rsidRPr="0038677D">
        <w:rPr>
          <w:rFonts w:cs="Times New Roman"/>
          <w:b/>
          <w:color w:val="auto"/>
          <w:szCs w:val="24"/>
        </w:rPr>
        <w:t xml:space="preserve"> </w:t>
      </w:r>
    </w:p>
    <w:p w:rsidR="00EA55C8" w:rsidRDefault="00EA55C8">
      <w:pPr>
        <w:ind w:firstLine="0"/>
        <w:jc w:val="left"/>
        <w:rPr>
          <w:rFonts w:cs="Times New Roman"/>
          <w:color w:val="auto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34"/>
        <w:gridCol w:w="2219"/>
        <w:gridCol w:w="1426"/>
        <w:gridCol w:w="2333"/>
        <w:gridCol w:w="2552"/>
      </w:tblGrid>
      <w:tr w:rsidR="00C35701" w:rsidRPr="005C12E7" w:rsidTr="002C19BB">
        <w:trPr>
          <w:trHeight w:val="342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Учебный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Режим проведения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Даты проведения ВПР в ОО</w:t>
            </w:r>
          </w:p>
        </w:tc>
      </w:tr>
      <w:tr w:rsidR="00E47A9C" w:rsidRPr="005C12E7" w:rsidTr="002C19BB">
        <w:trPr>
          <w:trHeight w:val="585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в традиционной форме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Cs/>
                <w:color w:val="auto"/>
                <w:sz w:val="22"/>
                <w:szCs w:val="22"/>
              </w:rPr>
              <w:t>в компьютерной форме</w:t>
            </w:r>
          </w:p>
        </w:tc>
      </w:tr>
      <w:tr w:rsidR="001F473F" w:rsidRPr="005C12E7" w:rsidTr="002C19BB">
        <w:trPr>
          <w:trHeight w:val="198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031AE6" w:rsidRPr="005C12E7" w:rsidTr="007548FD">
        <w:trPr>
          <w:trHeight w:val="485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  <w:p w:rsidR="00031AE6" w:rsidRPr="005C12E7" w:rsidRDefault="00031AE6" w:rsidP="001F473F">
            <w:pPr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031AE6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18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319"/>
        </w:trPr>
        <w:tc>
          <w:tcPr>
            <w:tcW w:w="934" w:type="dxa"/>
            <w:vMerge/>
            <w:tcBorders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22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7548FD">
        <w:trPr>
          <w:trHeight w:val="315"/>
        </w:trPr>
        <w:tc>
          <w:tcPr>
            <w:tcW w:w="934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окружающий мир/ </w:t>
            </w:r>
          </w:p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литерат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.</w:t>
            </w: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чтение/</w:t>
            </w:r>
          </w:p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8B4E53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11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1F473F" w:rsidRPr="005C12E7" w:rsidTr="002C19BB">
        <w:trPr>
          <w:trHeight w:val="150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DF296A" w:rsidRDefault="001F473F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031AE6" w:rsidRPr="005C12E7" w:rsidTr="007548FD">
        <w:trPr>
          <w:trHeight w:val="294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  <w:p w:rsidR="00031AE6" w:rsidRPr="005C12E7" w:rsidRDefault="00031AE6" w:rsidP="001F473F">
            <w:pPr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22 апреля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242"/>
        </w:trPr>
        <w:tc>
          <w:tcPr>
            <w:tcW w:w="9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17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7548FD">
        <w:trPr>
          <w:trHeight w:val="315"/>
        </w:trPr>
        <w:tc>
          <w:tcPr>
            <w:tcW w:w="9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:rsidR="00031AE6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24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  <w:tr w:rsidR="00031AE6" w:rsidRPr="005C12E7" w:rsidTr="007548FD">
        <w:trPr>
          <w:trHeight w:val="315"/>
        </w:trPr>
        <w:tc>
          <w:tcPr>
            <w:tcW w:w="934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география/ </w:t>
            </w:r>
          </w:p>
          <w:p w:rsidR="00031AE6" w:rsidRPr="000046C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биология</w:t>
            </w:r>
            <w:r w:rsidR="000046C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F4147B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15 апреля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046C7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  <w:tr w:rsidR="001F473F" w:rsidRPr="005C12E7" w:rsidTr="002C19BB">
        <w:trPr>
          <w:trHeight w:val="150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DF296A" w:rsidRDefault="001F473F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031AE6" w:rsidRPr="005C12E7" w:rsidTr="00031AE6">
        <w:trPr>
          <w:trHeight w:val="259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031AE6">
            <w:pPr>
              <w:ind w:firstLine="0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031AE6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4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315"/>
        </w:trPr>
        <w:tc>
          <w:tcPr>
            <w:tcW w:w="934" w:type="dxa"/>
            <w:vMerge/>
            <w:tcBorders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14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7548FD">
        <w:trPr>
          <w:trHeight w:val="299"/>
        </w:trPr>
        <w:tc>
          <w:tcPr>
            <w:tcW w:w="9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история/ обществознание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C35701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  <w:p w:rsidR="00031AE6" w:rsidRPr="005C12E7" w:rsidRDefault="00031AE6" w:rsidP="00C35701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(на основе случайного выбора)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031AE6">
              <w:rPr>
                <w:rFonts w:eastAsia="Times New Roman" w:cs="Times New Roman"/>
                <w:color w:val="auto"/>
                <w:sz w:val="22"/>
                <w:szCs w:val="22"/>
              </w:rPr>
              <w:t>28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  <w:tr w:rsidR="00031AE6" w:rsidRPr="005C12E7" w:rsidTr="007548FD">
        <w:trPr>
          <w:trHeight w:val="220"/>
        </w:trPr>
        <w:tc>
          <w:tcPr>
            <w:tcW w:w="93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  <w:hideMark/>
          </w:tcPr>
          <w:p w:rsidR="00031AE6" w:rsidRDefault="000046C7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география</w:t>
            </w:r>
            <w:r w:rsidR="00031AE6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биология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0047E4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auto"/>
                <w:sz w:val="22"/>
                <w:szCs w:val="22"/>
              </w:rPr>
              <w:t>1</w:t>
            </w:r>
            <w:r w:rsidR="000047E4">
              <w:rPr>
                <w:rFonts w:eastAsia="Times New Roman" w:cs="Times New Roman"/>
                <w:color w:val="auto"/>
                <w:sz w:val="22"/>
                <w:szCs w:val="22"/>
              </w:rPr>
              <w:t>8</w:t>
            </w:r>
            <w:r w:rsidRPr="00DF296A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046C7" w:rsidP="000047E4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  <w:tr w:rsidR="001F473F" w:rsidRPr="005C12E7" w:rsidTr="00031AE6">
        <w:trPr>
          <w:trHeight w:val="16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DF296A" w:rsidRDefault="001F473F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031AE6" w:rsidRPr="005C12E7" w:rsidTr="00031AE6">
        <w:trPr>
          <w:trHeight w:val="31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031AE6">
            <w:pPr>
              <w:ind w:firstLine="0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16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031AE6">
        <w:trPr>
          <w:trHeight w:val="273"/>
        </w:trPr>
        <w:tc>
          <w:tcPr>
            <w:tcW w:w="9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C35701">
            <w:pPr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031AE6">
              <w:rPr>
                <w:rFonts w:eastAsia="Times New Roman" w:cs="Times New Roman"/>
                <w:color w:val="auto"/>
                <w:sz w:val="22"/>
                <w:szCs w:val="22"/>
              </w:rPr>
              <w:t>25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031AE6">
        <w:trPr>
          <w:trHeight w:val="304"/>
        </w:trPr>
        <w:tc>
          <w:tcPr>
            <w:tcW w:w="9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031AE6" w:rsidRPr="005C12E7" w:rsidRDefault="00031AE6" w:rsidP="00C35701">
            <w:pPr>
              <w:ind w:firstLine="0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КФ</w:t>
            </w: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/ обществознание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КФ/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 (на основе случайного выбора)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8B4E53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14 апреля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8B4E53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14 апреля</w:t>
            </w:r>
          </w:p>
        </w:tc>
      </w:tr>
      <w:tr w:rsidR="00031AE6" w:rsidRPr="005C12E7" w:rsidTr="00031AE6">
        <w:trPr>
          <w:trHeight w:val="265"/>
        </w:trPr>
        <w:tc>
          <w:tcPr>
            <w:tcW w:w="9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география/ 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биология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физика/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DF296A" w:rsidRDefault="00031AE6" w:rsidP="000047E4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031AE6">
              <w:rPr>
                <w:rFonts w:eastAsia="Times New Roman" w:cs="Times New Roman"/>
                <w:color w:val="auto"/>
                <w:sz w:val="22"/>
                <w:szCs w:val="22"/>
              </w:rPr>
              <w:t>1</w:t>
            </w:r>
            <w:r w:rsidR="000047E4">
              <w:rPr>
                <w:rFonts w:eastAsia="Times New Roman" w:cs="Times New Roman"/>
                <w:color w:val="auto"/>
                <w:sz w:val="22"/>
                <w:szCs w:val="22"/>
              </w:rPr>
              <w:t>7</w:t>
            </w:r>
            <w:r w:rsidRPr="00031AE6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AE6" w:rsidRPr="005C12E7" w:rsidRDefault="00031AE6" w:rsidP="002C19BB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</w:tbl>
    <w:p w:rsidR="00031AE6" w:rsidRDefault="00031AE6">
      <w:r>
        <w:br w:type="page"/>
      </w:r>
    </w:p>
    <w:p w:rsidR="00031AE6" w:rsidRDefault="00031AE6"/>
    <w:tbl>
      <w:tblPr>
        <w:tblW w:w="9464" w:type="dxa"/>
        <w:tblLook w:val="04A0" w:firstRow="1" w:lastRow="0" w:firstColumn="1" w:lastColumn="0" w:noHBand="0" w:noVBand="1"/>
      </w:tblPr>
      <w:tblGrid>
        <w:gridCol w:w="934"/>
        <w:gridCol w:w="2219"/>
        <w:gridCol w:w="1426"/>
        <w:gridCol w:w="2333"/>
        <w:gridCol w:w="2552"/>
      </w:tblGrid>
      <w:tr w:rsidR="00C35701" w:rsidRPr="005C12E7" w:rsidTr="00031AE6">
        <w:trPr>
          <w:trHeight w:val="169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</w:tcPr>
          <w:p w:rsidR="00C35701" w:rsidRPr="005C12E7" w:rsidRDefault="00C35701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</w:tcPr>
          <w:p w:rsidR="00C35701" w:rsidRPr="005C12E7" w:rsidRDefault="00C35701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</w:tcPr>
          <w:p w:rsidR="00C35701" w:rsidRPr="005C12E7" w:rsidRDefault="00C35701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</w:tcPr>
          <w:p w:rsidR="00C35701" w:rsidRPr="00DF296A" w:rsidRDefault="00C35701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</w:tcPr>
          <w:p w:rsidR="00C35701" w:rsidRPr="005C12E7" w:rsidRDefault="00C35701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031AE6">
        <w:trPr>
          <w:trHeight w:val="312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031AE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21 апреля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270"/>
        </w:trPr>
        <w:tc>
          <w:tcPr>
            <w:tcW w:w="934" w:type="dxa"/>
            <w:vMerge/>
            <w:tcBorders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23 апреля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31AE6" w:rsidRPr="005C12E7" w:rsidTr="007548FD">
        <w:trPr>
          <w:trHeight w:val="259"/>
        </w:trPr>
        <w:tc>
          <w:tcPr>
            <w:tcW w:w="934" w:type="dxa"/>
            <w:vMerge/>
            <w:tcBorders>
              <w:left w:val="single" w:sz="8" w:space="0" w:color="000000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КФ</w:t>
            </w: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/ обществознание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КФ/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 (на основе случайного выбора)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38" w:rsidRDefault="00155A38" w:rsidP="007548FD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15 апреля</w:t>
            </w:r>
          </w:p>
          <w:p w:rsidR="00031AE6" w:rsidRPr="008B4E53" w:rsidRDefault="00031AE6" w:rsidP="007548FD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16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A38" w:rsidRDefault="00155A38" w:rsidP="00155A38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15 апреля</w:t>
            </w:r>
          </w:p>
          <w:p w:rsidR="00031AE6" w:rsidRPr="008B4E53" w:rsidRDefault="00155A38" w:rsidP="00155A38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16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</w:tr>
      <w:tr w:rsidR="00031AE6" w:rsidRPr="005C12E7" w:rsidTr="007548FD">
        <w:trPr>
          <w:trHeight w:val="312"/>
        </w:trPr>
        <w:tc>
          <w:tcPr>
            <w:tcW w:w="934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география/ 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биология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химия/</w:t>
            </w:r>
          </w:p>
          <w:p w:rsidR="00031AE6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физика/</w:t>
            </w:r>
          </w:p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AE6" w:rsidRPr="005C12E7" w:rsidRDefault="00031AE6" w:rsidP="001F473F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>29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выбран</w:t>
            </w:r>
          </w:p>
        </w:tc>
      </w:tr>
      <w:tr w:rsidR="001F473F" w:rsidRPr="005C12E7" w:rsidTr="00DF296A">
        <w:trPr>
          <w:trHeight w:val="199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left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  <w:r w:rsidRPr="005C12E7"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DF296A" w:rsidRDefault="001F473F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1F473F" w:rsidRPr="005C12E7" w:rsidRDefault="001F473F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031AE6" w:rsidRPr="005C12E7" w:rsidTr="007548FD">
        <w:trPr>
          <w:trHeight w:val="199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7548FD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DB391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DF296A" w:rsidRDefault="00031AE6" w:rsidP="001F473F">
            <w:pPr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DF296A">
              <w:rPr>
                <w:rFonts w:eastAsia="Times New Roman" w:cs="Times New Roman"/>
                <w:color w:val="auto"/>
                <w:sz w:val="22"/>
                <w:szCs w:val="22"/>
              </w:rPr>
              <w:t>11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199"/>
        </w:trPr>
        <w:tc>
          <w:tcPr>
            <w:tcW w:w="93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7548FD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DB391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15</w:t>
            </w:r>
            <w:r w:rsidRPr="008B4E53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199"/>
        </w:trPr>
        <w:tc>
          <w:tcPr>
            <w:tcW w:w="93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обществознание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география/ 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физика/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химия/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DB391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21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  <w:tr w:rsidR="00031AE6" w:rsidRPr="005C12E7" w:rsidTr="007548FD">
        <w:trPr>
          <w:trHeight w:val="199"/>
        </w:trPr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5C12E7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история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обществознание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география/ 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физика/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химия/</w:t>
            </w:r>
          </w:p>
          <w:p w:rsidR="00031AE6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литература/</w:t>
            </w:r>
          </w:p>
          <w:p w:rsidR="00031AE6" w:rsidRPr="005C12E7" w:rsidRDefault="00031AE6" w:rsidP="00DF296A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DB3917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29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E6" w:rsidRPr="005C12E7" w:rsidRDefault="00031AE6" w:rsidP="001F473F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C12E7">
              <w:rPr>
                <w:rFonts w:eastAsia="Times New Roman" w:cs="Times New Roman"/>
                <w:color w:val="auto"/>
                <w:sz w:val="22"/>
                <w:szCs w:val="22"/>
              </w:rPr>
              <w:t>не предусмотрен</w:t>
            </w:r>
          </w:p>
        </w:tc>
      </w:tr>
    </w:tbl>
    <w:p w:rsidR="00E47A9C" w:rsidRDefault="00E47A9C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A55C8" w:rsidRDefault="00E06277" w:rsidP="00E06277">
      <w:p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 xml:space="preserve">       </w:t>
      </w:r>
      <w:r w:rsidR="00EA55C8">
        <w:rPr>
          <w:rFonts w:cs="Times New Roman"/>
          <w:color w:val="auto"/>
          <w:szCs w:val="24"/>
        </w:rPr>
        <w:t xml:space="preserve">Приложение </w:t>
      </w:r>
      <w:r w:rsidR="00504B60">
        <w:rPr>
          <w:rFonts w:cs="Times New Roman"/>
          <w:color w:val="auto"/>
          <w:szCs w:val="24"/>
        </w:rPr>
        <w:t>2</w:t>
      </w:r>
      <w:r w:rsidR="00EA55C8">
        <w:rPr>
          <w:rFonts w:cs="Times New Roman"/>
          <w:color w:val="auto"/>
          <w:szCs w:val="24"/>
        </w:rPr>
        <w:t xml:space="preserve"> </w:t>
      </w:r>
    </w:p>
    <w:p w:rsidR="001F759E" w:rsidRDefault="001F759E" w:rsidP="001F759E">
      <w:pPr>
        <w:tabs>
          <w:tab w:val="left" w:pos="-540"/>
        </w:tabs>
        <w:ind w:firstLine="6096"/>
        <w:jc w:val="left"/>
      </w:pPr>
      <w:r>
        <w:rPr>
          <w:rFonts w:cs="Times New Roman"/>
          <w:color w:val="auto"/>
          <w:szCs w:val="24"/>
        </w:rPr>
        <w:t xml:space="preserve">к </w:t>
      </w:r>
      <w:r>
        <w:t>приказу от 17.03.2025 №198-о.д.</w:t>
      </w:r>
    </w:p>
    <w:p w:rsidR="00A11F2A" w:rsidRDefault="00A11F2A" w:rsidP="001C1C8B">
      <w:pPr>
        <w:tabs>
          <w:tab w:val="left" w:pos="-540"/>
        </w:tabs>
        <w:jc w:val="right"/>
        <w:rPr>
          <w:rFonts w:cs="Times New Roman"/>
          <w:color w:val="auto"/>
          <w:szCs w:val="24"/>
        </w:rPr>
      </w:pPr>
    </w:p>
    <w:p w:rsidR="009C44A9" w:rsidRPr="0038677D" w:rsidRDefault="009C44A9" w:rsidP="00EE0542">
      <w:pPr>
        <w:tabs>
          <w:tab w:val="left" w:pos="-540"/>
        </w:tabs>
        <w:ind w:firstLine="0"/>
        <w:jc w:val="center"/>
        <w:rPr>
          <w:rFonts w:cs="Times New Roman"/>
          <w:b/>
          <w:color w:val="auto"/>
          <w:szCs w:val="24"/>
        </w:rPr>
      </w:pPr>
      <w:r w:rsidRPr="0038677D">
        <w:rPr>
          <w:rFonts w:eastAsia="Courier New" w:cs="Times New Roman"/>
          <w:b/>
          <w:szCs w:val="24"/>
        </w:rPr>
        <w:t>Организаторы в аудиториях при проведении ВПР</w:t>
      </w:r>
    </w:p>
    <w:p w:rsidR="009C44A9" w:rsidRPr="001C1C8B" w:rsidRDefault="009C44A9" w:rsidP="009C44A9">
      <w:pPr>
        <w:tabs>
          <w:tab w:val="left" w:pos="-540"/>
        </w:tabs>
        <w:jc w:val="center"/>
        <w:rPr>
          <w:rFonts w:cs="Times New Roman"/>
          <w:color w:val="auto"/>
          <w:szCs w:val="24"/>
        </w:rPr>
      </w:pP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850"/>
        <w:gridCol w:w="1163"/>
        <w:gridCol w:w="5074"/>
      </w:tblGrid>
      <w:tr w:rsidR="006F18C5" w:rsidRPr="00750EAE" w:rsidTr="00C90B83">
        <w:tc>
          <w:tcPr>
            <w:tcW w:w="1276" w:type="dxa"/>
          </w:tcPr>
          <w:p w:rsidR="006F18C5" w:rsidRPr="00750EAE" w:rsidRDefault="006F18C5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Дата</w:t>
            </w:r>
          </w:p>
        </w:tc>
        <w:tc>
          <w:tcPr>
            <w:tcW w:w="1985" w:type="dxa"/>
          </w:tcPr>
          <w:p w:rsidR="006F18C5" w:rsidRPr="00750EAE" w:rsidRDefault="006F18C5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Учебный предмет</w:t>
            </w:r>
          </w:p>
        </w:tc>
        <w:tc>
          <w:tcPr>
            <w:tcW w:w="850" w:type="dxa"/>
          </w:tcPr>
          <w:p w:rsidR="006F18C5" w:rsidRPr="00750EAE" w:rsidRDefault="006F18C5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Класс</w:t>
            </w:r>
          </w:p>
        </w:tc>
        <w:tc>
          <w:tcPr>
            <w:tcW w:w="1163" w:type="dxa"/>
          </w:tcPr>
          <w:p w:rsidR="006F18C5" w:rsidRPr="00F158C0" w:rsidRDefault="006F18C5" w:rsidP="00B6561E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Время проведения</w:t>
            </w:r>
            <w:r w:rsidR="00F158C0">
              <w:rPr>
                <w:rFonts w:eastAsiaTheme="minorHAnsi" w:cs="Times New Roman"/>
                <w:color w:val="auto"/>
                <w:sz w:val="22"/>
                <w:lang w:val="en-US"/>
              </w:rPr>
              <w:t xml:space="preserve"> (</w:t>
            </w:r>
            <w:r w:rsidR="00F158C0">
              <w:rPr>
                <w:rFonts w:eastAsiaTheme="minorHAnsi" w:cs="Times New Roman"/>
                <w:color w:val="auto"/>
                <w:sz w:val="22"/>
              </w:rPr>
              <w:t>урока)</w:t>
            </w:r>
          </w:p>
        </w:tc>
        <w:tc>
          <w:tcPr>
            <w:tcW w:w="5074" w:type="dxa"/>
          </w:tcPr>
          <w:p w:rsidR="006F18C5" w:rsidRPr="00750EAE" w:rsidRDefault="006F18C5" w:rsidP="00215005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Организатор в аудитории</w:t>
            </w:r>
          </w:p>
        </w:tc>
      </w:tr>
      <w:tr w:rsidR="00EE0542" w:rsidRPr="00750EAE" w:rsidTr="00C90B83">
        <w:tc>
          <w:tcPr>
            <w:tcW w:w="1276" w:type="dxa"/>
            <w:vMerge w:val="restart"/>
          </w:tcPr>
          <w:p w:rsidR="00EE0542" w:rsidRDefault="00EE0542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11.04.2025</w:t>
            </w:r>
          </w:p>
          <w:p w:rsidR="00EE0542" w:rsidRPr="00750EAE" w:rsidRDefault="00EE0542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пятница</w:t>
            </w:r>
          </w:p>
        </w:tc>
        <w:tc>
          <w:tcPr>
            <w:tcW w:w="1985" w:type="dxa"/>
          </w:tcPr>
          <w:p w:rsidR="00EE0542" w:rsidRPr="00AF58F9" w:rsidRDefault="00EE0542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Окружающий мир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/ Литературное чтение/ Иностранный язык </w:t>
            </w:r>
          </w:p>
          <w:p w:rsidR="00EE0542" w:rsidRPr="00AF58F9" w:rsidRDefault="00EE0542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</w:tc>
        <w:tc>
          <w:tcPr>
            <w:tcW w:w="850" w:type="dxa"/>
          </w:tcPr>
          <w:p w:rsidR="00EE0542" w:rsidRDefault="00EE0542" w:rsidP="00EE0542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4А</w:t>
            </w:r>
          </w:p>
          <w:p w:rsidR="00EE0542" w:rsidRDefault="00EE0542" w:rsidP="00EE0542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4Б</w:t>
            </w:r>
          </w:p>
          <w:p w:rsidR="00EE0542" w:rsidRPr="00750EAE" w:rsidRDefault="00EE0542" w:rsidP="00EE0542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4В</w:t>
            </w:r>
          </w:p>
        </w:tc>
        <w:tc>
          <w:tcPr>
            <w:tcW w:w="1163" w:type="dxa"/>
          </w:tcPr>
          <w:p w:rsidR="00EE0542" w:rsidRDefault="00EE0542" w:rsidP="00EE0542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EE0542" w:rsidRDefault="00EE0542" w:rsidP="00272C0A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Смирнова С.В., учитель начальных классов</w:t>
            </w:r>
          </w:p>
          <w:p w:rsidR="00EE0542" w:rsidRDefault="00EE0542" w:rsidP="00272C0A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Накозина Е.С., учитель начальных классов</w:t>
            </w:r>
          </w:p>
          <w:p w:rsidR="00EE0542" w:rsidRPr="00750EAE" w:rsidRDefault="00EE0542" w:rsidP="00272C0A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Подрезова Н.Н., учитель начальных классов</w:t>
            </w:r>
          </w:p>
        </w:tc>
      </w:tr>
      <w:tr w:rsidR="00EE0542" w:rsidRPr="00750EAE" w:rsidTr="00C90B83">
        <w:tc>
          <w:tcPr>
            <w:tcW w:w="1276" w:type="dxa"/>
            <w:vMerge/>
          </w:tcPr>
          <w:p w:rsidR="00EE0542" w:rsidRDefault="00EE0542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EE0542" w:rsidRPr="00072302" w:rsidRDefault="00EE0542" w:rsidP="00EE0542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EE0542" w:rsidRDefault="00EE0542" w:rsidP="00EE0542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EE0542" w:rsidRDefault="00EE0542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1163" w:type="dxa"/>
          </w:tcPr>
          <w:p w:rsidR="00EE0542" w:rsidRDefault="00EE0542" w:rsidP="00B6561E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EE0542" w:rsidRDefault="00EE0542" w:rsidP="00272C0A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</w:p>
        </w:tc>
      </w:tr>
      <w:tr w:rsidR="00A332B7" w:rsidRPr="00750EAE" w:rsidTr="00C90B83">
        <w:tc>
          <w:tcPr>
            <w:tcW w:w="1276" w:type="dxa"/>
            <w:vMerge w:val="restart"/>
          </w:tcPr>
          <w:p w:rsidR="00A332B7" w:rsidRDefault="00A332B7" w:rsidP="00EE0542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14.04.2025</w:t>
            </w:r>
          </w:p>
          <w:p w:rsidR="00A332B7" w:rsidRPr="00750EAE" w:rsidRDefault="00A332B7" w:rsidP="00841C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понедельник</w:t>
            </w:r>
          </w:p>
        </w:tc>
        <w:tc>
          <w:tcPr>
            <w:tcW w:w="1985" w:type="dxa"/>
          </w:tcPr>
          <w:p w:rsidR="00A332B7" w:rsidRPr="00072302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A332B7" w:rsidRPr="002C19BB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A332B7" w:rsidRPr="00072302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6А</w:t>
            </w:r>
          </w:p>
          <w:p w:rsidR="00A332B7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6Б</w:t>
            </w:r>
          </w:p>
          <w:p w:rsidR="00A332B7" w:rsidRPr="00E05405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6В</w:t>
            </w:r>
          </w:p>
        </w:tc>
        <w:tc>
          <w:tcPr>
            <w:tcW w:w="1163" w:type="dxa"/>
          </w:tcPr>
          <w:p w:rsidR="00A332B7" w:rsidRPr="00072302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A332B7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A332B7" w:rsidRPr="00E05405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3</w:t>
            </w:r>
          </w:p>
        </w:tc>
        <w:tc>
          <w:tcPr>
            <w:tcW w:w="5074" w:type="dxa"/>
          </w:tcPr>
          <w:p w:rsidR="00A332B7" w:rsidRDefault="00A332B7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физики</w:t>
            </w:r>
          </w:p>
          <w:p w:rsidR="00A332B7" w:rsidRDefault="00A332B7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 педагог-организатор</w:t>
            </w:r>
          </w:p>
          <w:p w:rsidR="00A332B7" w:rsidRDefault="00A332B7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Ковалева Т.А., с</w:t>
            </w:r>
            <w:r w:rsidRPr="00A332B7">
              <w:rPr>
                <w:rFonts w:eastAsiaTheme="minorHAnsi" w:cs="Times New Roman"/>
                <w:color w:val="auto"/>
                <w:sz w:val="22"/>
              </w:rPr>
              <w:t>оветник директора по взаимодействию с детскими общественными объединениями</w:t>
            </w:r>
          </w:p>
        </w:tc>
      </w:tr>
      <w:tr w:rsidR="00A332B7" w:rsidRPr="00750EAE" w:rsidTr="00E05405">
        <w:trPr>
          <w:trHeight w:val="755"/>
        </w:trPr>
        <w:tc>
          <w:tcPr>
            <w:tcW w:w="1276" w:type="dxa"/>
            <w:vMerge/>
          </w:tcPr>
          <w:p w:rsidR="00A332B7" w:rsidRDefault="00A332B7" w:rsidP="00DB3917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A332B7" w:rsidRPr="00C21041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История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A332B7" w:rsidRPr="00C21041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A332B7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Литература/</w:t>
            </w:r>
          </w:p>
          <w:p w:rsidR="00A332B7" w:rsidRPr="00C21041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</w:t>
            </w:r>
          </w:p>
          <w:p w:rsidR="00A332B7" w:rsidRPr="00C21041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  <w:p w:rsidR="00A332B7" w:rsidRPr="002C19BB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A332B7" w:rsidRPr="00C21041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7А</w:t>
            </w:r>
          </w:p>
          <w:p w:rsidR="00A332B7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7Б</w:t>
            </w:r>
          </w:p>
          <w:p w:rsidR="00A332B7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7В</w:t>
            </w:r>
          </w:p>
          <w:p w:rsidR="00A332B7" w:rsidRPr="002C19BB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1163" w:type="dxa"/>
          </w:tcPr>
          <w:p w:rsidR="00A332B7" w:rsidRPr="00C21041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A332B7" w:rsidRDefault="00A332B7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A332B7" w:rsidRPr="00A332B7" w:rsidRDefault="00A332B7" w:rsidP="00A332B7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A332B7" w:rsidRPr="000844D5" w:rsidRDefault="00A332B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844D5">
              <w:rPr>
                <w:rFonts w:eastAsiaTheme="minorHAnsi" w:cs="Times New Roman"/>
                <w:color w:val="auto"/>
                <w:sz w:val="22"/>
              </w:rPr>
              <w:t>Узкая А.Н., учитель информатики</w:t>
            </w:r>
          </w:p>
          <w:p w:rsidR="00362423" w:rsidRDefault="00362423" w:rsidP="00362423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Белинская О.С., педагог-психолог</w:t>
            </w:r>
          </w:p>
          <w:p w:rsidR="00362423" w:rsidRDefault="00362423" w:rsidP="00362423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Бубликова Ю.Ю., педагог-психолог</w:t>
            </w:r>
          </w:p>
          <w:p w:rsidR="00A332B7" w:rsidRPr="00A332B7" w:rsidRDefault="00A332B7" w:rsidP="00A332B7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</w:p>
        </w:tc>
      </w:tr>
      <w:tr w:rsidR="00362423" w:rsidRPr="00750EAE" w:rsidTr="00C90B83">
        <w:tc>
          <w:tcPr>
            <w:tcW w:w="1276" w:type="dxa"/>
            <w:vMerge w:val="restart"/>
          </w:tcPr>
          <w:p w:rsidR="00362423" w:rsidRDefault="00362423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15.04.2025</w:t>
            </w:r>
          </w:p>
          <w:p w:rsidR="00362423" w:rsidRDefault="00362423" w:rsidP="00DB3917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вторник</w:t>
            </w:r>
          </w:p>
        </w:tc>
        <w:tc>
          <w:tcPr>
            <w:tcW w:w="1985" w:type="dxa"/>
          </w:tcPr>
          <w:p w:rsidR="00362423" w:rsidRPr="000844D5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844D5">
              <w:rPr>
                <w:rFonts w:eastAsiaTheme="minorHAnsi" w:cs="Times New Roman"/>
                <w:color w:val="auto"/>
                <w:sz w:val="22"/>
              </w:rPr>
              <w:t>Биология</w:t>
            </w:r>
            <w:r>
              <w:rPr>
                <w:rFonts w:eastAsiaTheme="minorHAnsi" w:cs="Times New Roman"/>
                <w:color w:val="auto"/>
                <w:sz w:val="22"/>
              </w:rPr>
              <w:t>/</w:t>
            </w:r>
          </w:p>
          <w:p w:rsidR="00362423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География </w:t>
            </w:r>
          </w:p>
          <w:p w:rsidR="00362423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362423" w:rsidRPr="00C21041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362423" w:rsidRPr="000844D5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362423" w:rsidRPr="000844D5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362423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362423" w:rsidRPr="00C21041" w:rsidRDefault="00362423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5Г</w:t>
            </w:r>
          </w:p>
        </w:tc>
        <w:tc>
          <w:tcPr>
            <w:tcW w:w="1163" w:type="dxa"/>
          </w:tcPr>
          <w:p w:rsidR="00362423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362423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362423" w:rsidRDefault="00362423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362423" w:rsidRPr="00C21041" w:rsidRDefault="00362423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362423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</w:t>
            </w:r>
          </w:p>
          <w:p w:rsidR="00362423" w:rsidRDefault="00362423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 педагог-организатор</w:t>
            </w:r>
          </w:p>
          <w:p w:rsidR="00362423" w:rsidRDefault="00362423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., учитель </w:t>
            </w:r>
            <w:r>
              <w:rPr>
                <w:rFonts w:eastAsiaTheme="minorHAnsi" w:cs="Times New Roman"/>
                <w:color w:val="auto"/>
                <w:sz w:val="22"/>
              </w:rPr>
              <w:t>истории и обществознания</w:t>
            </w:r>
          </w:p>
          <w:p w:rsidR="00362423" w:rsidRPr="000844D5" w:rsidRDefault="00362423" w:rsidP="00362423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Белинская О.С., педагог-психолог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C21041" w:rsidRDefault="00155A38" w:rsidP="00BF02A5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История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Pr="00C21041" w:rsidRDefault="00155A38" w:rsidP="00BF02A5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Pr="00C21041" w:rsidRDefault="00155A38" w:rsidP="00BF02A5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  <w:p w:rsidR="00155A38" w:rsidRPr="00C21041" w:rsidRDefault="00155A38" w:rsidP="00BF02A5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8Г</w:t>
            </w:r>
          </w:p>
        </w:tc>
        <w:tc>
          <w:tcPr>
            <w:tcW w:w="1163" w:type="dxa"/>
          </w:tcPr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C21041" w:rsidRDefault="00155A38" w:rsidP="00BF02A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BF02A5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Белякова Е.И., учитель музыки </w:t>
            </w:r>
          </w:p>
          <w:p w:rsidR="00155A38" w:rsidRDefault="00155A38" w:rsidP="00155A38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Барчуков Д.Э.,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физической культуры</w:t>
            </w:r>
          </w:p>
          <w:p w:rsidR="00155A38" w:rsidRDefault="00155A38" w:rsidP="00155A38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Обухова Н.Н., учитель биологии </w:t>
            </w:r>
          </w:p>
          <w:p w:rsidR="00155A38" w:rsidRPr="00C21041" w:rsidRDefault="00155A38" w:rsidP="00BF02A5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Тупчая С.Е.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физической культуры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Default="00155A38" w:rsidP="00DB3917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Математика </w:t>
            </w:r>
          </w:p>
          <w:p w:rsidR="00155A38" w:rsidRDefault="00155A38" w:rsidP="00DB3917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</w:tc>
        <w:tc>
          <w:tcPr>
            <w:tcW w:w="850" w:type="dxa"/>
          </w:tcPr>
          <w:p w:rsidR="00155A38" w:rsidRDefault="00155A38" w:rsidP="00DB3917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1163" w:type="dxa"/>
          </w:tcPr>
          <w:p w:rsidR="00155A38" w:rsidRDefault="00155A38" w:rsidP="00DB3917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Default="00155A38" w:rsidP="00272C0A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Никитина С.В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., учитель русского языка и </w:t>
            </w:r>
            <w:r>
              <w:rPr>
                <w:rFonts w:eastAsiaTheme="minorHAnsi" w:cs="Times New Roman"/>
                <w:color w:val="auto"/>
                <w:sz w:val="22"/>
              </w:rPr>
              <w:t>литературы</w:t>
            </w: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16.04.2025</w:t>
            </w:r>
          </w:p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среда</w:t>
            </w:r>
          </w:p>
        </w:tc>
        <w:tc>
          <w:tcPr>
            <w:tcW w:w="1985" w:type="dxa"/>
          </w:tcPr>
          <w:p w:rsidR="00155A38" w:rsidRPr="000844D5" w:rsidRDefault="00155A38" w:rsidP="00DA6D0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844D5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155A38" w:rsidRPr="000844D5" w:rsidRDefault="00155A38" w:rsidP="00DA6D0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155A38" w:rsidRPr="000844D5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0844D5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Pr="000844D5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1163" w:type="dxa"/>
          </w:tcPr>
          <w:p w:rsidR="00155A38" w:rsidRPr="000844D5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0844D5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0844D5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0844D5">
              <w:rPr>
                <w:rFonts w:eastAsiaTheme="minorHAnsi" w:cs="Times New Roman"/>
                <w:color w:val="auto"/>
                <w:sz w:val="22"/>
              </w:rPr>
              <w:t xml:space="preserve">Юрьева Т.А., учитель истории и обществознания </w:t>
            </w:r>
          </w:p>
          <w:p w:rsidR="00155A38" w:rsidRPr="000844D5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</w:t>
            </w:r>
          </w:p>
          <w:p w:rsidR="00155A38" w:rsidRPr="000844D5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О.А., учитель истории и обществознания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C21041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История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Pr="00C21041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Литература/</w:t>
            </w:r>
          </w:p>
          <w:p w:rsidR="00155A38" w:rsidRPr="00C21041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</w:t>
            </w:r>
          </w:p>
          <w:p w:rsidR="00155A38" w:rsidRPr="00C21041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  <w:p w:rsidR="00155A38" w:rsidRPr="00C21041" w:rsidRDefault="00155A38" w:rsidP="003624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8Г</w:t>
            </w:r>
          </w:p>
        </w:tc>
        <w:tc>
          <w:tcPr>
            <w:tcW w:w="1163" w:type="dxa"/>
          </w:tcPr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C21041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 педагог-организатор</w:t>
            </w:r>
          </w:p>
          <w:p w:rsidR="00155A38" w:rsidRDefault="00155A38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155A38" w:rsidRDefault="00155A38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физики</w:t>
            </w:r>
          </w:p>
          <w:p w:rsidR="00155A38" w:rsidRDefault="00155A38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Вострых Е.А., учитель технологии</w:t>
            </w:r>
          </w:p>
          <w:p w:rsidR="00155A38" w:rsidRPr="00C21041" w:rsidRDefault="00155A38" w:rsidP="003624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17.04.2025</w:t>
            </w:r>
          </w:p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четверг</w:t>
            </w:r>
          </w:p>
        </w:tc>
        <w:tc>
          <w:tcPr>
            <w:tcW w:w="1985" w:type="dxa"/>
          </w:tcPr>
          <w:p w:rsidR="00155A38" w:rsidRPr="00AF58F9" w:rsidRDefault="00155A38" w:rsidP="00DA6D0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155A38" w:rsidRPr="002C19BB" w:rsidRDefault="00155A38" w:rsidP="00DA6D0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155A38" w:rsidRPr="000844D5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0844D5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DA6D01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5Г</w:t>
            </w:r>
          </w:p>
        </w:tc>
        <w:tc>
          <w:tcPr>
            <w:tcW w:w="1163" w:type="dxa"/>
          </w:tcPr>
          <w:p w:rsidR="00155A38" w:rsidRDefault="00155A38" w:rsidP="00DA6D01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155A38" w:rsidRDefault="00155A38" w:rsidP="00DA6D01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Default="00155A38" w:rsidP="00DA6D01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DA6D01" w:rsidRDefault="00155A38" w:rsidP="00DA6D01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Pr="0025295F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Докторова А.А.,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русского языка и литературы</w:t>
            </w:r>
          </w:p>
          <w:p w:rsidR="00155A38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Виноградова Т.В., учитель музык</w:t>
            </w:r>
            <w:r>
              <w:rPr>
                <w:rFonts w:eastAsiaTheme="minorHAnsi" w:cs="Times New Roman"/>
                <w:color w:val="auto"/>
                <w:sz w:val="22"/>
              </w:rPr>
              <w:t>и</w:t>
            </w:r>
          </w:p>
          <w:p w:rsidR="00155A38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Вострых Е.А., учитель технологии</w:t>
            </w:r>
          </w:p>
          <w:p w:rsidR="00155A38" w:rsidRPr="0025295F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>Белинская О.С., педагог-психолог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3624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География/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Биология/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Физика/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Информатика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1163" w:type="dxa"/>
          </w:tcPr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072302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Ракитина А.С.,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русского языка и литературы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педагог-организатор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Вострых Е.А., учитель технологии</w:t>
            </w:r>
          </w:p>
          <w:p w:rsidR="00155A38" w:rsidRPr="00072302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0F57C8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18.04.2025</w:t>
            </w:r>
          </w:p>
          <w:p w:rsidR="00155A38" w:rsidRDefault="00155A38" w:rsidP="000F57C8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пятница</w:t>
            </w:r>
          </w:p>
        </w:tc>
        <w:tc>
          <w:tcPr>
            <w:tcW w:w="1985" w:type="dxa"/>
          </w:tcPr>
          <w:p w:rsidR="00155A38" w:rsidRPr="002C19BB" w:rsidRDefault="00155A38" w:rsidP="00DA6D0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155A38" w:rsidRPr="00750EAE" w:rsidRDefault="00155A38" w:rsidP="00DA6D0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C19BB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</w:tc>
        <w:tc>
          <w:tcPr>
            <w:tcW w:w="850" w:type="dxa"/>
          </w:tcPr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4А</w:t>
            </w:r>
          </w:p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4Б</w:t>
            </w:r>
          </w:p>
          <w:p w:rsidR="00155A38" w:rsidRPr="00750EAE" w:rsidRDefault="00155A38" w:rsidP="000F57C8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4В</w:t>
            </w:r>
          </w:p>
        </w:tc>
        <w:tc>
          <w:tcPr>
            <w:tcW w:w="1163" w:type="dxa"/>
          </w:tcPr>
          <w:p w:rsidR="00155A38" w:rsidRDefault="00155A38" w:rsidP="00DA6D01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DA6D01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0F57C8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0F57C8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Смирнова С.В., учитель начальных классов</w:t>
            </w:r>
          </w:p>
          <w:p w:rsidR="00155A38" w:rsidRDefault="00155A38" w:rsidP="000F57C8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Накозина Е.С., учитель начальных классов</w:t>
            </w:r>
          </w:p>
          <w:p w:rsidR="00155A38" w:rsidRPr="0025295F" w:rsidRDefault="00155A38" w:rsidP="000F57C8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Подрезова Н.Н., учитель начальных классов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DA6D0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0844D5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844D5">
              <w:rPr>
                <w:rFonts w:eastAsiaTheme="minorHAnsi" w:cs="Times New Roman"/>
                <w:color w:val="auto"/>
                <w:sz w:val="22"/>
              </w:rPr>
              <w:t>Биология</w:t>
            </w:r>
            <w:r>
              <w:rPr>
                <w:rFonts w:eastAsiaTheme="minorHAnsi" w:cs="Times New Roman"/>
                <w:color w:val="auto"/>
                <w:sz w:val="22"/>
              </w:rPr>
              <w:t>/</w:t>
            </w:r>
          </w:p>
          <w:p w:rsidR="00155A38" w:rsidRDefault="000046C7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География</w:t>
            </w:r>
            <w:r w:rsidR="00155A38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155A38" w:rsidRPr="00AF58F9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6А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6Б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6В</w:t>
            </w:r>
          </w:p>
        </w:tc>
        <w:tc>
          <w:tcPr>
            <w:tcW w:w="1163" w:type="dxa"/>
          </w:tcPr>
          <w:p w:rsidR="00155A38" w:rsidRPr="00072302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155A38" w:rsidRPr="00AF58F9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3</w:t>
            </w:r>
          </w:p>
        </w:tc>
        <w:tc>
          <w:tcPr>
            <w:tcW w:w="5074" w:type="dxa"/>
          </w:tcPr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Варзугина И.В.,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русского языка и литературы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Ракитина А.С.,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русского языка и литературы</w:t>
            </w: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21.04.2025</w:t>
            </w:r>
          </w:p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понедельник</w:t>
            </w:r>
          </w:p>
        </w:tc>
        <w:tc>
          <w:tcPr>
            <w:tcW w:w="1985" w:type="dxa"/>
          </w:tcPr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Русский язык </w:t>
            </w:r>
          </w:p>
          <w:p w:rsidR="00155A38" w:rsidRPr="0025295F" w:rsidRDefault="00155A38" w:rsidP="007548FD">
            <w:pPr>
              <w:tabs>
                <w:tab w:val="right" w:pos="1769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45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ab/>
            </w:r>
          </w:p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850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8Г</w:t>
            </w:r>
          </w:p>
        </w:tc>
        <w:tc>
          <w:tcPr>
            <w:tcW w:w="1163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Pr="0025295F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3</w:t>
            </w:r>
          </w:p>
        </w:tc>
        <w:tc>
          <w:tcPr>
            <w:tcW w:w="5074" w:type="dxa"/>
          </w:tcPr>
          <w:p w:rsidR="00155A38" w:rsidRDefault="00155A38" w:rsidP="000047E4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Бубликова Ю.Ю., педагог-психолог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О.А., учитель истории и обществознания</w:t>
            </w:r>
          </w:p>
          <w:p w:rsidR="00155A38" w:rsidRPr="0025295F" w:rsidRDefault="00155A38" w:rsidP="000047E4">
            <w:pPr>
              <w:shd w:val="clear" w:color="auto" w:fill="FFFFFF" w:themeFill="background1"/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shd w:val="clear" w:color="auto" w:fill="FFFFFF" w:themeFill="background1"/>
              </w:rPr>
              <w:t>Бубнова Н.А</w:t>
            </w:r>
            <w:r w:rsidRPr="00072302">
              <w:rPr>
                <w:rFonts w:eastAsiaTheme="minorHAnsi" w:cs="Times New Roman"/>
                <w:color w:val="auto"/>
                <w:sz w:val="22"/>
                <w:shd w:val="clear" w:color="auto" w:fill="FFFFFF" w:themeFill="background1"/>
              </w:rPr>
              <w:t>.,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учитель иностранного языка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083A5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И</w:t>
            </w:r>
            <w:r w:rsidRPr="005C12E7">
              <w:rPr>
                <w:rFonts w:eastAsia="Times New Roman" w:cs="Times New Roman"/>
                <w:color w:val="auto"/>
                <w:sz w:val="22"/>
              </w:rPr>
              <w:t>стория</w:t>
            </w:r>
            <w:r>
              <w:rPr>
                <w:rFonts w:eastAsia="Times New Roman" w:cs="Times New Roman"/>
                <w:color w:val="auto"/>
                <w:sz w:val="22"/>
              </w:rPr>
              <w:t>/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О</w:t>
            </w:r>
            <w:r w:rsidRPr="005C12E7">
              <w:rPr>
                <w:rFonts w:eastAsia="Times New Roman" w:cs="Times New Roman"/>
                <w:color w:val="auto"/>
                <w:sz w:val="22"/>
              </w:rPr>
              <w:t>бществознание</w:t>
            </w:r>
            <w:r>
              <w:rPr>
                <w:rFonts w:eastAsia="Times New Roman" w:cs="Times New Roman"/>
                <w:color w:val="auto"/>
                <w:sz w:val="22"/>
              </w:rPr>
              <w:t>/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География/ 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Физика/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Химия/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Литература/</w:t>
            </w:r>
          </w:p>
          <w:p w:rsidR="00155A38" w:rsidRDefault="00155A38" w:rsidP="000047E4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Иностранный язык</w:t>
            </w:r>
          </w:p>
          <w:p w:rsidR="00155A38" w:rsidRDefault="00155A38" w:rsidP="000047E4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155A38" w:rsidRPr="0025295F" w:rsidRDefault="00155A38" w:rsidP="000047E4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25295F" w:rsidRDefault="00155A38" w:rsidP="00083A51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1163" w:type="dxa"/>
          </w:tcPr>
          <w:p w:rsidR="00155A38" w:rsidRPr="0025295F" w:rsidRDefault="00155A38" w:rsidP="00083A51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Pr="0025295F" w:rsidRDefault="00155A38" w:rsidP="00083A51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Левашева О.Л., социальный педагог</w:t>
            </w: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22.04.2025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вторник</w:t>
            </w:r>
          </w:p>
        </w:tc>
        <w:tc>
          <w:tcPr>
            <w:tcW w:w="1985" w:type="dxa"/>
          </w:tcPr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155A38" w:rsidRPr="00750EAE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C19BB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</w:tc>
        <w:tc>
          <w:tcPr>
            <w:tcW w:w="850" w:type="dxa"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4А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4Б</w:t>
            </w:r>
          </w:p>
          <w:p w:rsidR="00155A38" w:rsidRPr="00750EAE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4В</w:t>
            </w:r>
          </w:p>
        </w:tc>
        <w:tc>
          <w:tcPr>
            <w:tcW w:w="1163" w:type="dxa"/>
          </w:tcPr>
          <w:p w:rsidR="00155A38" w:rsidRDefault="00155A38" w:rsidP="007548FD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7548FD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7548FD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7548FD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Смирнова С.В., учитель начальных классов</w:t>
            </w:r>
          </w:p>
          <w:p w:rsidR="00155A38" w:rsidRDefault="00155A38" w:rsidP="007548FD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Накозина Е.С., учитель начальных классов</w:t>
            </w:r>
          </w:p>
          <w:p w:rsidR="00155A38" w:rsidRPr="0025295F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Подрезова Н.Н., учитель начальных классов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AF58F9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45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155A38" w:rsidRPr="000844D5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0844D5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DA6D01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5Г</w:t>
            </w:r>
          </w:p>
        </w:tc>
        <w:tc>
          <w:tcPr>
            <w:tcW w:w="1163" w:type="dxa"/>
          </w:tcPr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DA6D01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0047E4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Виноградова Т.В., учитель музык</w:t>
            </w:r>
            <w:r>
              <w:rPr>
                <w:rFonts w:eastAsiaTheme="minorHAnsi" w:cs="Times New Roman"/>
                <w:color w:val="auto"/>
                <w:sz w:val="22"/>
              </w:rPr>
              <w:t>и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Вострых Е.А., учитель технологии</w:t>
            </w:r>
          </w:p>
          <w:p w:rsidR="00155A38" w:rsidRPr="0025295F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Белинская О.С., педагог-психолог</w:t>
            </w:r>
          </w:p>
        </w:tc>
      </w:tr>
      <w:tr w:rsidR="00155A38" w:rsidRPr="00750EAE" w:rsidTr="000047E4">
        <w:tc>
          <w:tcPr>
            <w:tcW w:w="1276" w:type="dxa"/>
          </w:tcPr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23.04.2025</w:t>
            </w:r>
          </w:p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среда</w:t>
            </w:r>
          </w:p>
        </w:tc>
        <w:tc>
          <w:tcPr>
            <w:tcW w:w="1985" w:type="dxa"/>
          </w:tcPr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850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8Г</w:t>
            </w:r>
          </w:p>
        </w:tc>
        <w:tc>
          <w:tcPr>
            <w:tcW w:w="1163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Левашева О.Л., социальный педагог 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педагог-организатор</w:t>
            </w:r>
          </w:p>
          <w:p w:rsidR="00155A38" w:rsidRDefault="00155A38" w:rsidP="007548FD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Белинская О.С., педагог-психолог</w:t>
            </w:r>
          </w:p>
          <w:p w:rsidR="00155A38" w:rsidRPr="0025295F" w:rsidRDefault="00155A38" w:rsidP="007548FD">
            <w:pPr>
              <w:tabs>
                <w:tab w:val="left" w:pos="2867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Бубликова Ю.Ю., педагог-психолог</w:t>
            </w: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24.04.2025</w:t>
            </w:r>
          </w:p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четверг</w:t>
            </w:r>
          </w:p>
        </w:tc>
        <w:tc>
          <w:tcPr>
            <w:tcW w:w="1985" w:type="dxa"/>
          </w:tcPr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История</w:t>
            </w:r>
            <w:r>
              <w:rPr>
                <w:rFonts w:eastAsiaTheme="minorHAnsi" w:cs="Times New Roman"/>
                <w:color w:val="auto"/>
                <w:sz w:val="22"/>
              </w:rPr>
              <w:t>/</w:t>
            </w:r>
          </w:p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Литература/</w:t>
            </w:r>
          </w:p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</w:t>
            </w:r>
          </w:p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5А</w:t>
            </w:r>
          </w:p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5Б</w:t>
            </w:r>
          </w:p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5В</w:t>
            </w:r>
          </w:p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5Г</w:t>
            </w:r>
          </w:p>
        </w:tc>
        <w:tc>
          <w:tcPr>
            <w:tcW w:w="1163" w:type="dxa"/>
          </w:tcPr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Default="00155A38" w:rsidP="00B0516E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3</w:t>
            </w:r>
          </w:p>
          <w:p w:rsidR="00155A38" w:rsidRPr="0025295F" w:rsidRDefault="00155A38" w:rsidP="00B0516E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3</w:t>
            </w:r>
          </w:p>
        </w:tc>
        <w:tc>
          <w:tcPr>
            <w:tcW w:w="5074" w:type="dxa"/>
          </w:tcPr>
          <w:p w:rsidR="00155A38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Виноградова Т.В., учитель музык</w:t>
            </w:r>
            <w:r>
              <w:rPr>
                <w:rFonts w:eastAsiaTheme="minorHAnsi" w:cs="Times New Roman"/>
                <w:color w:val="auto"/>
                <w:sz w:val="22"/>
              </w:rPr>
              <w:t>и</w:t>
            </w:r>
          </w:p>
          <w:p w:rsidR="00155A38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Мысов А.П., педагог-организатор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Вострых Е.А., учитель технологии</w:t>
            </w:r>
          </w:p>
          <w:p w:rsidR="00155A38" w:rsidRPr="0025295F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Ковалева Т.А., с</w:t>
            </w:r>
            <w:r w:rsidRPr="00A332B7">
              <w:rPr>
                <w:rFonts w:eastAsiaTheme="minorHAnsi" w:cs="Times New Roman"/>
                <w:color w:val="auto"/>
                <w:sz w:val="22"/>
              </w:rPr>
              <w:t>оветник директора по взаимодействию с детскими общественными объединениями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AF58F9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45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</w:tc>
        <w:tc>
          <w:tcPr>
            <w:tcW w:w="850" w:type="dxa"/>
          </w:tcPr>
          <w:p w:rsidR="00155A38" w:rsidRPr="000844D5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0844D5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Pr="00DA6D01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</w:t>
            </w:r>
            <w:r w:rsidRPr="000844D5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1163" w:type="dxa"/>
          </w:tcPr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DA6D01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</w:tc>
        <w:tc>
          <w:tcPr>
            <w:tcW w:w="5074" w:type="dxa"/>
          </w:tcPr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</w:t>
            </w:r>
          </w:p>
          <w:p w:rsidR="00155A38" w:rsidRPr="0025295F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Тупчая С.Е.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физической культуры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</w:tc>
      </w:tr>
      <w:tr w:rsidR="00155A38" w:rsidRPr="00750EAE" w:rsidTr="00C90B83">
        <w:tc>
          <w:tcPr>
            <w:tcW w:w="1276" w:type="dxa"/>
            <w:vMerge w:val="restart"/>
          </w:tcPr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25.04.2025</w:t>
            </w:r>
          </w:p>
          <w:p w:rsidR="00155A38" w:rsidRDefault="00155A38" w:rsidP="000047E4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пятница</w:t>
            </w:r>
          </w:p>
        </w:tc>
        <w:tc>
          <w:tcPr>
            <w:tcW w:w="1985" w:type="dxa"/>
          </w:tcPr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 мин.</w:t>
            </w:r>
          </w:p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850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1163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Юрьева Т.А., учитель истории и обществознания</w:t>
            </w:r>
          </w:p>
          <w:p w:rsidR="00155A38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Левашева О.Л., социальный педагог </w:t>
            </w:r>
          </w:p>
          <w:p w:rsidR="00155A38" w:rsidRPr="0025295F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</w:tc>
      </w:tr>
      <w:tr w:rsidR="00155A38" w:rsidRPr="00750EAE" w:rsidTr="00C90B83">
        <w:tc>
          <w:tcPr>
            <w:tcW w:w="1276" w:type="dxa"/>
            <w:vMerge/>
          </w:tcPr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Pr="00AF58F9" w:rsidRDefault="00155A38" w:rsidP="00B0516E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Резерв (КФ)</w:t>
            </w:r>
          </w:p>
          <w:p w:rsidR="00155A38" w:rsidRPr="00CB69B0" w:rsidRDefault="00155A38" w:rsidP="00B0516E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lang w:val="en-US"/>
              </w:rPr>
            </w:pPr>
            <w:r w:rsidRPr="00AF58F9">
              <w:rPr>
                <w:rFonts w:eastAsiaTheme="minorHAnsi" w:cs="Times New Roman"/>
                <w:color w:val="auto"/>
                <w:sz w:val="22"/>
              </w:rPr>
              <w:t>45 мин.</w:t>
            </w:r>
            <w:r>
              <w:rPr>
                <w:rFonts w:eastAsiaTheme="minorHAnsi" w:cs="Times New Roman"/>
                <w:color w:val="auto"/>
                <w:sz w:val="22"/>
              </w:rPr>
              <w:t>/ 90 мин.</w:t>
            </w:r>
          </w:p>
        </w:tc>
        <w:tc>
          <w:tcPr>
            <w:tcW w:w="850" w:type="dxa"/>
          </w:tcPr>
          <w:p w:rsidR="00155A38" w:rsidRPr="00AF58F9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5-8</w:t>
            </w:r>
          </w:p>
        </w:tc>
        <w:tc>
          <w:tcPr>
            <w:tcW w:w="1163" w:type="dxa"/>
          </w:tcPr>
          <w:p w:rsidR="00155A38" w:rsidRPr="00AF58F9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Барчуков Д.Э.,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физической культуры</w:t>
            </w:r>
          </w:p>
          <w:p w:rsidR="00155A38" w:rsidRPr="00AF58F9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Обухова Н.Н., учитель биологии</w:t>
            </w:r>
          </w:p>
        </w:tc>
      </w:tr>
      <w:tr w:rsidR="00155A38" w:rsidRPr="00750EAE" w:rsidTr="00B0516E">
        <w:tc>
          <w:tcPr>
            <w:tcW w:w="1276" w:type="dxa"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28.04.2025</w:t>
            </w:r>
          </w:p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История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(КФ)/</w:t>
            </w:r>
          </w:p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Литература/</w:t>
            </w:r>
          </w:p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>Иностранный язык</w:t>
            </w:r>
          </w:p>
          <w:p w:rsidR="00155A38" w:rsidRPr="00C21041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45 мин.</w:t>
            </w:r>
          </w:p>
          <w:p w:rsidR="00155A38" w:rsidRPr="002C19BB" w:rsidRDefault="00155A38" w:rsidP="007548FD">
            <w:pPr>
              <w:tabs>
                <w:tab w:val="right" w:pos="1769"/>
              </w:tabs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lastRenderedPageBreak/>
              <w:t>6А</w:t>
            </w:r>
          </w:p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6Б</w:t>
            </w:r>
          </w:p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>6В</w:t>
            </w:r>
          </w:p>
          <w:p w:rsidR="00155A38" w:rsidRPr="002C19BB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1163" w:type="dxa"/>
          </w:tcPr>
          <w:p w:rsidR="00155A38" w:rsidRPr="0025295F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</w:t>
            </w:r>
          </w:p>
          <w:p w:rsidR="00155A38" w:rsidRPr="002C19BB" w:rsidRDefault="00155A38" w:rsidP="00B0516E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5074" w:type="dxa"/>
          </w:tcPr>
          <w:p w:rsidR="00155A38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5295F"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физики</w:t>
            </w:r>
          </w:p>
          <w:p w:rsidR="00155A38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Обухова Н.Н., учитель биологии</w:t>
            </w:r>
          </w:p>
          <w:p w:rsidR="00155A38" w:rsidRPr="00C21041" w:rsidRDefault="00155A38" w:rsidP="00B0516E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Тупчая П.С.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, 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 xml:space="preserve">учитель </w:t>
            </w:r>
            <w:r>
              <w:rPr>
                <w:rFonts w:eastAsiaTheme="minorHAnsi" w:cs="Times New Roman"/>
                <w:color w:val="auto"/>
                <w:sz w:val="22"/>
              </w:rPr>
              <w:t>физической культуры</w:t>
            </w:r>
          </w:p>
        </w:tc>
      </w:tr>
      <w:tr w:rsidR="00155A38" w:rsidRPr="00750EAE" w:rsidTr="00B0516E">
        <w:tc>
          <w:tcPr>
            <w:tcW w:w="1276" w:type="dxa"/>
            <w:vMerge w:val="restart"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>29.04.2025</w:t>
            </w:r>
          </w:p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вторник</w:t>
            </w:r>
          </w:p>
        </w:tc>
        <w:tc>
          <w:tcPr>
            <w:tcW w:w="1985" w:type="dxa"/>
          </w:tcPr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География/</w:t>
            </w:r>
          </w:p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Биология/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Химия/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Физика/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Информатика</w:t>
            </w:r>
          </w:p>
          <w:p w:rsidR="00155A38" w:rsidRPr="00072302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072302"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155A38" w:rsidRPr="002C19BB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 w:rsidRPr="00072302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072302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C21041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А</w:t>
            </w:r>
          </w:p>
          <w:p w:rsidR="00155A38" w:rsidRPr="00C21041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Б</w:t>
            </w:r>
          </w:p>
          <w:p w:rsidR="00155A38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В</w:t>
            </w:r>
          </w:p>
          <w:p w:rsidR="00155A38" w:rsidRPr="002C19BB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8Г</w:t>
            </w:r>
          </w:p>
        </w:tc>
        <w:tc>
          <w:tcPr>
            <w:tcW w:w="1163" w:type="dxa"/>
          </w:tcPr>
          <w:p w:rsidR="00155A38" w:rsidRPr="00C21041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155A38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155A38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22"/>
              </w:rPr>
              <w:t>2</w:t>
            </w:r>
            <w:r>
              <w:rPr>
                <w:rFonts w:eastAsiaTheme="minorHAnsi" w:cs="Times New Roman"/>
                <w:color w:val="auto"/>
                <w:sz w:val="22"/>
              </w:rPr>
              <w:t>-3</w:t>
            </w:r>
          </w:p>
          <w:p w:rsidR="00155A38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  <w:p w:rsidR="00155A38" w:rsidRPr="002C19BB" w:rsidRDefault="00155A38" w:rsidP="00DD31AF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5074" w:type="dxa"/>
          </w:tcPr>
          <w:p w:rsidR="00155A38" w:rsidRPr="00750EAE" w:rsidRDefault="00155A38" w:rsidP="00DD31AF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Скирмант Н.Р.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математики</w:t>
            </w:r>
          </w:p>
          <w:p w:rsidR="00155A38" w:rsidRDefault="00155A38" w:rsidP="00DD31AF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Смотрина П.А., учитель </w:t>
            </w:r>
            <w:r w:rsidRPr="00C90B83">
              <w:rPr>
                <w:rFonts w:eastAsiaTheme="minorHAnsi" w:cs="Times New Roman"/>
                <w:color w:val="auto"/>
                <w:sz w:val="22"/>
              </w:rPr>
              <w:t>русского языка и литературы</w:t>
            </w:r>
          </w:p>
          <w:p w:rsidR="00155A38" w:rsidRDefault="00155A38" w:rsidP="00DD31AF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Никитина С.В</w:t>
            </w:r>
            <w:r w:rsidRPr="00AF58F9">
              <w:rPr>
                <w:rFonts w:eastAsiaTheme="minorHAnsi" w:cs="Times New Roman"/>
                <w:color w:val="auto"/>
                <w:sz w:val="22"/>
              </w:rPr>
              <w:t xml:space="preserve">., </w:t>
            </w:r>
            <w:r w:rsidRPr="00C90B83">
              <w:rPr>
                <w:rFonts w:eastAsiaTheme="minorHAnsi" w:cs="Times New Roman"/>
                <w:color w:val="auto"/>
                <w:sz w:val="22"/>
              </w:rPr>
              <w:t>учитель русского языка и литературы</w:t>
            </w:r>
          </w:p>
          <w:p w:rsidR="00155A38" w:rsidRDefault="00155A38" w:rsidP="00DD31AF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155A38" w:rsidRPr="002C19BB" w:rsidRDefault="00155A38" w:rsidP="00DD31AF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</w:p>
        </w:tc>
      </w:tr>
      <w:tr w:rsidR="00155A38" w:rsidRPr="00750EAE" w:rsidTr="00B0516E">
        <w:tc>
          <w:tcPr>
            <w:tcW w:w="1276" w:type="dxa"/>
            <w:vMerge/>
          </w:tcPr>
          <w:p w:rsidR="00155A38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И</w:t>
            </w:r>
            <w:r w:rsidRPr="005C12E7">
              <w:rPr>
                <w:rFonts w:eastAsia="Times New Roman" w:cs="Times New Roman"/>
                <w:color w:val="auto"/>
                <w:sz w:val="22"/>
              </w:rPr>
              <w:t>стория</w:t>
            </w:r>
            <w:r>
              <w:rPr>
                <w:rFonts w:eastAsia="Times New Roman" w:cs="Times New Roman"/>
                <w:color w:val="auto"/>
                <w:sz w:val="22"/>
              </w:rPr>
              <w:t>/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О</w:t>
            </w:r>
            <w:r w:rsidRPr="005C12E7">
              <w:rPr>
                <w:rFonts w:eastAsia="Times New Roman" w:cs="Times New Roman"/>
                <w:color w:val="auto"/>
                <w:sz w:val="22"/>
              </w:rPr>
              <w:t>бществознание</w:t>
            </w:r>
            <w:r>
              <w:rPr>
                <w:rFonts w:eastAsia="Times New Roman" w:cs="Times New Roman"/>
                <w:color w:val="auto"/>
                <w:sz w:val="22"/>
              </w:rPr>
              <w:t>/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География/ 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Физика/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Химия/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Литература/</w:t>
            </w:r>
          </w:p>
          <w:p w:rsidR="00155A38" w:rsidRDefault="00155A38" w:rsidP="007548FD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Иностранный язык</w:t>
            </w:r>
          </w:p>
          <w:p w:rsidR="00155A38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90 мин.</w:t>
            </w:r>
          </w:p>
          <w:p w:rsidR="00155A38" w:rsidRPr="0025295F" w:rsidRDefault="00155A38" w:rsidP="007548FD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C21041">
              <w:rPr>
                <w:rFonts w:eastAsiaTheme="minorHAnsi" w:cs="Times New Roman"/>
                <w:color w:val="auto"/>
                <w:sz w:val="18"/>
              </w:rPr>
              <w:t>(по выбору ФИСОКО</w:t>
            </w:r>
            <w:r w:rsidRPr="00C21041">
              <w:rPr>
                <w:rFonts w:eastAsiaTheme="minorHAnsi" w:cs="Times New Roman"/>
                <w:color w:val="auto"/>
                <w:sz w:val="22"/>
              </w:rPr>
              <w:t>)</w:t>
            </w:r>
          </w:p>
        </w:tc>
        <w:tc>
          <w:tcPr>
            <w:tcW w:w="850" w:type="dxa"/>
          </w:tcPr>
          <w:p w:rsidR="00155A38" w:rsidRPr="0025295F" w:rsidRDefault="00155A38" w:rsidP="007548FD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1163" w:type="dxa"/>
          </w:tcPr>
          <w:p w:rsidR="00155A38" w:rsidRPr="0025295F" w:rsidRDefault="00155A38" w:rsidP="007548FD">
            <w:pPr>
              <w:ind w:left="177" w:hanging="177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2-3</w:t>
            </w:r>
          </w:p>
        </w:tc>
        <w:tc>
          <w:tcPr>
            <w:tcW w:w="5074" w:type="dxa"/>
          </w:tcPr>
          <w:p w:rsidR="00155A38" w:rsidRPr="0025295F" w:rsidRDefault="00155A38" w:rsidP="007548FD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Белякова Е.И., учитель музыки</w:t>
            </w:r>
          </w:p>
        </w:tc>
      </w:tr>
    </w:tbl>
    <w:p w:rsidR="00F172BF" w:rsidRDefault="0038677D" w:rsidP="00F172BF">
      <w:pPr>
        <w:pStyle w:val="a7"/>
        <w:ind w:left="5664" w:firstLine="0"/>
      </w:pPr>
      <w:r>
        <w:t xml:space="preserve">          </w:t>
      </w:r>
    </w:p>
    <w:p w:rsidR="00914E3F" w:rsidRDefault="00F172BF" w:rsidP="00F172BF">
      <w:pPr>
        <w:pStyle w:val="a7"/>
        <w:ind w:left="5664" w:firstLine="0"/>
      </w:pPr>
      <w:r>
        <w:t xml:space="preserve">    </w:t>
      </w:r>
    </w:p>
    <w:p w:rsidR="00914E3F" w:rsidRDefault="00914E3F">
      <w:pPr>
        <w:ind w:firstLine="0"/>
        <w:jc w:val="left"/>
      </w:pPr>
      <w:r>
        <w:br w:type="page"/>
      </w:r>
    </w:p>
    <w:p w:rsidR="003F4B1B" w:rsidRPr="00F172BF" w:rsidRDefault="003F4B1B" w:rsidP="00914E3F">
      <w:pPr>
        <w:pStyle w:val="a7"/>
        <w:ind w:left="5664" w:firstLine="290"/>
      </w:pPr>
      <w:r>
        <w:rPr>
          <w:rFonts w:cs="Times New Roman"/>
          <w:color w:val="auto"/>
          <w:szCs w:val="24"/>
        </w:rPr>
        <w:lastRenderedPageBreak/>
        <w:t>Приложение 3</w:t>
      </w:r>
    </w:p>
    <w:p w:rsidR="001F759E" w:rsidRDefault="001F759E" w:rsidP="001F759E">
      <w:pPr>
        <w:tabs>
          <w:tab w:val="left" w:pos="-540"/>
        </w:tabs>
        <w:ind w:firstLine="5954"/>
        <w:jc w:val="left"/>
      </w:pPr>
      <w:r>
        <w:rPr>
          <w:rFonts w:cs="Times New Roman"/>
          <w:color w:val="auto"/>
          <w:szCs w:val="24"/>
        </w:rPr>
        <w:t xml:space="preserve">к </w:t>
      </w:r>
      <w:r>
        <w:t>приказу от 17.03.2025 №198-о.д.</w:t>
      </w:r>
    </w:p>
    <w:p w:rsidR="00041ED9" w:rsidRDefault="00041ED9" w:rsidP="003F4B1B">
      <w:pPr>
        <w:tabs>
          <w:tab w:val="left" w:pos="-540"/>
        </w:tabs>
        <w:jc w:val="right"/>
      </w:pPr>
    </w:p>
    <w:p w:rsidR="009818C6" w:rsidRPr="0038677D" w:rsidRDefault="009818C6" w:rsidP="001F759E">
      <w:pPr>
        <w:tabs>
          <w:tab w:val="left" w:pos="-540"/>
        </w:tabs>
        <w:ind w:firstLine="0"/>
        <w:jc w:val="center"/>
        <w:rPr>
          <w:b/>
        </w:rPr>
      </w:pPr>
      <w:r w:rsidRPr="0038677D">
        <w:rPr>
          <w:b/>
        </w:rPr>
        <w:t>Комисси</w:t>
      </w:r>
      <w:r w:rsidR="009C44A9" w:rsidRPr="0038677D">
        <w:rPr>
          <w:b/>
        </w:rPr>
        <w:t>и</w:t>
      </w:r>
      <w:r w:rsidRPr="0038677D">
        <w:rPr>
          <w:b/>
        </w:rPr>
        <w:t xml:space="preserve"> по проверке и оцениванию ВПР</w:t>
      </w:r>
    </w:p>
    <w:p w:rsidR="0038677D" w:rsidRDefault="0038677D" w:rsidP="009818C6">
      <w:pPr>
        <w:tabs>
          <w:tab w:val="left" w:pos="-540"/>
        </w:tabs>
        <w:jc w:val="center"/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976"/>
        <w:gridCol w:w="6951"/>
      </w:tblGrid>
      <w:tr w:rsidR="00041ED9" w:rsidRPr="00750EAE" w:rsidTr="00351F23">
        <w:trPr>
          <w:trHeight w:val="144"/>
        </w:trPr>
        <w:tc>
          <w:tcPr>
            <w:tcW w:w="2279" w:type="dxa"/>
          </w:tcPr>
          <w:p w:rsidR="00041ED9" w:rsidRPr="00750EAE" w:rsidRDefault="00041ED9" w:rsidP="00215005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Учебный предмет</w:t>
            </w:r>
          </w:p>
        </w:tc>
        <w:tc>
          <w:tcPr>
            <w:tcW w:w="976" w:type="dxa"/>
          </w:tcPr>
          <w:p w:rsidR="00041ED9" w:rsidRPr="00750EAE" w:rsidRDefault="00041ED9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Класс</w:t>
            </w:r>
          </w:p>
        </w:tc>
        <w:tc>
          <w:tcPr>
            <w:tcW w:w="6951" w:type="dxa"/>
          </w:tcPr>
          <w:p w:rsidR="00041ED9" w:rsidRPr="00750EAE" w:rsidRDefault="009818C6" w:rsidP="00215005">
            <w:pPr>
              <w:tabs>
                <w:tab w:val="left" w:pos="2867"/>
              </w:tabs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Члены комиссии</w:t>
            </w:r>
            <w:r w:rsidR="00041ED9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</w:tc>
      </w:tr>
      <w:tr w:rsidR="00041ED9" w:rsidRPr="00750EAE" w:rsidTr="00351F23">
        <w:trPr>
          <w:trHeight w:val="802"/>
        </w:trPr>
        <w:tc>
          <w:tcPr>
            <w:tcW w:w="2279" w:type="dxa"/>
          </w:tcPr>
          <w:p w:rsidR="00041ED9" w:rsidRPr="00750EAE" w:rsidRDefault="004002A7" w:rsidP="00215005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041ED9" w:rsidRPr="00750EAE" w:rsidRDefault="00041ED9" w:rsidP="000B062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041ED9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041ED9" w:rsidRPr="00914E3F" w:rsidRDefault="00DD31AF" w:rsidP="00215005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Потапова С.В.</w:t>
            </w:r>
            <w:r w:rsidR="00041ED9" w:rsidRPr="00914E3F">
              <w:rPr>
                <w:rFonts w:eastAsiaTheme="minorHAnsi" w:cs="Times New Roman"/>
                <w:color w:val="auto"/>
                <w:sz w:val="22"/>
              </w:rPr>
              <w:t>, учитель начальных классов</w:t>
            </w:r>
          </w:p>
          <w:p w:rsidR="00041ED9" w:rsidRPr="00914E3F" w:rsidRDefault="00B87E80" w:rsidP="00215005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Смирнова Т.В.,</w:t>
            </w:r>
            <w:r w:rsidR="00041ED9"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914E3F" w:rsidRPr="00914E3F" w:rsidRDefault="00925097" w:rsidP="00215005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Ахунова О.Б</w:t>
            </w:r>
            <w:r w:rsidR="00DD31AF">
              <w:rPr>
                <w:rFonts w:eastAsiaTheme="minorHAnsi" w:cs="Times New Roman"/>
                <w:color w:val="auto"/>
                <w:sz w:val="22"/>
              </w:rPr>
              <w:t>.</w:t>
            </w:r>
            <w:r w:rsidR="00914E3F" w:rsidRPr="00914E3F">
              <w:rPr>
                <w:rFonts w:eastAsiaTheme="minorHAnsi" w:cs="Times New Roman"/>
                <w:color w:val="auto"/>
                <w:sz w:val="22"/>
              </w:rPr>
              <w:t>, учитель начальных классов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начальных классов</w:t>
            </w:r>
          </w:p>
          <w:p w:rsidR="00041ED9" w:rsidRPr="002D1904" w:rsidRDefault="001E67BB" w:rsidP="00215005">
            <w:pPr>
              <w:ind w:firstLine="0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 w:rsidRPr="00914E3F">
              <w:rPr>
                <w:rFonts w:eastAsiaTheme="minorHAnsi" w:cs="Times New Roman"/>
                <w:color w:val="auto"/>
                <w:sz w:val="22"/>
              </w:rPr>
              <w:t>Озерова С</w:t>
            </w:r>
            <w:r w:rsidR="009C44A9" w:rsidRPr="00914E3F">
              <w:rPr>
                <w:rFonts w:eastAsiaTheme="minorHAnsi" w:cs="Times New Roman"/>
                <w:color w:val="auto"/>
                <w:sz w:val="22"/>
              </w:rPr>
              <w:t>.П., заместитель директора по учебной работе</w:t>
            </w:r>
          </w:p>
        </w:tc>
      </w:tr>
      <w:tr w:rsidR="00041ED9" w:rsidRPr="00750EAE" w:rsidTr="00351F23">
        <w:trPr>
          <w:trHeight w:val="802"/>
        </w:trPr>
        <w:tc>
          <w:tcPr>
            <w:tcW w:w="2279" w:type="dxa"/>
          </w:tcPr>
          <w:p w:rsidR="00041ED9" w:rsidRPr="00750EAE" w:rsidRDefault="00041ED9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041ED9" w:rsidRPr="00750EAE" w:rsidRDefault="00041ED9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041ED9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041ED9" w:rsidRDefault="00B87E80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Тарасова О.Н.,</w:t>
            </w:r>
            <w:r w:rsidR="00041ED9"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925097" w:rsidRDefault="00925097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Петухова Н.С., учитель начальных классов</w:t>
            </w:r>
          </w:p>
          <w:p w:rsidR="00925097" w:rsidRPr="00914E3F" w:rsidRDefault="00925097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Евстафьева И.М., учитель начальных классов</w:t>
            </w:r>
          </w:p>
          <w:p w:rsidR="001E67BB" w:rsidRPr="002D1904" w:rsidRDefault="001E67BB" w:rsidP="00041ED9">
            <w:pPr>
              <w:ind w:firstLine="0"/>
              <w:rPr>
                <w:rFonts w:eastAsiaTheme="minorHAnsi" w:cs="Times New Roman"/>
                <w:color w:val="auto"/>
                <w:sz w:val="22"/>
                <w:highlight w:val="yellow"/>
              </w:rPr>
            </w:pPr>
            <w:r w:rsidRPr="00914E3F">
              <w:rPr>
                <w:rFonts w:eastAsiaTheme="minorHAnsi" w:cs="Times New Roman"/>
                <w:color w:val="auto"/>
                <w:sz w:val="22"/>
              </w:rPr>
              <w:t xml:space="preserve">Озерова С.П., заместитель директора по </w:t>
            </w:r>
            <w:r w:rsidR="009C44A9" w:rsidRPr="00914E3F">
              <w:rPr>
                <w:rFonts w:eastAsiaTheme="minorHAnsi" w:cs="Times New Roman"/>
                <w:color w:val="auto"/>
                <w:sz w:val="22"/>
              </w:rPr>
              <w:t>учебной работе</w:t>
            </w:r>
          </w:p>
        </w:tc>
      </w:tr>
      <w:tr w:rsidR="00041ED9" w:rsidRPr="00750EAE" w:rsidTr="00351F23">
        <w:trPr>
          <w:trHeight w:val="802"/>
        </w:trPr>
        <w:tc>
          <w:tcPr>
            <w:tcW w:w="2279" w:type="dxa"/>
          </w:tcPr>
          <w:p w:rsidR="00041ED9" w:rsidRPr="00750EAE" w:rsidRDefault="00041ED9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Окружающий мир</w:t>
            </w:r>
          </w:p>
          <w:p w:rsidR="00041ED9" w:rsidRPr="00750EAE" w:rsidRDefault="00041ED9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041ED9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914E3F" w:rsidRPr="00914E3F" w:rsidRDefault="00B87E80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Громова Е.В.,</w:t>
            </w:r>
            <w:r w:rsidR="00914E3F"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925097" w:rsidRDefault="00B87E80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Губина О.Ю.,</w:t>
            </w:r>
            <w:r w:rsidR="00925097"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041ED9" w:rsidRPr="00914E3F" w:rsidRDefault="00B87E80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Вербенкина Е.А.,</w:t>
            </w:r>
            <w:r w:rsidR="00041ED9" w:rsidRPr="00914E3F">
              <w:rPr>
                <w:rFonts w:eastAsiaTheme="minorHAnsi" w:cs="Times New Roman"/>
                <w:color w:val="auto"/>
                <w:sz w:val="22"/>
              </w:rPr>
              <w:t>учитель начальных классов</w:t>
            </w:r>
          </w:p>
          <w:p w:rsidR="001E67BB" w:rsidRPr="00914E3F" w:rsidRDefault="001E67BB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914E3F">
              <w:rPr>
                <w:rFonts w:eastAsiaTheme="minorHAnsi" w:cs="Times New Roman"/>
                <w:color w:val="auto"/>
                <w:sz w:val="22"/>
              </w:rPr>
              <w:t xml:space="preserve">Озерова С.П., заместитель директора по </w:t>
            </w:r>
            <w:r w:rsidR="009C44A9" w:rsidRPr="00914E3F">
              <w:rPr>
                <w:rFonts w:eastAsiaTheme="minorHAnsi" w:cs="Times New Roman"/>
                <w:color w:val="auto"/>
                <w:sz w:val="22"/>
              </w:rPr>
              <w:t>учебной работе</w:t>
            </w:r>
          </w:p>
        </w:tc>
      </w:tr>
      <w:tr w:rsidR="00B87E80" w:rsidRPr="00750EAE" w:rsidTr="00351F23">
        <w:trPr>
          <w:trHeight w:val="802"/>
        </w:trPr>
        <w:tc>
          <w:tcPr>
            <w:tcW w:w="2279" w:type="dxa"/>
          </w:tcPr>
          <w:p w:rsidR="00B87E80" w:rsidRPr="00750EAE" w:rsidRDefault="00B87E80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Литературное чтение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4АБВ</w:t>
            </w:r>
          </w:p>
        </w:tc>
        <w:tc>
          <w:tcPr>
            <w:tcW w:w="6951" w:type="dxa"/>
          </w:tcPr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Громова Е.В.,</w:t>
            </w:r>
            <w:r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Губина О.Ю.,</w:t>
            </w:r>
            <w:r w:rsidRPr="00914E3F">
              <w:rPr>
                <w:rFonts w:eastAsiaTheme="minorHAnsi" w:cs="Times New Roman"/>
                <w:color w:val="auto"/>
                <w:sz w:val="22"/>
              </w:rPr>
              <w:t xml:space="preserve"> учитель начальных классов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Вербенкина Е.А., </w:t>
            </w:r>
            <w:r w:rsidRPr="00914E3F">
              <w:rPr>
                <w:rFonts w:eastAsiaTheme="minorHAnsi" w:cs="Times New Roman"/>
                <w:color w:val="auto"/>
                <w:sz w:val="22"/>
              </w:rPr>
              <w:t>учитель начальных классов</w:t>
            </w:r>
          </w:p>
          <w:p w:rsidR="00B87E80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914E3F">
              <w:rPr>
                <w:rFonts w:eastAsiaTheme="minorHAnsi" w:cs="Times New Roman"/>
                <w:color w:val="auto"/>
                <w:sz w:val="22"/>
              </w:rPr>
              <w:t>Озерова С.П., заместитель директора по учебной работе</w:t>
            </w:r>
          </w:p>
        </w:tc>
      </w:tr>
      <w:tr w:rsidR="00B87E80" w:rsidRPr="00750EAE" w:rsidTr="00351F23">
        <w:trPr>
          <w:trHeight w:val="802"/>
        </w:trPr>
        <w:tc>
          <w:tcPr>
            <w:tcW w:w="2279" w:type="dxa"/>
          </w:tcPr>
          <w:p w:rsidR="00B87E80" w:rsidRPr="00750EAE" w:rsidRDefault="00B87E80" w:rsidP="00041ED9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4АБВ</w:t>
            </w:r>
          </w:p>
        </w:tc>
        <w:tc>
          <w:tcPr>
            <w:tcW w:w="6951" w:type="dxa"/>
          </w:tcPr>
          <w:p w:rsidR="00B87E80" w:rsidRDefault="005E27DA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5E27DA" w:rsidRDefault="005E27DA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5E27DA" w:rsidRDefault="005E27DA" w:rsidP="00041ED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914E3F">
              <w:rPr>
                <w:rFonts w:eastAsiaTheme="minorHAnsi" w:cs="Times New Roman"/>
                <w:color w:val="auto"/>
                <w:sz w:val="22"/>
              </w:rPr>
              <w:t>Озерова С.П., заместитель директора по учебной работе</w:t>
            </w:r>
          </w:p>
        </w:tc>
      </w:tr>
      <w:tr w:rsidR="00B36D23" w:rsidRPr="00750EAE" w:rsidTr="00351F23">
        <w:trPr>
          <w:trHeight w:val="802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B36D23" w:rsidRPr="00750EAE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</w:t>
            </w: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БВ</w:t>
            </w:r>
            <w:r w:rsidR="00B87E80">
              <w:rPr>
                <w:rFonts w:eastAsiaTheme="minorHAnsi" w:cs="Times New Roman"/>
                <w:color w:val="auto"/>
                <w:sz w:val="22"/>
              </w:rPr>
              <w:t>Г</w:t>
            </w:r>
          </w:p>
        </w:tc>
        <w:tc>
          <w:tcPr>
            <w:tcW w:w="6951" w:type="dxa"/>
          </w:tcPr>
          <w:p w:rsidR="00914E3F" w:rsidRDefault="005E27DA" w:rsidP="00914E3F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Ракитина А.С., учитель русского языка и литературы</w:t>
            </w:r>
          </w:p>
          <w:p w:rsidR="00925097" w:rsidRPr="00914E3F" w:rsidRDefault="005E27DA" w:rsidP="00925097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Никитина С.В., учитель русского языка и литературы </w:t>
            </w:r>
          </w:p>
          <w:p w:rsidR="005E27DA" w:rsidRDefault="005E27DA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Варзугина И.В.,</w:t>
            </w:r>
            <w:r w:rsidR="00925097">
              <w:rPr>
                <w:rFonts w:eastAsiaTheme="minorHAnsi" w:cs="Times New Roman"/>
                <w:color w:val="auto"/>
                <w:sz w:val="22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2"/>
              </w:rPr>
              <w:t>учитель русского языка и литературы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Смотрина П.А., учитель русского языка и литературы, руководитель ШМО учителей гуманитарного цикла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АБВ</w:t>
            </w:r>
            <w:r w:rsidR="00B87E80">
              <w:rPr>
                <w:rFonts w:eastAsiaTheme="minorHAnsi" w:cs="Times New Roman"/>
                <w:color w:val="auto"/>
                <w:sz w:val="22"/>
              </w:rPr>
              <w:t>Г</w:t>
            </w:r>
          </w:p>
        </w:tc>
        <w:tc>
          <w:tcPr>
            <w:tcW w:w="6951" w:type="dxa"/>
          </w:tcPr>
          <w:p w:rsidR="00B36D23" w:rsidRPr="002D1904" w:rsidRDefault="00B36D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Скирмант Н.Р., учитель математики</w:t>
            </w:r>
          </w:p>
          <w:p w:rsidR="00836B8C" w:rsidRDefault="00B36D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5E27DA" w:rsidRPr="00925097" w:rsidRDefault="005E27DA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36D23" w:rsidRPr="00750EAE" w:rsidTr="00351F23">
        <w:trPr>
          <w:trHeight w:val="557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История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А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БВ</w:t>
            </w:r>
            <w:r w:rsidR="00B87E80">
              <w:rPr>
                <w:rFonts w:eastAsiaTheme="minorHAnsi" w:cs="Times New Roman"/>
                <w:color w:val="auto"/>
                <w:sz w:val="22"/>
              </w:rPr>
              <w:t>Г</w:t>
            </w:r>
          </w:p>
          <w:p w:rsidR="00B36D23" w:rsidRPr="00750EAE" w:rsidRDefault="00B36D23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6951" w:type="dxa"/>
          </w:tcPr>
          <w:p w:rsidR="00B36D23" w:rsidRPr="00750EAE" w:rsidRDefault="00836B8C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="00B36D23" w:rsidRPr="00750EAE">
              <w:rPr>
                <w:rFonts w:eastAsiaTheme="minorHAnsi" w:cs="Times New Roman"/>
                <w:color w:val="auto"/>
                <w:sz w:val="22"/>
              </w:rPr>
              <w:t>.</w:t>
            </w:r>
            <w:r w:rsidR="00B36D23"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36D23" w:rsidRDefault="00B36D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Юрьева Т.А.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836B8C" w:rsidRPr="00750EAE" w:rsidRDefault="00836B8C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Уткина Е.Н., заместитель директора по </w:t>
            </w:r>
            <w:r w:rsidR="009C44A9">
              <w:rPr>
                <w:rFonts w:eastAsiaTheme="minorHAnsi" w:cs="Times New Roman"/>
                <w:color w:val="auto"/>
                <w:sz w:val="22"/>
              </w:rPr>
              <w:t>учебной работе, учитель математики</w:t>
            </w:r>
          </w:p>
        </w:tc>
      </w:tr>
      <w:tr w:rsidR="00B87E80" w:rsidRPr="00750EAE" w:rsidTr="00351F23">
        <w:trPr>
          <w:trHeight w:val="557"/>
        </w:trPr>
        <w:tc>
          <w:tcPr>
            <w:tcW w:w="2279" w:type="dxa"/>
          </w:tcPr>
          <w:p w:rsidR="00B87E80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А</w:t>
            </w:r>
            <w:r>
              <w:rPr>
                <w:rFonts w:eastAsiaTheme="minorHAnsi" w:cs="Times New Roman"/>
                <w:color w:val="auto"/>
                <w:sz w:val="22"/>
              </w:rPr>
              <w:t>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B87E80" w:rsidRDefault="00351F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351F23" w:rsidRDefault="00351F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351F23" w:rsidRPr="00351F23" w:rsidRDefault="00351F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языка, руководитель ШМО учителей иностранного языка</w:t>
            </w:r>
          </w:p>
        </w:tc>
      </w:tr>
      <w:tr w:rsidR="00B36D23" w:rsidRPr="00750EAE" w:rsidTr="00351F23">
        <w:trPr>
          <w:trHeight w:val="802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Биология</w:t>
            </w:r>
          </w:p>
        </w:tc>
        <w:tc>
          <w:tcPr>
            <w:tcW w:w="976" w:type="dxa"/>
          </w:tcPr>
          <w:p w:rsidR="00B36D23" w:rsidRPr="00750EAE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А</w:t>
            </w:r>
            <w:r>
              <w:rPr>
                <w:rFonts w:eastAsiaTheme="minorHAnsi" w:cs="Times New Roman"/>
                <w:color w:val="auto"/>
                <w:sz w:val="22"/>
              </w:rPr>
              <w:t>БВГ</w:t>
            </w:r>
          </w:p>
        </w:tc>
        <w:tc>
          <w:tcPr>
            <w:tcW w:w="6951" w:type="dxa"/>
          </w:tcPr>
          <w:p w:rsidR="00836B8C" w:rsidRDefault="00836B8C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836B8C" w:rsidRDefault="00836B8C" w:rsidP="009C44A9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Темежникова Н.Н., </w:t>
            </w:r>
            <w:r w:rsidR="009C44A9">
              <w:rPr>
                <w:rFonts w:eastAsiaTheme="minorHAnsi" w:cs="Times New Roman"/>
                <w:color w:val="auto"/>
                <w:sz w:val="22"/>
              </w:rPr>
              <w:t xml:space="preserve"> заместитель директора по воспитательной работе, учитель биологии</w:t>
            </w:r>
          </w:p>
          <w:p w:rsidR="00351F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87E80" w:rsidRPr="00750EAE" w:rsidTr="00351F23">
        <w:trPr>
          <w:trHeight w:val="802"/>
        </w:trPr>
        <w:tc>
          <w:tcPr>
            <w:tcW w:w="2279" w:type="dxa"/>
          </w:tcPr>
          <w:p w:rsidR="00B87E80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География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5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А</w:t>
            </w:r>
            <w:r>
              <w:rPr>
                <w:rFonts w:eastAsiaTheme="minorHAnsi" w:cs="Times New Roman"/>
                <w:color w:val="auto"/>
                <w:sz w:val="22"/>
              </w:rPr>
              <w:t>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36D23" w:rsidRPr="00750EAE" w:rsidTr="00351F23">
        <w:trPr>
          <w:trHeight w:val="849"/>
        </w:trPr>
        <w:tc>
          <w:tcPr>
            <w:tcW w:w="2279" w:type="dxa"/>
          </w:tcPr>
          <w:p w:rsidR="00B36D23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lastRenderedPageBreak/>
              <w:t>Русский язык</w:t>
            </w:r>
          </w:p>
          <w:p w:rsidR="00B87E80" w:rsidRPr="00750EAE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Ракитина А.С., учитель русского языка и литературы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Никитина С.В., учитель русского языка и литературы 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Варзугина И.В., учитель русского языка и литературы</w:t>
            </w:r>
          </w:p>
          <w:p w:rsidR="00B36D23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Смотрина П.А., учитель русского языка и литературы, руководитель ШМО учителей гуманитарного цикла</w:t>
            </w:r>
          </w:p>
        </w:tc>
      </w:tr>
      <w:tr w:rsidR="00B36D23" w:rsidRPr="00750EAE" w:rsidTr="00351F23">
        <w:trPr>
          <w:trHeight w:val="917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5E27DA" w:rsidRPr="002D1904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Скирмант Н.Р., учитель математики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925097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36D23" w:rsidRPr="00750EAE" w:rsidTr="00351F23">
        <w:trPr>
          <w:trHeight w:val="529"/>
        </w:trPr>
        <w:tc>
          <w:tcPr>
            <w:tcW w:w="2279" w:type="dxa"/>
          </w:tcPr>
          <w:p w:rsidR="00B36D23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История</w:t>
            </w:r>
          </w:p>
          <w:p w:rsidR="000D54EA" w:rsidRPr="00750EAE" w:rsidRDefault="000D54EA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836B8C" w:rsidRPr="00750EAE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836B8C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Юрьева Т.А.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87E80" w:rsidRPr="00750EAE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Уткина Е.Н., заместитель директора по УР </w:t>
            </w:r>
            <w:r w:rsidR="00B36D23">
              <w:rPr>
                <w:rFonts w:eastAsiaTheme="minorHAnsi" w:cs="Times New Roman"/>
                <w:color w:val="auto"/>
                <w:sz w:val="22"/>
              </w:rPr>
              <w:t>знания</w:t>
            </w:r>
            <w:r w:rsidR="009C44A9">
              <w:rPr>
                <w:rFonts w:eastAsiaTheme="minorHAnsi" w:cs="Times New Roman"/>
                <w:color w:val="auto"/>
                <w:sz w:val="22"/>
              </w:rPr>
              <w:t>, учитель математики</w:t>
            </w:r>
          </w:p>
        </w:tc>
      </w:tr>
      <w:tr w:rsidR="00B87E80" w:rsidRPr="00750EAE" w:rsidTr="00351F23">
        <w:trPr>
          <w:trHeight w:val="529"/>
        </w:trPr>
        <w:tc>
          <w:tcPr>
            <w:tcW w:w="2279" w:type="dxa"/>
          </w:tcPr>
          <w:p w:rsidR="00B87E80" w:rsidRPr="00750EAE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языка, руководитель ШМО учителей иностранного языка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Биология</w:t>
            </w: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36D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География</w:t>
            </w: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6АБ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36D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B87E80" w:rsidRPr="00750EAE" w:rsidRDefault="00B87E80" w:rsidP="00B87E80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Ракитина А.С., учитель русского языка и литературы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Никитина С.В., учитель русского языка и литературы 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Варзугина И.В., учитель русского языка и литературы</w:t>
            </w:r>
          </w:p>
          <w:p w:rsidR="00B36D23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Смотрина П.А., учитель русского языка и литературы, руководитель ШМО учителей гуманитарного цикла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5E27DA" w:rsidRPr="002D1904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Скирмант Н.Р., учитель математики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B36D23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Default="0057780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История</w:t>
            </w:r>
          </w:p>
          <w:p w:rsidR="000D54EA" w:rsidRPr="00750EAE" w:rsidRDefault="000D54EA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836B8C" w:rsidRPr="00750EAE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836B8C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Юрьева Т.А.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36D23" w:rsidRPr="00750EAE" w:rsidRDefault="00836B8C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Уткина Е.Н., </w:t>
            </w:r>
            <w:r w:rsidR="009C44A9">
              <w:rPr>
                <w:rFonts w:eastAsiaTheme="minorHAnsi" w:cs="Times New Roman"/>
                <w:color w:val="auto"/>
                <w:sz w:val="22"/>
              </w:rPr>
              <w:t>заместитель директора по УР, учитель математики</w:t>
            </w:r>
          </w:p>
        </w:tc>
      </w:tr>
      <w:tr w:rsidR="00B87E80" w:rsidRPr="00750EAE" w:rsidTr="00351F23">
        <w:trPr>
          <w:trHeight w:val="144"/>
        </w:trPr>
        <w:tc>
          <w:tcPr>
            <w:tcW w:w="2279" w:type="dxa"/>
          </w:tcPr>
          <w:p w:rsidR="00B87E80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языка, руководитель ШМО учителей иностранного языка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 xml:space="preserve">Биология </w:t>
            </w:r>
          </w:p>
          <w:p w:rsidR="00B36D23" w:rsidRPr="00750EAE" w:rsidRDefault="00B36D2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36D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36D23" w:rsidRPr="00750EAE" w:rsidTr="00351F23">
        <w:trPr>
          <w:trHeight w:val="144"/>
        </w:trPr>
        <w:tc>
          <w:tcPr>
            <w:tcW w:w="2279" w:type="dxa"/>
          </w:tcPr>
          <w:p w:rsidR="00B36D23" w:rsidRPr="00750EAE" w:rsidRDefault="0057780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География </w:t>
            </w:r>
          </w:p>
        </w:tc>
        <w:tc>
          <w:tcPr>
            <w:tcW w:w="976" w:type="dxa"/>
          </w:tcPr>
          <w:p w:rsidR="00B36D2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36D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36D23" w:rsidRPr="00750EAE" w:rsidTr="00351F23">
        <w:trPr>
          <w:trHeight w:val="572"/>
        </w:trPr>
        <w:tc>
          <w:tcPr>
            <w:tcW w:w="2279" w:type="dxa"/>
          </w:tcPr>
          <w:p w:rsidR="00B36D23" w:rsidRPr="00750EAE" w:rsidRDefault="00577803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 xml:space="preserve">Физика </w:t>
            </w:r>
          </w:p>
        </w:tc>
        <w:tc>
          <w:tcPr>
            <w:tcW w:w="976" w:type="dxa"/>
          </w:tcPr>
          <w:p w:rsidR="00B87E80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</w:t>
            </w:r>
            <w:r w:rsidR="00B87E80">
              <w:rPr>
                <w:rFonts w:eastAsiaTheme="minorHAnsi" w:cs="Times New Roman"/>
                <w:color w:val="auto"/>
                <w:sz w:val="22"/>
              </w:rPr>
              <w:t>АБВ</w:t>
            </w:r>
          </w:p>
        </w:tc>
        <w:tc>
          <w:tcPr>
            <w:tcW w:w="6951" w:type="dxa"/>
          </w:tcPr>
          <w:p w:rsidR="00836B8C" w:rsidRDefault="00836B8C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Кудр</w:t>
            </w:r>
            <w:r w:rsidR="00997CFE">
              <w:rPr>
                <w:rFonts w:eastAsiaTheme="minorHAnsi" w:cs="Times New Roman"/>
                <w:color w:val="auto"/>
                <w:sz w:val="22"/>
              </w:rPr>
              <w:t>явцева И.В., учитель математики</w:t>
            </w:r>
          </w:p>
          <w:p w:rsidR="00997CFE" w:rsidRDefault="00997CFE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</w:t>
            </w:r>
            <w:r w:rsidR="00351F23">
              <w:rPr>
                <w:rFonts w:eastAsiaTheme="minorHAnsi" w:cs="Times New Roman"/>
                <w:color w:val="auto"/>
                <w:sz w:val="22"/>
              </w:rPr>
              <w:t>физики</w:t>
            </w:r>
            <w:r>
              <w:rPr>
                <w:rFonts w:eastAsiaTheme="minorHAnsi" w:cs="Times New Roman"/>
                <w:color w:val="auto"/>
                <w:sz w:val="22"/>
              </w:rPr>
              <w:t xml:space="preserve"> </w:t>
            </w:r>
          </w:p>
          <w:p w:rsidR="00997CFE" w:rsidRPr="00750EAE" w:rsidRDefault="00351F23" w:rsidP="00B36D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572"/>
        </w:trPr>
        <w:tc>
          <w:tcPr>
            <w:tcW w:w="2279" w:type="dxa"/>
          </w:tcPr>
          <w:p w:rsidR="00B87E80" w:rsidRDefault="00B87E80" w:rsidP="00B36D2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Информатика 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7АБВ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Узкая А.Н., учитель информатики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физики 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577803" w:rsidRPr="00750EAE" w:rsidTr="00351F23">
        <w:trPr>
          <w:trHeight w:val="144"/>
        </w:trPr>
        <w:tc>
          <w:tcPr>
            <w:tcW w:w="2279" w:type="dxa"/>
          </w:tcPr>
          <w:p w:rsidR="00577803" w:rsidRDefault="00577803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B87E80" w:rsidRPr="00750EAE" w:rsidRDefault="00B87E80" w:rsidP="00B87E80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</w:t>
            </w:r>
          </w:p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  <w:p w:rsidR="00577803" w:rsidRPr="00750EAE" w:rsidRDefault="00577803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577803" w:rsidRPr="00750EAE" w:rsidRDefault="002D1904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</w:t>
            </w:r>
            <w:r w:rsidR="00DD648F">
              <w:rPr>
                <w:rFonts w:eastAsiaTheme="minorHAnsi" w:cs="Times New Roman"/>
                <w:color w:val="auto"/>
                <w:sz w:val="22"/>
              </w:rPr>
              <w:t>АБ</w:t>
            </w:r>
            <w:r w:rsidR="00DD648F"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  <w:r w:rsidR="00B87E80">
              <w:rPr>
                <w:rFonts w:eastAsiaTheme="minorHAnsi" w:cs="Times New Roman"/>
                <w:color w:val="auto"/>
                <w:sz w:val="22"/>
              </w:rPr>
              <w:t>Г</w:t>
            </w:r>
          </w:p>
        </w:tc>
        <w:tc>
          <w:tcPr>
            <w:tcW w:w="6951" w:type="dxa"/>
          </w:tcPr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Ракитина А.С., учитель русского языка и литературы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Никитина С.В., учитель русского языка и литературы 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Варзугина И.В., учитель русского языка и литературы</w:t>
            </w:r>
          </w:p>
          <w:p w:rsidR="00577803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Смотрина П.А., учитель русского языка и литературы, руководитель ШМО учителей гуманитарного цикла</w:t>
            </w:r>
          </w:p>
        </w:tc>
      </w:tr>
      <w:tr w:rsidR="00B87E80" w:rsidRPr="00750EAE" w:rsidTr="00351F23">
        <w:trPr>
          <w:trHeight w:val="605"/>
        </w:trPr>
        <w:tc>
          <w:tcPr>
            <w:tcW w:w="2279" w:type="dxa"/>
          </w:tcPr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5E27DA" w:rsidRPr="002D1904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Скирмант Н.Р., учитель математики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B87E80" w:rsidRPr="00750EAE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497"/>
        </w:trPr>
        <w:tc>
          <w:tcPr>
            <w:tcW w:w="2279" w:type="dxa"/>
          </w:tcPr>
          <w:p w:rsidR="00B87E80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История</w:t>
            </w:r>
          </w:p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B87E80" w:rsidRPr="00750EAE" w:rsidRDefault="00B87E80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87E80" w:rsidRDefault="00B87E80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Юрьева Т.А.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87E80" w:rsidRPr="00750EAE" w:rsidRDefault="00351F23" w:rsidP="00836B8C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497"/>
        </w:trPr>
        <w:tc>
          <w:tcPr>
            <w:tcW w:w="2279" w:type="dxa"/>
          </w:tcPr>
          <w:p w:rsidR="00B87E80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языка, руководитель ШМО учителей иностранного языка</w:t>
            </w:r>
          </w:p>
        </w:tc>
      </w:tr>
      <w:tr w:rsidR="00B87E80" w:rsidRPr="00750EAE" w:rsidTr="00351F23">
        <w:trPr>
          <w:trHeight w:val="144"/>
        </w:trPr>
        <w:tc>
          <w:tcPr>
            <w:tcW w:w="2279" w:type="dxa"/>
          </w:tcPr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 xml:space="preserve">Биология 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87E80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87E80" w:rsidRPr="00750EAE" w:rsidTr="00351F23">
        <w:trPr>
          <w:trHeight w:val="397"/>
        </w:trPr>
        <w:tc>
          <w:tcPr>
            <w:tcW w:w="2279" w:type="dxa"/>
          </w:tcPr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География 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87E80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87E80" w:rsidRPr="00750EAE" w:rsidTr="00351F23">
        <w:trPr>
          <w:trHeight w:val="472"/>
        </w:trPr>
        <w:tc>
          <w:tcPr>
            <w:tcW w:w="2279" w:type="dxa"/>
          </w:tcPr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Физика 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физики </w:t>
            </w:r>
          </w:p>
          <w:p w:rsidR="00B87E80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Pr="00750EAE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Химия</w:t>
            </w:r>
          </w:p>
        </w:tc>
        <w:tc>
          <w:tcPr>
            <w:tcW w:w="976" w:type="dxa"/>
          </w:tcPr>
          <w:p w:rsidR="00B87E80" w:rsidRPr="00750EAE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8АБ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В</w:t>
            </w:r>
            <w:r>
              <w:rPr>
                <w:rFonts w:eastAsiaTheme="minorHAnsi" w:cs="Times New Roman"/>
                <w:color w:val="auto"/>
                <w:sz w:val="22"/>
              </w:rPr>
              <w:t>Г</w:t>
            </w:r>
          </w:p>
        </w:tc>
        <w:tc>
          <w:tcPr>
            <w:tcW w:w="6951" w:type="dxa"/>
          </w:tcPr>
          <w:p w:rsidR="00B87E80" w:rsidRDefault="00B87E80" w:rsidP="0057780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Рогачев С.В., учитель химии</w:t>
            </w:r>
          </w:p>
          <w:p w:rsidR="00B87E80" w:rsidRDefault="00B87E80" w:rsidP="0057780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заместитель директора по воспитательной работе, учитель биологии</w:t>
            </w:r>
          </w:p>
          <w:p w:rsidR="00351F23" w:rsidRPr="00750EAE" w:rsidRDefault="00351F23" w:rsidP="0057780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Default="00B87E80" w:rsidP="00577803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Информатика</w:t>
            </w:r>
          </w:p>
        </w:tc>
        <w:tc>
          <w:tcPr>
            <w:tcW w:w="976" w:type="dxa"/>
          </w:tcPr>
          <w:p w:rsidR="00B87E80" w:rsidRDefault="00B87E80" w:rsidP="00351F23">
            <w:pPr>
              <w:ind w:firstLine="0"/>
              <w:jc w:val="center"/>
            </w:pPr>
            <w:r w:rsidRPr="00276F3D">
              <w:rPr>
                <w:rFonts w:eastAsiaTheme="minorHAnsi" w:cs="Times New Roman"/>
                <w:color w:val="auto"/>
                <w:sz w:val="22"/>
              </w:rPr>
              <w:t>8АБВГ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Узкая А.Н., учитель информатики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физики 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Русский язык</w:t>
            </w:r>
          </w:p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Литература</w:t>
            </w:r>
          </w:p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Ракитина А.С., учитель русского языка и литературы</w:t>
            </w:r>
          </w:p>
          <w:p w:rsidR="005E27DA" w:rsidRPr="00914E3F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Никитина С.В., учитель русского языка и литературы 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Варзугина И.В., учитель русского языка и литературы</w:t>
            </w:r>
          </w:p>
          <w:p w:rsidR="00B87E80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Смотрина П.А., учитель русского языка и литературы, руководитель ШМО учителей гуманитарного цикла</w:t>
            </w:r>
          </w:p>
        </w:tc>
      </w:tr>
      <w:tr w:rsidR="00B87E80" w:rsidRPr="00750EAE" w:rsidTr="00351F23">
        <w:trPr>
          <w:trHeight w:val="289"/>
        </w:trPr>
        <w:tc>
          <w:tcPr>
            <w:tcW w:w="2279" w:type="dxa"/>
          </w:tcPr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Математика</w:t>
            </w:r>
          </w:p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5E27DA" w:rsidRPr="002D1904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Скирмант Н.Р., учитель математики</w:t>
            </w:r>
          </w:p>
          <w:p w:rsidR="005E27DA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2D1904"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B87E80" w:rsidRDefault="005E27DA" w:rsidP="005E27DA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Уткина Е.Н., заместитель директора по учебной работе, учитель </w:t>
            </w: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>математики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lastRenderedPageBreak/>
              <w:t>История</w:t>
            </w:r>
          </w:p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351F23" w:rsidRPr="00750EAE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Акимова О.А</w:t>
            </w:r>
            <w:r w:rsidRPr="00750EAE">
              <w:rPr>
                <w:rFonts w:eastAsiaTheme="minorHAnsi" w:cs="Times New Roman"/>
                <w:color w:val="auto"/>
                <w:sz w:val="22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 w:rsidRPr="00750EAE">
              <w:rPr>
                <w:rFonts w:eastAsiaTheme="minorHAnsi" w:cs="Times New Roman"/>
                <w:color w:val="auto"/>
                <w:sz w:val="22"/>
              </w:rPr>
              <w:t>Юрьева Т.А.</w:t>
            </w:r>
            <w:r>
              <w:rPr>
                <w:rFonts w:eastAsiaTheme="minorHAnsi" w:cs="Times New Roman"/>
                <w:color w:val="auto"/>
                <w:sz w:val="22"/>
              </w:rPr>
              <w:t>, учитель истории и обществознания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Иностранный язык (английский)</w:t>
            </w: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Бубнова Н.А.,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Тихонова М.С.,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Елошникова Я.И., учитель иностранного языка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Махина М.В., учитель иностранного языка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Хапёрскова О.Н., учитель иностранного языка, руководитель ШМО учителей иностранного языка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География </w:t>
            </w: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Севастьянова А.В., учитель географии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 заместитель директора по воспитательной работе, учитель биологии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Физика </w:t>
            </w: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Кудрявцева И.В., учитель математики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Виноградова Т.В., учитель физики 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Уткина Е.Н., заместитель директора по учебной работе, учитель математики</w:t>
            </w:r>
          </w:p>
        </w:tc>
      </w:tr>
      <w:tr w:rsidR="00B87E80" w:rsidRPr="00750EAE" w:rsidTr="00351F23">
        <w:trPr>
          <w:trHeight w:val="553"/>
        </w:trPr>
        <w:tc>
          <w:tcPr>
            <w:tcW w:w="2279" w:type="dxa"/>
          </w:tcPr>
          <w:p w:rsidR="00B87E80" w:rsidRPr="00750EAE" w:rsidRDefault="00B87E80" w:rsidP="004C58F1">
            <w:pPr>
              <w:ind w:firstLine="0"/>
              <w:jc w:val="left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Химия</w:t>
            </w:r>
          </w:p>
        </w:tc>
        <w:tc>
          <w:tcPr>
            <w:tcW w:w="976" w:type="dxa"/>
          </w:tcPr>
          <w:p w:rsidR="00B87E80" w:rsidRPr="00276F3D" w:rsidRDefault="00B87E80" w:rsidP="00351F23">
            <w:pPr>
              <w:ind w:firstLine="0"/>
              <w:jc w:val="center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10А</w:t>
            </w:r>
          </w:p>
        </w:tc>
        <w:tc>
          <w:tcPr>
            <w:tcW w:w="6951" w:type="dxa"/>
          </w:tcPr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Рогачев С.В., учитель химии</w:t>
            </w:r>
          </w:p>
          <w:p w:rsidR="00351F23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>Темежникова Н.Н., заместитель директора по воспитательной работе, учитель биологии</w:t>
            </w:r>
          </w:p>
          <w:p w:rsidR="00B87E80" w:rsidRDefault="00351F23" w:rsidP="00351F23">
            <w:pPr>
              <w:ind w:firstLine="0"/>
              <w:rPr>
                <w:rFonts w:eastAsiaTheme="minorHAnsi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</w:rPr>
              <w:t xml:space="preserve">Кудрявцева И.В., </w:t>
            </w:r>
            <w:r w:rsidRPr="002D1904">
              <w:rPr>
                <w:rFonts w:eastAsiaTheme="minorHAnsi" w:cs="Times New Roman"/>
                <w:color w:val="auto"/>
                <w:sz w:val="22"/>
              </w:rPr>
              <w:t>учитель математики</w:t>
            </w:r>
            <w:r>
              <w:rPr>
                <w:rFonts w:eastAsiaTheme="minorHAnsi" w:cs="Times New Roman"/>
                <w:color w:val="auto"/>
                <w:sz w:val="22"/>
              </w:rPr>
              <w:t>, руководитель ШМО учителей естественно-научного цикла</w:t>
            </w:r>
          </w:p>
        </w:tc>
      </w:tr>
    </w:tbl>
    <w:p w:rsidR="00836B8C" w:rsidRDefault="00836B8C" w:rsidP="00836B8C">
      <w:pPr>
        <w:ind w:left="-142" w:firstLine="0"/>
        <w:jc w:val="left"/>
        <w:rPr>
          <w:rFonts w:cs="Times New Roman"/>
          <w:color w:val="auto"/>
          <w:szCs w:val="24"/>
        </w:rPr>
      </w:pPr>
    </w:p>
    <w:sectPr w:rsidR="00836B8C" w:rsidSect="005F2797">
      <w:type w:val="continuous"/>
      <w:pgSz w:w="11900" w:h="16840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BA" w:rsidRDefault="00D534BA" w:rsidP="006A57AC">
      <w:r>
        <w:separator/>
      </w:r>
    </w:p>
  </w:endnote>
  <w:endnote w:type="continuationSeparator" w:id="0">
    <w:p w:rsidR="00D534BA" w:rsidRDefault="00D534BA" w:rsidP="006A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BA" w:rsidRDefault="00D534BA" w:rsidP="006A57AC">
      <w:r>
        <w:separator/>
      </w:r>
    </w:p>
  </w:footnote>
  <w:footnote w:type="continuationSeparator" w:id="0">
    <w:p w:rsidR="00D534BA" w:rsidRDefault="00D534BA" w:rsidP="006A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18266"/>
      <w:docPartObj>
        <w:docPartGallery w:val="Page Numbers (Top of Page)"/>
        <w:docPartUnique/>
      </w:docPartObj>
    </w:sdtPr>
    <w:sdtEndPr/>
    <w:sdtContent>
      <w:p w:rsidR="004C58F1" w:rsidRDefault="004C58F1" w:rsidP="006A57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9D">
          <w:rPr>
            <w:noProof/>
          </w:rPr>
          <w:t>13</w:t>
        </w:r>
        <w:r>
          <w:fldChar w:fldCharType="end"/>
        </w:r>
      </w:p>
    </w:sdtContent>
  </w:sdt>
  <w:p w:rsidR="004C58F1" w:rsidRDefault="004C58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B82"/>
    <w:multiLevelType w:val="hybridMultilevel"/>
    <w:tmpl w:val="E364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9CB"/>
    <w:multiLevelType w:val="hybridMultilevel"/>
    <w:tmpl w:val="F45042AE"/>
    <w:lvl w:ilvl="0" w:tplc="4A7036D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30BD6"/>
    <w:multiLevelType w:val="multilevel"/>
    <w:tmpl w:val="A17CC0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">
    <w:nsid w:val="2AEC5639"/>
    <w:multiLevelType w:val="multilevel"/>
    <w:tmpl w:val="8458A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hint="default"/>
        <w:color w:val="000000"/>
      </w:rPr>
    </w:lvl>
  </w:abstractNum>
  <w:abstractNum w:abstractNumId="5">
    <w:nsid w:val="479C78AD"/>
    <w:multiLevelType w:val="hybridMultilevel"/>
    <w:tmpl w:val="C23C1E1C"/>
    <w:lvl w:ilvl="0" w:tplc="90325D30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B1B1E57"/>
    <w:multiLevelType w:val="hybridMultilevel"/>
    <w:tmpl w:val="33781064"/>
    <w:lvl w:ilvl="0" w:tplc="4A7036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A1FCB"/>
    <w:multiLevelType w:val="hybridMultilevel"/>
    <w:tmpl w:val="CEE486A0"/>
    <w:lvl w:ilvl="0" w:tplc="4A7036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64021"/>
    <w:multiLevelType w:val="hybridMultilevel"/>
    <w:tmpl w:val="057848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30D88"/>
    <w:multiLevelType w:val="hybridMultilevel"/>
    <w:tmpl w:val="C5D40744"/>
    <w:lvl w:ilvl="0" w:tplc="0F663618">
      <w:start w:val="8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1544CF"/>
    <w:multiLevelType w:val="hybridMultilevel"/>
    <w:tmpl w:val="D826AC0C"/>
    <w:lvl w:ilvl="0" w:tplc="4A7036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46C7"/>
    <w:rsid w:val="000047E4"/>
    <w:rsid w:val="00010215"/>
    <w:rsid w:val="00014033"/>
    <w:rsid w:val="00027DDC"/>
    <w:rsid w:val="00031AE6"/>
    <w:rsid w:val="000361E4"/>
    <w:rsid w:val="000404EC"/>
    <w:rsid w:val="00041ED9"/>
    <w:rsid w:val="0004599C"/>
    <w:rsid w:val="00072302"/>
    <w:rsid w:val="00082D29"/>
    <w:rsid w:val="00083A51"/>
    <w:rsid w:val="000844D5"/>
    <w:rsid w:val="000937B0"/>
    <w:rsid w:val="00095F84"/>
    <w:rsid w:val="000A0001"/>
    <w:rsid w:val="000A4492"/>
    <w:rsid w:val="000A450E"/>
    <w:rsid w:val="000A50CB"/>
    <w:rsid w:val="000B0621"/>
    <w:rsid w:val="000D231A"/>
    <w:rsid w:val="000D54EA"/>
    <w:rsid w:val="000D63B8"/>
    <w:rsid w:val="000E15B9"/>
    <w:rsid w:val="000F5608"/>
    <w:rsid w:val="000F57C8"/>
    <w:rsid w:val="000F6B89"/>
    <w:rsid w:val="00115302"/>
    <w:rsid w:val="001425A5"/>
    <w:rsid w:val="00150E3E"/>
    <w:rsid w:val="00155A38"/>
    <w:rsid w:val="00157783"/>
    <w:rsid w:val="001625C1"/>
    <w:rsid w:val="001659CD"/>
    <w:rsid w:val="00176714"/>
    <w:rsid w:val="00186549"/>
    <w:rsid w:val="00191068"/>
    <w:rsid w:val="001914FE"/>
    <w:rsid w:val="00196A7B"/>
    <w:rsid w:val="001A0222"/>
    <w:rsid w:val="001B1642"/>
    <w:rsid w:val="001C1C8B"/>
    <w:rsid w:val="001C6199"/>
    <w:rsid w:val="001D1639"/>
    <w:rsid w:val="001D4EE0"/>
    <w:rsid w:val="001D7B1D"/>
    <w:rsid w:val="001D7BC5"/>
    <w:rsid w:val="001E1EA8"/>
    <w:rsid w:val="001E67BB"/>
    <w:rsid w:val="001F473F"/>
    <w:rsid w:val="001F719E"/>
    <w:rsid w:val="001F759E"/>
    <w:rsid w:val="00200B99"/>
    <w:rsid w:val="0020294A"/>
    <w:rsid w:val="00202B7D"/>
    <w:rsid w:val="00203702"/>
    <w:rsid w:val="002057C1"/>
    <w:rsid w:val="002064CD"/>
    <w:rsid w:val="00210FA7"/>
    <w:rsid w:val="00213F85"/>
    <w:rsid w:val="00215005"/>
    <w:rsid w:val="00224644"/>
    <w:rsid w:val="00231497"/>
    <w:rsid w:val="00231C3A"/>
    <w:rsid w:val="0024579F"/>
    <w:rsid w:val="00250C0C"/>
    <w:rsid w:val="0025295F"/>
    <w:rsid w:val="0025409B"/>
    <w:rsid w:val="00262EA7"/>
    <w:rsid w:val="0026396B"/>
    <w:rsid w:val="00272C0A"/>
    <w:rsid w:val="00281EAE"/>
    <w:rsid w:val="00284757"/>
    <w:rsid w:val="00285F68"/>
    <w:rsid w:val="0029726E"/>
    <w:rsid w:val="002A2BCF"/>
    <w:rsid w:val="002A332D"/>
    <w:rsid w:val="002A7217"/>
    <w:rsid w:val="002A7279"/>
    <w:rsid w:val="002B1ACD"/>
    <w:rsid w:val="002B5708"/>
    <w:rsid w:val="002B77F5"/>
    <w:rsid w:val="002C17DC"/>
    <w:rsid w:val="002C19BB"/>
    <w:rsid w:val="002C6927"/>
    <w:rsid w:val="002D1904"/>
    <w:rsid w:val="002D4AA1"/>
    <w:rsid w:val="002D7B5B"/>
    <w:rsid w:val="002E1FFE"/>
    <w:rsid w:val="002E3166"/>
    <w:rsid w:val="002E316E"/>
    <w:rsid w:val="00323C64"/>
    <w:rsid w:val="00324EB8"/>
    <w:rsid w:val="00343790"/>
    <w:rsid w:val="00351F23"/>
    <w:rsid w:val="00362423"/>
    <w:rsid w:val="0036658A"/>
    <w:rsid w:val="0038507E"/>
    <w:rsid w:val="0038677D"/>
    <w:rsid w:val="003A02AA"/>
    <w:rsid w:val="003B27A4"/>
    <w:rsid w:val="003C072B"/>
    <w:rsid w:val="003C6E2B"/>
    <w:rsid w:val="003D5A78"/>
    <w:rsid w:val="003E6DF4"/>
    <w:rsid w:val="003F4B1B"/>
    <w:rsid w:val="004002A7"/>
    <w:rsid w:val="00403B31"/>
    <w:rsid w:val="0040487A"/>
    <w:rsid w:val="0040781B"/>
    <w:rsid w:val="00411C1C"/>
    <w:rsid w:val="004148FF"/>
    <w:rsid w:val="004152DC"/>
    <w:rsid w:val="00423895"/>
    <w:rsid w:val="00424594"/>
    <w:rsid w:val="00424FA3"/>
    <w:rsid w:val="004364FE"/>
    <w:rsid w:val="004414CD"/>
    <w:rsid w:val="00465C76"/>
    <w:rsid w:val="004717AD"/>
    <w:rsid w:val="00490248"/>
    <w:rsid w:val="004A1B15"/>
    <w:rsid w:val="004A2B47"/>
    <w:rsid w:val="004A477E"/>
    <w:rsid w:val="004C58F1"/>
    <w:rsid w:val="004D0493"/>
    <w:rsid w:val="004D75C0"/>
    <w:rsid w:val="0050009E"/>
    <w:rsid w:val="005032F1"/>
    <w:rsid w:val="00503F71"/>
    <w:rsid w:val="00504B60"/>
    <w:rsid w:val="0051222D"/>
    <w:rsid w:val="00520D1B"/>
    <w:rsid w:val="00535672"/>
    <w:rsid w:val="00546F64"/>
    <w:rsid w:val="00571AC9"/>
    <w:rsid w:val="00577803"/>
    <w:rsid w:val="005778EA"/>
    <w:rsid w:val="00582794"/>
    <w:rsid w:val="00587DC9"/>
    <w:rsid w:val="00597303"/>
    <w:rsid w:val="005B7E9C"/>
    <w:rsid w:val="005C12E7"/>
    <w:rsid w:val="005C1428"/>
    <w:rsid w:val="005C43CB"/>
    <w:rsid w:val="005D0BE0"/>
    <w:rsid w:val="005D2CA1"/>
    <w:rsid w:val="005D7E6F"/>
    <w:rsid w:val="005E025F"/>
    <w:rsid w:val="005E27DA"/>
    <w:rsid w:val="005F2797"/>
    <w:rsid w:val="005F3B54"/>
    <w:rsid w:val="00601DD7"/>
    <w:rsid w:val="00616019"/>
    <w:rsid w:val="006204B6"/>
    <w:rsid w:val="00623A74"/>
    <w:rsid w:val="00625971"/>
    <w:rsid w:val="006344EF"/>
    <w:rsid w:val="00644D12"/>
    <w:rsid w:val="00651DA9"/>
    <w:rsid w:val="00661CCC"/>
    <w:rsid w:val="006626E8"/>
    <w:rsid w:val="006646E9"/>
    <w:rsid w:val="0067153A"/>
    <w:rsid w:val="00687F6E"/>
    <w:rsid w:val="006A20DD"/>
    <w:rsid w:val="006A57AC"/>
    <w:rsid w:val="006D28AB"/>
    <w:rsid w:val="006D4D52"/>
    <w:rsid w:val="006E4A58"/>
    <w:rsid w:val="006F18C5"/>
    <w:rsid w:val="006F6692"/>
    <w:rsid w:val="006F6BE0"/>
    <w:rsid w:val="007021E7"/>
    <w:rsid w:val="00702CD8"/>
    <w:rsid w:val="007078DD"/>
    <w:rsid w:val="00724864"/>
    <w:rsid w:val="00732C5F"/>
    <w:rsid w:val="00735B3D"/>
    <w:rsid w:val="00741B49"/>
    <w:rsid w:val="00743E5A"/>
    <w:rsid w:val="00750EAE"/>
    <w:rsid w:val="0075379D"/>
    <w:rsid w:val="007546EB"/>
    <w:rsid w:val="007548FD"/>
    <w:rsid w:val="00771A15"/>
    <w:rsid w:val="00786B64"/>
    <w:rsid w:val="007B1EFE"/>
    <w:rsid w:val="007B5D38"/>
    <w:rsid w:val="007D047D"/>
    <w:rsid w:val="007E7A2B"/>
    <w:rsid w:val="007F1742"/>
    <w:rsid w:val="007F4ACF"/>
    <w:rsid w:val="007F5DFE"/>
    <w:rsid w:val="007F5E9F"/>
    <w:rsid w:val="00810105"/>
    <w:rsid w:val="008107FA"/>
    <w:rsid w:val="00820009"/>
    <w:rsid w:val="00826EB4"/>
    <w:rsid w:val="00832C31"/>
    <w:rsid w:val="00834FEE"/>
    <w:rsid w:val="00836B8C"/>
    <w:rsid w:val="00841C23"/>
    <w:rsid w:val="0085347F"/>
    <w:rsid w:val="008547F0"/>
    <w:rsid w:val="00863D3F"/>
    <w:rsid w:val="00892AAA"/>
    <w:rsid w:val="0089791D"/>
    <w:rsid w:val="008A1BCF"/>
    <w:rsid w:val="008A47BF"/>
    <w:rsid w:val="008A7412"/>
    <w:rsid w:val="008B4E53"/>
    <w:rsid w:val="008B6E75"/>
    <w:rsid w:val="008B75C7"/>
    <w:rsid w:val="0090085E"/>
    <w:rsid w:val="00905B2B"/>
    <w:rsid w:val="00914E3F"/>
    <w:rsid w:val="009177FE"/>
    <w:rsid w:val="00920BAC"/>
    <w:rsid w:val="00925097"/>
    <w:rsid w:val="00945047"/>
    <w:rsid w:val="00945C96"/>
    <w:rsid w:val="00956B09"/>
    <w:rsid w:val="009571A1"/>
    <w:rsid w:val="00957D0A"/>
    <w:rsid w:val="00980D5A"/>
    <w:rsid w:val="009818C6"/>
    <w:rsid w:val="00983B88"/>
    <w:rsid w:val="00992C94"/>
    <w:rsid w:val="00997CFE"/>
    <w:rsid w:val="009A08A2"/>
    <w:rsid w:val="009A17DE"/>
    <w:rsid w:val="009B064A"/>
    <w:rsid w:val="009C354F"/>
    <w:rsid w:val="009C44A9"/>
    <w:rsid w:val="009D4D5B"/>
    <w:rsid w:val="009F6899"/>
    <w:rsid w:val="00A014D1"/>
    <w:rsid w:val="00A021A0"/>
    <w:rsid w:val="00A03574"/>
    <w:rsid w:val="00A11F2A"/>
    <w:rsid w:val="00A1258F"/>
    <w:rsid w:val="00A22D0D"/>
    <w:rsid w:val="00A2417E"/>
    <w:rsid w:val="00A27AE0"/>
    <w:rsid w:val="00A31363"/>
    <w:rsid w:val="00A332B7"/>
    <w:rsid w:val="00A33F02"/>
    <w:rsid w:val="00A37773"/>
    <w:rsid w:val="00A417F2"/>
    <w:rsid w:val="00A44646"/>
    <w:rsid w:val="00A47B19"/>
    <w:rsid w:val="00A50E24"/>
    <w:rsid w:val="00A55669"/>
    <w:rsid w:val="00A663BD"/>
    <w:rsid w:val="00A85643"/>
    <w:rsid w:val="00A86F8E"/>
    <w:rsid w:val="00A87736"/>
    <w:rsid w:val="00A9446E"/>
    <w:rsid w:val="00AA53D0"/>
    <w:rsid w:val="00AA7648"/>
    <w:rsid w:val="00AD3B21"/>
    <w:rsid w:val="00AF06B1"/>
    <w:rsid w:val="00AF2E4D"/>
    <w:rsid w:val="00AF58F9"/>
    <w:rsid w:val="00AF66CC"/>
    <w:rsid w:val="00AF6703"/>
    <w:rsid w:val="00AF6FF7"/>
    <w:rsid w:val="00B0516E"/>
    <w:rsid w:val="00B06634"/>
    <w:rsid w:val="00B07B9C"/>
    <w:rsid w:val="00B15678"/>
    <w:rsid w:val="00B24AFC"/>
    <w:rsid w:val="00B25593"/>
    <w:rsid w:val="00B26302"/>
    <w:rsid w:val="00B311A6"/>
    <w:rsid w:val="00B36D23"/>
    <w:rsid w:val="00B43955"/>
    <w:rsid w:val="00B441BE"/>
    <w:rsid w:val="00B44DAA"/>
    <w:rsid w:val="00B510E7"/>
    <w:rsid w:val="00B53276"/>
    <w:rsid w:val="00B6561E"/>
    <w:rsid w:val="00B66E12"/>
    <w:rsid w:val="00B73576"/>
    <w:rsid w:val="00B80C6E"/>
    <w:rsid w:val="00B838A2"/>
    <w:rsid w:val="00B8569F"/>
    <w:rsid w:val="00B87E80"/>
    <w:rsid w:val="00B90A19"/>
    <w:rsid w:val="00BA3B21"/>
    <w:rsid w:val="00BB333E"/>
    <w:rsid w:val="00BB4596"/>
    <w:rsid w:val="00BB50FB"/>
    <w:rsid w:val="00BB5AE8"/>
    <w:rsid w:val="00BC1E40"/>
    <w:rsid w:val="00BC2A8F"/>
    <w:rsid w:val="00BC4579"/>
    <w:rsid w:val="00BD16BF"/>
    <w:rsid w:val="00BD1A7D"/>
    <w:rsid w:val="00BE63B3"/>
    <w:rsid w:val="00BF02A5"/>
    <w:rsid w:val="00BF2F77"/>
    <w:rsid w:val="00BF360B"/>
    <w:rsid w:val="00BF4F3E"/>
    <w:rsid w:val="00C01C9B"/>
    <w:rsid w:val="00C028D7"/>
    <w:rsid w:val="00C21041"/>
    <w:rsid w:val="00C2360C"/>
    <w:rsid w:val="00C25D1D"/>
    <w:rsid w:val="00C32892"/>
    <w:rsid w:val="00C347E3"/>
    <w:rsid w:val="00C35316"/>
    <w:rsid w:val="00C35701"/>
    <w:rsid w:val="00C43A00"/>
    <w:rsid w:val="00C52B8C"/>
    <w:rsid w:val="00C56341"/>
    <w:rsid w:val="00C70205"/>
    <w:rsid w:val="00C70BF4"/>
    <w:rsid w:val="00C7251F"/>
    <w:rsid w:val="00C84130"/>
    <w:rsid w:val="00C90B83"/>
    <w:rsid w:val="00CA4786"/>
    <w:rsid w:val="00CA5B91"/>
    <w:rsid w:val="00CA6D30"/>
    <w:rsid w:val="00CA7566"/>
    <w:rsid w:val="00CB69B0"/>
    <w:rsid w:val="00CB7DFF"/>
    <w:rsid w:val="00CC37A5"/>
    <w:rsid w:val="00CC4DF7"/>
    <w:rsid w:val="00CD44A0"/>
    <w:rsid w:val="00CE517E"/>
    <w:rsid w:val="00CE5450"/>
    <w:rsid w:val="00CF3AB1"/>
    <w:rsid w:val="00D10859"/>
    <w:rsid w:val="00D131CA"/>
    <w:rsid w:val="00D15BE4"/>
    <w:rsid w:val="00D16AAF"/>
    <w:rsid w:val="00D2047B"/>
    <w:rsid w:val="00D2381B"/>
    <w:rsid w:val="00D24936"/>
    <w:rsid w:val="00D26D20"/>
    <w:rsid w:val="00D26D4E"/>
    <w:rsid w:val="00D33E40"/>
    <w:rsid w:val="00D35BA0"/>
    <w:rsid w:val="00D363B6"/>
    <w:rsid w:val="00D504CF"/>
    <w:rsid w:val="00D534BA"/>
    <w:rsid w:val="00D73E0B"/>
    <w:rsid w:val="00D81800"/>
    <w:rsid w:val="00D86C1C"/>
    <w:rsid w:val="00D90C80"/>
    <w:rsid w:val="00D912EF"/>
    <w:rsid w:val="00D916E4"/>
    <w:rsid w:val="00D95ABB"/>
    <w:rsid w:val="00DA102A"/>
    <w:rsid w:val="00DA42D1"/>
    <w:rsid w:val="00DA6D01"/>
    <w:rsid w:val="00DB3917"/>
    <w:rsid w:val="00DB3A46"/>
    <w:rsid w:val="00DB5668"/>
    <w:rsid w:val="00DC09F7"/>
    <w:rsid w:val="00DD31AF"/>
    <w:rsid w:val="00DD648F"/>
    <w:rsid w:val="00DF1613"/>
    <w:rsid w:val="00DF296A"/>
    <w:rsid w:val="00E01F37"/>
    <w:rsid w:val="00E05405"/>
    <w:rsid w:val="00E06277"/>
    <w:rsid w:val="00E076CB"/>
    <w:rsid w:val="00E2591F"/>
    <w:rsid w:val="00E440B8"/>
    <w:rsid w:val="00E44C26"/>
    <w:rsid w:val="00E47A9C"/>
    <w:rsid w:val="00E6288E"/>
    <w:rsid w:val="00E643A4"/>
    <w:rsid w:val="00E94814"/>
    <w:rsid w:val="00EA15FF"/>
    <w:rsid w:val="00EA55C8"/>
    <w:rsid w:val="00EB4A70"/>
    <w:rsid w:val="00EB53F2"/>
    <w:rsid w:val="00EC6D26"/>
    <w:rsid w:val="00EE0542"/>
    <w:rsid w:val="00EE392E"/>
    <w:rsid w:val="00EE5A19"/>
    <w:rsid w:val="00F07355"/>
    <w:rsid w:val="00F158C0"/>
    <w:rsid w:val="00F172BF"/>
    <w:rsid w:val="00F237A0"/>
    <w:rsid w:val="00F343D3"/>
    <w:rsid w:val="00F4147B"/>
    <w:rsid w:val="00F535F6"/>
    <w:rsid w:val="00F54879"/>
    <w:rsid w:val="00F62169"/>
    <w:rsid w:val="00F71167"/>
    <w:rsid w:val="00F7410E"/>
    <w:rsid w:val="00F85667"/>
    <w:rsid w:val="00F95799"/>
    <w:rsid w:val="00FA1A80"/>
    <w:rsid w:val="00FA75E6"/>
    <w:rsid w:val="00FA7F4F"/>
    <w:rsid w:val="00FB17F4"/>
    <w:rsid w:val="00FB5971"/>
    <w:rsid w:val="00FC42B0"/>
    <w:rsid w:val="00FC5FBD"/>
    <w:rsid w:val="00FD1EBD"/>
    <w:rsid w:val="00FD2AF2"/>
    <w:rsid w:val="00FD38FE"/>
    <w:rsid w:val="00FE3136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A33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06634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5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FE"/>
    <w:rPr>
      <w:rFonts w:ascii="Tahoma" w:eastAsia="Arial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A57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57AC"/>
    <w:rPr>
      <w:rFonts w:ascii="Times New Roman" w:eastAsia="Arial" w:hAnsi="Times New Roman" w:cs="Arial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6A57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57AC"/>
    <w:rPr>
      <w:rFonts w:ascii="Times New Roman" w:eastAsia="Arial" w:hAnsi="Times New Roman" w:cs="Arial"/>
      <w:color w:val="000000"/>
      <w:sz w:val="24"/>
    </w:rPr>
  </w:style>
  <w:style w:type="character" w:styleId="ae">
    <w:name w:val="Strong"/>
    <w:basedOn w:val="a0"/>
    <w:uiPriority w:val="22"/>
    <w:qFormat/>
    <w:rsid w:val="00571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A33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06634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5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FE"/>
    <w:rPr>
      <w:rFonts w:ascii="Tahoma" w:eastAsia="Arial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A57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57AC"/>
    <w:rPr>
      <w:rFonts w:ascii="Times New Roman" w:eastAsia="Arial" w:hAnsi="Times New Roman" w:cs="Arial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6A57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57AC"/>
    <w:rPr>
      <w:rFonts w:ascii="Times New Roman" w:eastAsia="Arial" w:hAnsi="Times New Roman" w:cs="Arial"/>
      <w:color w:val="000000"/>
      <w:sz w:val="24"/>
    </w:rPr>
  </w:style>
  <w:style w:type="character" w:styleId="ae">
    <w:name w:val="Strong"/>
    <w:basedOn w:val="a0"/>
    <w:uiPriority w:val="22"/>
    <w:qFormat/>
    <w:rsid w:val="0057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Кабинет 33</cp:lastModifiedBy>
  <cp:revision>9</cp:revision>
  <cp:lastPrinted>2025-03-17T12:55:00Z</cp:lastPrinted>
  <dcterms:created xsi:type="dcterms:W3CDTF">2025-03-17T10:53:00Z</dcterms:created>
  <dcterms:modified xsi:type="dcterms:W3CDTF">2025-03-19T06:45:00Z</dcterms:modified>
</cp:coreProperties>
</file>